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C6426" w14:textId="77777777" w:rsidR="00814F81" w:rsidRDefault="00814F81"/>
    <w:p w14:paraId="67044344" w14:textId="6565F894" w:rsidR="00E82347" w:rsidRDefault="005237F6" w:rsidP="005237F6">
      <w:pPr>
        <w:jc w:val="center"/>
      </w:pPr>
      <w:r>
        <w:rPr>
          <w:noProof/>
          <w:lang w:eastAsia="en-GB"/>
        </w:rPr>
        <w:drawing>
          <wp:inline distT="0" distB="0" distL="0" distR="0" wp14:anchorId="13FE2FDE" wp14:editId="2347D2B2">
            <wp:extent cx="2704011" cy="2899410"/>
            <wp:effectExtent l="0" t="0" r="1270" b="0"/>
            <wp:docPr id="1688298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98473" name="Picture 1688298473"/>
                    <pic:cNvPicPr/>
                  </pic:nvPicPr>
                  <pic:blipFill rotWithShape="1">
                    <a:blip r:embed="rId7" cstate="print">
                      <a:extLst>
                        <a:ext uri="{28A0092B-C50C-407E-A947-70E740481C1C}">
                          <a14:useLocalDpi xmlns:a14="http://schemas.microsoft.com/office/drawing/2010/main" val="0"/>
                        </a:ext>
                      </a:extLst>
                    </a:blip>
                    <a:srcRect r="59313"/>
                    <a:stretch/>
                  </pic:blipFill>
                  <pic:spPr bwMode="auto">
                    <a:xfrm>
                      <a:off x="0" y="0"/>
                      <a:ext cx="2704011" cy="2899410"/>
                    </a:xfrm>
                    <a:prstGeom prst="rect">
                      <a:avLst/>
                    </a:prstGeom>
                    <a:ln>
                      <a:noFill/>
                    </a:ln>
                    <a:extLst>
                      <a:ext uri="{53640926-AAD7-44D8-BBD7-CCE9431645EC}">
                        <a14:shadowObscured xmlns:a14="http://schemas.microsoft.com/office/drawing/2010/main"/>
                      </a:ext>
                    </a:extLst>
                  </pic:spPr>
                </pic:pic>
              </a:graphicData>
            </a:graphic>
          </wp:inline>
        </w:drawing>
      </w:r>
    </w:p>
    <w:p w14:paraId="4C311E86" w14:textId="729FE784" w:rsidR="005237F6" w:rsidRDefault="005237F6" w:rsidP="005237F6">
      <w:pPr>
        <w:jc w:val="center"/>
      </w:pPr>
      <w:r>
        <w:rPr>
          <w:noProof/>
          <w:lang w:eastAsia="en-GB"/>
        </w:rPr>
        <mc:AlternateContent>
          <mc:Choice Requires="wps">
            <w:drawing>
              <wp:anchor distT="0" distB="0" distL="114300" distR="114300" simplePos="0" relativeHeight="251660288" behindDoc="0" locked="0" layoutInCell="1" allowOverlap="1" wp14:anchorId="185BF70A" wp14:editId="1471569F">
                <wp:simplePos x="0" y="0"/>
                <wp:positionH relativeFrom="column">
                  <wp:posOffset>52070</wp:posOffset>
                </wp:positionH>
                <wp:positionV relativeFrom="paragraph">
                  <wp:posOffset>389890</wp:posOffset>
                </wp:positionV>
                <wp:extent cx="6544492" cy="378823"/>
                <wp:effectExtent l="0" t="0" r="27940" b="21590"/>
                <wp:wrapNone/>
                <wp:docPr id="323440187" name="Text Box 3"/>
                <wp:cNvGraphicFramePr/>
                <a:graphic xmlns:a="http://schemas.openxmlformats.org/drawingml/2006/main">
                  <a:graphicData uri="http://schemas.microsoft.com/office/word/2010/wordprocessingShape">
                    <wps:wsp>
                      <wps:cNvSpPr txBox="1"/>
                      <wps:spPr>
                        <a:xfrm>
                          <a:off x="0" y="0"/>
                          <a:ext cx="6544492" cy="378823"/>
                        </a:xfrm>
                        <a:prstGeom prst="rect">
                          <a:avLst/>
                        </a:prstGeom>
                        <a:solidFill>
                          <a:schemeClr val="lt1"/>
                        </a:solidFill>
                        <a:ln w="6350" cap="rnd">
                          <a:solidFill>
                            <a:prstClr val="black"/>
                          </a:solidFill>
                        </a:ln>
                      </wps:spPr>
                      <wps:txbx>
                        <w:txbxContent>
                          <w:p w14:paraId="2E8DB952" w14:textId="700EE5A4" w:rsidR="005237F6" w:rsidRDefault="001F3B55" w:rsidP="005237F6">
                            <w:pPr>
                              <w:jc w:val="center"/>
                              <w:rPr>
                                <w:rFonts w:ascii="Century Gothic" w:hAnsi="Century Gothic"/>
                                <w:b/>
                                <w:bCs/>
                                <w:color w:val="538135" w:themeColor="accent6" w:themeShade="BF"/>
                                <w:sz w:val="28"/>
                                <w:szCs w:val="28"/>
                              </w:rPr>
                            </w:pPr>
                            <w:r>
                              <w:rPr>
                                <w:rFonts w:ascii="Century Gothic" w:hAnsi="Century Gothic"/>
                                <w:b/>
                                <w:bCs/>
                                <w:color w:val="538135" w:themeColor="accent6" w:themeShade="BF"/>
                                <w:sz w:val="28"/>
                                <w:szCs w:val="28"/>
                              </w:rPr>
                              <w:t>Positive Relationships Policy 2025</w:t>
                            </w:r>
                            <w:r w:rsidR="005D03CC">
                              <w:rPr>
                                <w:rFonts w:ascii="Century Gothic" w:hAnsi="Century Gothic"/>
                                <w:b/>
                                <w:bCs/>
                                <w:color w:val="538135" w:themeColor="accent6" w:themeShade="BF"/>
                                <w:sz w:val="28"/>
                                <w:szCs w:val="28"/>
                              </w:rPr>
                              <w:t xml:space="preserve"> (Behaviour Policy)</w:t>
                            </w:r>
                          </w:p>
                          <w:p w14:paraId="01A9BF07" w14:textId="77777777" w:rsidR="005D03CC" w:rsidRPr="005237F6" w:rsidRDefault="005D03CC" w:rsidP="005237F6">
                            <w:pPr>
                              <w:jc w:val="center"/>
                              <w:rPr>
                                <w:rFonts w:ascii="Century Gothic" w:hAnsi="Century Gothic"/>
                                <w:b/>
                                <w:bCs/>
                                <w:color w:val="538135" w:themeColor="accent6"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5BF70A" id="_x0000_t202" coordsize="21600,21600" o:spt="202" path="m,l,21600r21600,l21600,xe">
                <v:stroke joinstyle="miter"/>
                <v:path gradientshapeok="t" o:connecttype="rect"/>
              </v:shapetype>
              <v:shape id="Text Box 3" o:spid="_x0000_s1026" type="#_x0000_t202" style="position:absolute;left:0;text-align:left;margin-left:4.1pt;margin-top:30.7pt;width:515.3pt;height:29.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" fillcolor="white [3201]" strokeweight=".5pt">
                <v:stroke endcap="round"/>
                <v:textbox>
                  <w:txbxContent>
                    <w:p w14:paraId="2E8DB952" w14:textId="700EE5A4" w:rsidR="005237F6" w:rsidRDefault="001F3B55" w:rsidP="005237F6">
                      <w:pPr>
                        <w:jc w:val="center"/>
                        <w:rPr>
                          <w:rFonts w:ascii="Century Gothic" w:hAnsi="Century Gothic"/>
                          <w:b/>
                          <w:bCs/>
                          <w:color w:val="538135" w:themeColor="accent6" w:themeShade="BF"/>
                          <w:sz w:val="28"/>
                          <w:szCs w:val="28"/>
                        </w:rPr>
                      </w:pPr>
                      <w:r>
                        <w:rPr>
                          <w:rFonts w:ascii="Century Gothic" w:hAnsi="Century Gothic"/>
                          <w:b/>
                          <w:bCs/>
                          <w:color w:val="538135" w:themeColor="accent6" w:themeShade="BF"/>
                          <w:sz w:val="28"/>
                          <w:szCs w:val="28"/>
                        </w:rPr>
                        <w:t>Positive Relationships Policy 2025</w:t>
                      </w:r>
                      <w:r w:rsidR="005D03CC">
                        <w:rPr>
                          <w:rFonts w:ascii="Century Gothic" w:hAnsi="Century Gothic"/>
                          <w:b/>
                          <w:bCs/>
                          <w:color w:val="538135" w:themeColor="accent6" w:themeShade="BF"/>
                          <w:sz w:val="28"/>
                          <w:szCs w:val="28"/>
                        </w:rPr>
                        <w:t xml:space="preserve"> (Behaviour Policy)</w:t>
                      </w:r>
                    </w:p>
                    <w:p w14:paraId="01A9BF07" w14:textId="77777777" w:rsidR="005D03CC" w:rsidRPr="005237F6" w:rsidRDefault="005D03CC" w:rsidP="005237F6">
                      <w:pPr>
                        <w:jc w:val="center"/>
                        <w:rPr>
                          <w:rFonts w:ascii="Century Gothic" w:hAnsi="Century Gothic"/>
                          <w:b/>
                          <w:bCs/>
                          <w:color w:val="538135" w:themeColor="accent6" w:themeShade="BF"/>
                          <w:sz w:val="28"/>
                          <w:szCs w:val="28"/>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4B1D864" wp14:editId="48FDDB45">
                <wp:simplePos x="0" y="0"/>
                <wp:positionH relativeFrom="column">
                  <wp:posOffset>-104503</wp:posOffset>
                </wp:positionH>
                <wp:positionV relativeFrom="paragraph">
                  <wp:posOffset>272687</wp:posOffset>
                </wp:positionV>
                <wp:extent cx="6870882" cy="627017"/>
                <wp:effectExtent l="19050" t="19050" r="25400" b="20955"/>
                <wp:wrapNone/>
                <wp:docPr id="812814188" name="Rectangle: Rounded Corners 2"/>
                <wp:cNvGraphicFramePr/>
                <a:graphic xmlns:a="http://schemas.openxmlformats.org/drawingml/2006/main">
                  <a:graphicData uri="http://schemas.microsoft.com/office/word/2010/wordprocessingShape">
                    <wps:wsp>
                      <wps:cNvSpPr/>
                      <wps:spPr>
                        <a:xfrm>
                          <a:off x="0" y="0"/>
                          <a:ext cx="6870882" cy="627017"/>
                        </a:xfrm>
                        <a:prstGeom prst="roundRect">
                          <a:avLst/>
                        </a:prstGeom>
                        <a:solidFill>
                          <a:schemeClr val="accent6">
                            <a:lumMod val="20000"/>
                            <a:lumOff val="80000"/>
                          </a:schemeClr>
                        </a:solidFill>
                        <a:ln w="28575">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A78918" id="Rectangle: Rounded Corners 2" o:spid="_x0000_s1026" style="position:absolute;margin-left:-8.25pt;margin-top:21.45pt;width:541pt;height:49.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" fillcolor="#e2efd9 [665]" strokecolor="#375623 [1609]" strokeweight="2.25pt">
                <v:stroke joinstyle="miter"/>
              </v:roundrect>
            </w:pict>
          </mc:Fallback>
        </mc:AlternateContent>
      </w:r>
    </w:p>
    <w:p w14:paraId="512A6399" w14:textId="4D23D49A" w:rsidR="005237F6" w:rsidRDefault="005237F6" w:rsidP="005237F6"/>
    <w:p w14:paraId="3D7CBE83" w14:textId="77777777" w:rsidR="00E82347" w:rsidRDefault="00E82347"/>
    <w:p w14:paraId="6A4EE007" w14:textId="77777777" w:rsidR="00E82347" w:rsidRDefault="00E82347"/>
    <w:p w14:paraId="18487498" w14:textId="72FB8B18" w:rsidR="005237F6" w:rsidRPr="005237F6" w:rsidRDefault="005237F6" w:rsidP="005237F6">
      <w:pPr>
        <w:jc w:val="center"/>
        <w:rPr>
          <w:rFonts w:ascii="Century Gothic" w:hAnsi="Century Gothic"/>
          <w:b/>
          <w:bCs/>
          <w:color w:val="538135" w:themeColor="accent6" w:themeShade="BF"/>
          <w:sz w:val="28"/>
          <w:szCs w:val="28"/>
          <w:u w:val="single"/>
        </w:rPr>
      </w:pPr>
      <w:r w:rsidRPr="005237F6">
        <w:rPr>
          <w:rFonts w:ascii="Century Gothic" w:hAnsi="Century Gothic"/>
          <w:b/>
          <w:bCs/>
          <w:color w:val="538135" w:themeColor="accent6" w:themeShade="BF"/>
          <w:sz w:val="28"/>
          <w:szCs w:val="28"/>
          <w:u w:val="single"/>
        </w:rPr>
        <w:t>DOCUMENT CONTROL</w:t>
      </w:r>
    </w:p>
    <w:tbl>
      <w:tblPr>
        <w:tblStyle w:val="GridTable1Light-Accent6"/>
        <w:tblW w:w="0" w:type="auto"/>
        <w:tblLook w:val="04A0" w:firstRow="1" w:lastRow="0" w:firstColumn="1" w:lastColumn="0" w:noHBand="0" w:noVBand="1"/>
      </w:tblPr>
      <w:tblGrid>
        <w:gridCol w:w="5228"/>
        <w:gridCol w:w="5228"/>
      </w:tblGrid>
      <w:tr w:rsidR="005237F6" w:rsidRPr="005237F6" w14:paraId="7D1444D4" w14:textId="77777777" w:rsidTr="005237F6">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228" w:type="dxa"/>
            <w:vAlign w:val="center"/>
          </w:tcPr>
          <w:p w14:paraId="3B797E7B" w14:textId="10A4C272" w:rsidR="005237F6" w:rsidRPr="005237F6" w:rsidRDefault="005237F6" w:rsidP="005237F6">
            <w:pPr>
              <w:jc w:val="center"/>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Name of Policy/Procedure</w:t>
            </w:r>
          </w:p>
        </w:tc>
        <w:tc>
          <w:tcPr>
            <w:tcW w:w="5228" w:type="dxa"/>
            <w:vAlign w:val="center"/>
          </w:tcPr>
          <w:p w14:paraId="3EF5F712" w14:textId="77777777" w:rsidR="005237F6" w:rsidRPr="005237F6" w:rsidRDefault="005237F6" w:rsidP="005237F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538135" w:themeColor="accent6" w:themeShade="BF"/>
                <w:sz w:val="24"/>
                <w:szCs w:val="24"/>
              </w:rPr>
            </w:pPr>
          </w:p>
        </w:tc>
      </w:tr>
      <w:tr w:rsidR="005237F6" w:rsidRPr="005237F6" w14:paraId="1026C19B" w14:textId="77777777" w:rsidTr="005237F6">
        <w:trPr>
          <w:trHeight w:val="520"/>
        </w:trPr>
        <w:tc>
          <w:tcPr>
            <w:cnfStyle w:val="001000000000" w:firstRow="0" w:lastRow="0" w:firstColumn="1" w:lastColumn="0" w:oddVBand="0" w:evenVBand="0" w:oddHBand="0" w:evenHBand="0" w:firstRowFirstColumn="0" w:firstRowLastColumn="0" w:lastRowFirstColumn="0" w:lastRowLastColumn="0"/>
            <w:tcW w:w="5228" w:type="dxa"/>
            <w:vAlign w:val="center"/>
          </w:tcPr>
          <w:p w14:paraId="0DA16A50" w14:textId="46C373E8" w:rsidR="005237F6" w:rsidRPr="005237F6" w:rsidRDefault="005237F6" w:rsidP="005237F6">
            <w:pPr>
              <w:jc w:val="center"/>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Author</w:t>
            </w:r>
          </w:p>
        </w:tc>
        <w:tc>
          <w:tcPr>
            <w:tcW w:w="5228" w:type="dxa"/>
            <w:vAlign w:val="center"/>
          </w:tcPr>
          <w:p w14:paraId="047824C1" w14:textId="2BC8A7A7" w:rsidR="005237F6" w:rsidRPr="005237F6" w:rsidRDefault="001F3B55" w:rsidP="005237F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Susan Tarpey</w:t>
            </w:r>
          </w:p>
        </w:tc>
      </w:tr>
      <w:tr w:rsidR="005237F6" w:rsidRPr="005237F6" w14:paraId="65704B77" w14:textId="77777777" w:rsidTr="005237F6">
        <w:trPr>
          <w:trHeight w:val="520"/>
        </w:trPr>
        <w:tc>
          <w:tcPr>
            <w:cnfStyle w:val="001000000000" w:firstRow="0" w:lastRow="0" w:firstColumn="1" w:lastColumn="0" w:oddVBand="0" w:evenVBand="0" w:oddHBand="0" w:evenHBand="0" w:firstRowFirstColumn="0" w:firstRowLastColumn="0" w:lastRowFirstColumn="0" w:lastRowLastColumn="0"/>
            <w:tcW w:w="5228" w:type="dxa"/>
            <w:vAlign w:val="center"/>
          </w:tcPr>
          <w:p w14:paraId="39DE0158" w14:textId="24E4BB2F" w:rsidR="005237F6" w:rsidRPr="005237F6" w:rsidRDefault="005237F6" w:rsidP="005237F6">
            <w:pPr>
              <w:jc w:val="center"/>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Version</w:t>
            </w:r>
          </w:p>
        </w:tc>
        <w:tc>
          <w:tcPr>
            <w:tcW w:w="5228" w:type="dxa"/>
            <w:vAlign w:val="center"/>
          </w:tcPr>
          <w:p w14:paraId="14E662FD" w14:textId="43E05B68" w:rsidR="005237F6" w:rsidRPr="005237F6" w:rsidRDefault="00B762E9" w:rsidP="005237F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 xml:space="preserve">November 25 </w:t>
            </w:r>
          </w:p>
        </w:tc>
      </w:tr>
      <w:tr w:rsidR="005237F6" w:rsidRPr="005237F6" w14:paraId="3B209EE0" w14:textId="77777777" w:rsidTr="005237F6">
        <w:trPr>
          <w:trHeight w:val="520"/>
        </w:trPr>
        <w:tc>
          <w:tcPr>
            <w:cnfStyle w:val="001000000000" w:firstRow="0" w:lastRow="0" w:firstColumn="1" w:lastColumn="0" w:oddVBand="0" w:evenVBand="0" w:oddHBand="0" w:evenHBand="0" w:firstRowFirstColumn="0" w:firstRowLastColumn="0" w:lastRowFirstColumn="0" w:lastRowLastColumn="0"/>
            <w:tcW w:w="5228" w:type="dxa"/>
            <w:vAlign w:val="center"/>
          </w:tcPr>
          <w:p w14:paraId="200BFFFB" w14:textId="7E9C9821" w:rsidR="005237F6" w:rsidRPr="005237F6" w:rsidRDefault="005237F6" w:rsidP="005237F6">
            <w:pPr>
              <w:jc w:val="center"/>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Applicable to</w:t>
            </w:r>
          </w:p>
        </w:tc>
        <w:tc>
          <w:tcPr>
            <w:tcW w:w="5228" w:type="dxa"/>
            <w:vAlign w:val="center"/>
          </w:tcPr>
          <w:p w14:paraId="0767FB4E" w14:textId="3ABF13E5" w:rsidR="005237F6" w:rsidRPr="005237F6" w:rsidRDefault="00CB0B86" w:rsidP="005237F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All members of the community</w:t>
            </w:r>
          </w:p>
        </w:tc>
      </w:tr>
      <w:tr w:rsidR="005237F6" w:rsidRPr="005237F6" w14:paraId="44F10A75" w14:textId="77777777" w:rsidTr="005237F6">
        <w:trPr>
          <w:trHeight w:val="520"/>
        </w:trPr>
        <w:tc>
          <w:tcPr>
            <w:cnfStyle w:val="001000000000" w:firstRow="0" w:lastRow="0" w:firstColumn="1" w:lastColumn="0" w:oddVBand="0" w:evenVBand="0" w:oddHBand="0" w:evenHBand="0" w:firstRowFirstColumn="0" w:firstRowLastColumn="0" w:lastRowFirstColumn="0" w:lastRowLastColumn="0"/>
            <w:tcW w:w="5228" w:type="dxa"/>
            <w:vAlign w:val="center"/>
          </w:tcPr>
          <w:p w14:paraId="6D7BD269" w14:textId="32A33EDE" w:rsidR="005237F6" w:rsidRPr="005237F6" w:rsidRDefault="005237F6" w:rsidP="005237F6">
            <w:pPr>
              <w:jc w:val="center"/>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Approved by:</w:t>
            </w:r>
          </w:p>
        </w:tc>
        <w:tc>
          <w:tcPr>
            <w:tcW w:w="5228" w:type="dxa"/>
            <w:vAlign w:val="center"/>
          </w:tcPr>
          <w:p w14:paraId="4243FA95" w14:textId="77777777" w:rsidR="005237F6" w:rsidRPr="005237F6" w:rsidRDefault="005237F6" w:rsidP="005237F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538135" w:themeColor="accent6" w:themeShade="BF"/>
                <w:sz w:val="24"/>
                <w:szCs w:val="24"/>
              </w:rPr>
            </w:pPr>
          </w:p>
        </w:tc>
      </w:tr>
      <w:tr w:rsidR="005237F6" w:rsidRPr="005237F6" w14:paraId="5DFFD7E8" w14:textId="77777777" w:rsidTr="005237F6">
        <w:trPr>
          <w:trHeight w:val="520"/>
        </w:trPr>
        <w:tc>
          <w:tcPr>
            <w:cnfStyle w:val="001000000000" w:firstRow="0" w:lastRow="0" w:firstColumn="1" w:lastColumn="0" w:oddVBand="0" w:evenVBand="0" w:oddHBand="0" w:evenHBand="0" w:firstRowFirstColumn="0" w:firstRowLastColumn="0" w:lastRowFirstColumn="0" w:lastRowLastColumn="0"/>
            <w:tcW w:w="5228" w:type="dxa"/>
            <w:vAlign w:val="center"/>
          </w:tcPr>
          <w:p w14:paraId="6E2B0CA8" w14:textId="7C301147" w:rsidR="005237F6" w:rsidRPr="005237F6" w:rsidRDefault="005237F6" w:rsidP="005237F6">
            <w:pPr>
              <w:jc w:val="center"/>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Approved on:</w:t>
            </w:r>
          </w:p>
        </w:tc>
        <w:tc>
          <w:tcPr>
            <w:tcW w:w="5228" w:type="dxa"/>
            <w:vAlign w:val="center"/>
          </w:tcPr>
          <w:p w14:paraId="0491874A" w14:textId="77777777" w:rsidR="005237F6" w:rsidRPr="005237F6" w:rsidRDefault="005237F6" w:rsidP="005237F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538135" w:themeColor="accent6" w:themeShade="BF"/>
                <w:sz w:val="24"/>
                <w:szCs w:val="24"/>
              </w:rPr>
            </w:pPr>
          </w:p>
        </w:tc>
      </w:tr>
      <w:tr w:rsidR="005237F6" w:rsidRPr="005237F6" w14:paraId="25D2ED4B" w14:textId="77777777" w:rsidTr="005237F6">
        <w:trPr>
          <w:trHeight w:val="520"/>
        </w:trPr>
        <w:tc>
          <w:tcPr>
            <w:cnfStyle w:val="001000000000" w:firstRow="0" w:lastRow="0" w:firstColumn="1" w:lastColumn="0" w:oddVBand="0" w:evenVBand="0" w:oddHBand="0" w:evenHBand="0" w:firstRowFirstColumn="0" w:firstRowLastColumn="0" w:lastRowFirstColumn="0" w:lastRowLastColumn="0"/>
            <w:tcW w:w="5228" w:type="dxa"/>
            <w:vAlign w:val="center"/>
          </w:tcPr>
          <w:p w14:paraId="3B0AB7B2" w14:textId="2C11FDD4" w:rsidR="005237F6" w:rsidRPr="005237F6" w:rsidRDefault="005237F6" w:rsidP="005237F6">
            <w:pPr>
              <w:jc w:val="center"/>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Review Cycle</w:t>
            </w:r>
          </w:p>
        </w:tc>
        <w:tc>
          <w:tcPr>
            <w:tcW w:w="5228" w:type="dxa"/>
            <w:vAlign w:val="center"/>
          </w:tcPr>
          <w:p w14:paraId="25360E65" w14:textId="6AEEF9B0" w:rsidR="005237F6" w:rsidRPr="005237F6" w:rsidRDefault="001F3B55" w:rsidP="005237F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Two years</w:t>
            </w:r>
          </w:p>
        </w:tc>
      </w:tr>
      <w:tr w:rsidR="005237F6" w:rsidRPr="005237F6" w14:paraId="38B7237B" w14:textId="77777777" w:rsidTr="005237F6">
        <w:trPr>
          <w:trHeight w:val="520"/>
        </w:trPr>
        <w:tc>
          <w:tcPr>
            <w:cnfStyle w:val="001000000000" w:firstRow="0" w:lastRow="0" w:firstColumn="1" w:lastColumn="0" w:oddVBand="0" w:evenVBand="0" w:oddHBand="0" w:evenHBand="0" w:firstRowFirstColumn="0" w:firstRowLastColumn="0" w:lastRowFirstColumn="0" w:lastRowLastColumn="0"/>
            <w:tcW w:w="5228" w:type="dxa"/>
            <w:vAlign w:val="center"/>
          </w:tcPr>
          <w:p w14:paraId="27E61D5B" w14:textId="53060BAC" w:rsidR="005237F6" w:rsidRPr="005237F6" w:rsidRDefault="005237F6" w:rsidP="005237F6">
            <w:pPr>
              <w:jc w:val="center"/>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Date of next review</w:t>
            </w:r>
          </w:p>
        </w:tc>
        <w:tc>
          <w:tcPr>
            <w:tcW w:w="5228" w:type="dxa"/>
            <w:vAlign w:val="center"/>
          </w:tcPr>
          <w:p w14:paraId="4200EDFF" w14:textId="09CD701B" w:rsidR="005237F6" w:rsidRPr="005237F6" w:rsidRDefault="001F3B55" w:rsidP="005237F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2027</w:t>
            </w:r>
          </w:p>
        </w:tc>
      </w:tr>
      <w:tr w:rsidR="005237F6" w:rsidRPr="005237F6" w14:paraId="58DD30A4" w14:textId="77777777" w:rsidTr="005237F6">
        <w:trPr>
          <w:trHeight w:val="520"/>
        </w:trPr>
        <w:tc>
          <w:tcPr>
            <w:cnfStyle w:val="001000000000" w:firstRow="0" w:lastRow="0" w:firstColumn="1" w:lastColumn="0" w:oddVBand="0" w:evenVBand="0" w:oddHBand="0" w:evenHBand="0" w:firstRowFirstColumn="0" w:firstRowLastColumn="0" w:lastRowFirstColumn="0" w:lastRowLastColumn="0"/>
            <w:tcW w:w="5228" w:type="dxa"/>
            <w:vAlign w:val="center"/>
          </w:tcPr>
          <w:p w14:paraId="6C5A0A6F" w14:textId="220D7987" w:rsidR="005237F6" w:rsidRPr="005237F6" w:rsidRDefault="005237F6" w:rsidP="005237F6">
            <w:pPr>
              <w:jc w:val="center"/>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Website Publication yes/no</w:t>
            </w:r>
          </w:p>
        </w:tc>
        <w:tc>
          <w:tcPr>
            <w:tcW w:w="5228" w:type="dxa"/>
            <w:vAlign w:val="center"/>
          </w:tcPr>
          <w:p w14:paraId="554F28CD" w14:textId="0020DBE2" w:rsidR="005237F6" w:rsidRPr="005237F6" w:rsidRDefault="001F3B55" w:rsidP="005237F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538135" w:themeColor="accent6" w:themeShade="BF"/>
                <w:sz w:val="24"/>
                <w:szCs w:val="24"/>
              </w:rPr>
            </w:pPr>
            <w:r>
              <w:rPr>
                <w:rFonts w:ascii="Century Gothic" w:hAnsi="Century Gothic"/>
                <w:color w:val="538135" w:themeColor="accent6" w:themeShade="BF"/>
                <w:sz w:val="24"/>
                <w:szCs w:val="24"/>
              </w:rPr>
              <w:t>Yes</w:t>
            </w:r>
          </w:p>
        </w:tc>
      </w:tr>
    </w:tbl>
    <w:p w14:paraId="080BA7E3" w14:textId="77777777" w:rsidR="00BA16DA" w:rsidRDefault="00BA16DA" w:rsidP="003171AF">
      <w:pPr>
        <w:pStyle w:val="BodyText"/>
        <w:spacing w:line="276" w:lineRule="auto"/>
        <w:ind w:right="659"/>
        <w:rPr>
          <w:rFonts w:ascii="Century Gothic" w:hAnsi="Century Gothic"/>
          <w:color w:val="538135" w:themeColor="accent6" w:themeShade="BF"/>
        </w:rPr>
      </w:pPr>
    </w:p>
    <w:p w14:paraId="6FA4BF22" w14:textId="77777777" w:rsidR="00BA16DA" w:rsidRDefault="00BA16DA" w:rsidP="001A41F7">
      <w:pPr>
        <w:pStyle w:val="BodyText"/>
        <w:spacing w:line="276" w:lineRule="auto"/>
        <w:ind w:left="284" w:right="659"/>
        <w:rPr>
          <w:rFonts w:ascii="Century Gothic" w:hAnsi="Century Gothic"/>
          <w:color w:val="538135" w:themeColor="accent6" w:themeShade="BF"/>
        </w:rPr>
      </w:pPr>
    </w:p>
    <w:p w14:paraId="6862E232" w14:textId="77777777" w:rsidR="00BA16DA" w:rsidRDefault="00BA16DA" w:rsidP="001A41F7">
      <w:pPr>
        <w:pStyle w:val="BodyText"/>
        <w:spacing w:line="276" w:lineRule="auto"/>
        <w:ind w:left="284" w:right="659"/>
        <w:rPr>
          <w:rFonts w:ascii="Century Gothic" w:hAnsi="Century Gothic"/>
          <w:color w:val="538135" w:themeColor="accent6" w:themeShade="BF"/>
        </w:rPr>
      </w:pPr>
    </w:p>
    <w:p w14:paraId="55D5C30D" w14:textId="77777777" w:rsidR="00BA16DA" w:rsidRDefault="00BA16DA" w:rsidP="001A41F7">
      <w:pPr>
        <w:pStyle w:val="BodyText"/>
        <w:spacing w:line="276" w:lineRule="auto"/>
        <w:ind w:left="284" w:right="659"/>
        <w:rPr>
          <w:rFonts w:ascii="Century Gothic" w:hAnsi="Century Gothic"/>
          <w:color w:val="538135" w:themeColor="accent6" w:themeShade="BF"/>
        </w:rPr>
      </w:pPr>
    </w:p>
    <w:p w14:paraId="55C28F89" w14:textId="77777777" w:rsidR="00BA16DA" w:rsidRDefault="00BA16DA" w:rsidP="001A41F7">
      <w:pPr>
        <w:pStyle w:val="BodyText"/>
        <w:spacing w:line="276" w:lineRule="auto"/>
        <w:ind w:left="284" w:right="659"/>
        <w:rPr>
          <w:rFonts w:ascii="Century Gothic" w:hAnsi="Century Gothic"/>
          <w:color w:val="538135" w:themeColor="accent6" w:themeShade="BF"/>
        </w:rPr>
      </w:pPr>
    </w:p>
    <w:p w14:paraId="01AAD78C" w14:textId="77777777" w:rsidR="003171AF" w:rsidRDefault="003171AF" w:rsidP="00693639">
      <w:pPr>
        <w:spacing w:line="276" w:lineRule="auto"/>
        <w:ind w:left="284"/>
        <w:rPr>
          <w:rFonts w:ascii="Century Gothic" w:hAnsi="Century Gothic"/>
          <w:color w:val="538135" w:themeColor="accent6" w:themeShade="BF"/>
          <w:sz w:val="24"/>
          <w:szCs w:val="24"/>
        </w:rPr>
      </w:pPr>
    </w:p>
    <w:p w14:paraId="267B04A7" w14:textId="77777777" w:rsidR="00693639" w:rsidRDefault="00693639" w:rsidP="00693639">
      <w:pPr>
        <w:spacing w:line="276" w:lineRule="auto"/>
        <w:ind w:left="284"/>
        <w:rPr>
          <w:rFonts w:ascii="Century Gothic" w:hAnsi="Century Gothic"/>
          <w:color w:val="538135" w:themeColor="accent6" w:themeShade="BF"/>
          <w:sz w:val="24"/>
          <w:szCs w:val="24"/>
        </w:rPr>
      </w:pPr>
    </w:p>
    <w:p w14:paraId="741C4CBC" w14:textId="5429DF2F" w:rsidR="00693639" w:rsidRPr="00693639" w:rsidRDefault="00693639" w:rsidP="00BB30CB">
      <w:pPr>
        <w:spacing w:line="276" w:lineRule="auto"/>
        <w:rPr>
          <w:rFonts w:ascii="Century Gothic" w:hAnsi="Century Gothic"/>
          <w:color w:val="538135" w:themeColor="accent6" w:themeShade="BF"/>
          <w:sz w:val="24"/>
          <w:szCs w:val="24"/>
        </w:rPr>
        <w:sectPr w:rsidR="00693639" w:rsidRPr="00693639" w:rsidSect="00693639">
          <w:headerReference w:type="default" r:id="rId8"/>
          <w:pgSz w:w="11910" w:h="16840"/>
          <w:pgMar w:top="1440" w:right="140" w:bottom="280" w:left="480" w:header="708" w:footer="0" w:gutter="0"/>
          <w:cols w:space="720"/>
        </w:sectPr>
      </w:pPr>
    </w:p>
    <w:p w14:paraId="6CBD4F61" w14:textId="77777777" w:rsidR="003171AF" w:rsidRDefault="003171AF" w:rsidP="003171AF">
      <w:pPr>
        <w:pStyle w:val="BodyText"/>
        <w:ind w:left="240" w:right="788"/>
        <w:rPr>
          <w:rFonts w:ascii="Century Gothic" w:hAnsi="Century Gothic"/>
          <w:b/>
          <w:bCs/>
          <w:color w:val="538135" w:themeColor="accent6" w:themeShade="BF"/>
          <w:w w:val="105"/>
        </w:rPr>
      </w:pPr>
    </w:p>
    <w:p w14:paraId="1F538DD6" w14:textId="77777777" w:rsidR="003171AF" w:rsidRDefault="003171AF" w:rsidP="003171AF">
      <w:pPr>
        <w:pStyle w:val="BodyText"/>
        <w:ind w:left="240" w:right="788"/>
        <w:rPr>
          <w:rFonts w:ascii="Century Gothic" w:hAnsi="Century Gothic"/>
          <w:b/>
          <w:bCs/>
          <w:color w:val="538135" w:themeColor="accent6" w:themeShade="BF"/>
          <w:w w:val="105"/>
        </w:rPr>
      </w:pPr>
    </w:p>
    <w:p w14:paraId="57786D37" w14:textId="359B3BD8" w:rsidR="003171AF" w:rsidRDefault="003171AF" w:rsidP="003171AF">
      <w:pPr>
        <w:pStyle w:val="BodyText"/>
        <w:ind w:left="240" w:right="788"/>
        <w:rPr>
          <w:rFonts w:ascii="Century Gothic" w:hAnsi="Century Gothic"/>
          <w:b/>
          <w:bCs/>
          <w:color w:val="538135" w:themeColor="accent6" w:themeShade="BF"/>
          <w:w w:val="105"/>
        </w:rPr>
      </w:pPr>
      <w:r w:rsidRPr="00085B39">
        <w:rPr>
          <w:rFonts w:ascii="Century Gothic" w:hAnsi="Century Gothic"/>
          <w:b/>
          <w:bCs/>
          <w:color w:val="538135" w:themeColor="accent6" w:themeShade="BF"/>
          <w:w w:val="105"/>
        </w:rPr>
        <w:t>Positive Relationship Policy and Implementation</w:t>
      </w:r>
    </w:p>
    <w:p w14:paraId="4202C341" w14:textId="77777777" w:rsidR="003171AF" w:rsidRDefault="003171AF" w:rsidP="003171AF">
      <w:pPr>
        <w:pStyle w:val="BodyText"/>
        <w:ind w:left="240" w:right="788"/>
        <w:rPr>
          <w:rFonts w:ascii="Century Gothic" w:hAnsi="Century Gothic"/>
          <w:b/>
          <w:bCs/>
          <w:color w:val="538135" w:themeColor="accent6" w:themeShade="BF"/>
          <w:w w:val="105"/>
        </w:rPr>
      </w:pPr>
    </w:p>
    <w:p w14:paraId="7F095A25" w14:textId="77777777" w:rsidR="003171AF" w:rsidRPr="0030727B" w:rsidRDefault="003171AF" w:rsidP="003171AF">
      <w:pPr>
        <w:pStyle w:val="BodyText"/>
        <w:numPr>
          <w:ilvl w:val="0"/>
          <w:numId w:val="2"/>
        </w:numPr>
        <w:spacing w:line="276" w:lineRule="auto"/>
        <w:rPr>
          <w:rFonts w:ascii="Century Gothic" w:hAnsi="Century Gothic"/>
          <w:color w:val="538135" w:themeColor="accent6" w:themeShade="BF"/>
        </w:rPr>
      </w:pPr>
      <w:r>
        <w:rPr>
          <w:rFonts w:ascii="Century Gothic" w:hAnsi="Century Gothic"/>
          <w:b/>
          <w:color w:val="538135" w:themeColor="accent6" w:themeShade="BF"/>
          <w:spacing w:val="-3"/>
          <w:w w:val="110"/>
        </w:rPr>
        <w:t>Introduction</w:t>
      </w:r>
    </w:p>
    <w:p w14:paraId="24D42CDD" w14:textId="77777777" w:rsidR="003171AF" w:rsidRPr="00085B39" w:rsidRDefault="003171AF" w:rsidP="003171AF">
      <w:pPr>
        <w:pStyle w:val="BodyText"/>
        <w:spacing w:line="276" w:lineRule="auto"/>
        <w:ind w:left="240" w:right="788"/>
        <w:rPr>
          <w:rFonts w:ascii="Century Gothic" w:hAnsi="Century Gothic"/>
          <w:color w:val="538135" w:themeColor="accent6" w:themeShade="BF"/>
          <w:w w:val="105"/>
        </w:rPr>
      </w:pPr>
      <w:r w:rsidRPr="00085B39">
        <w:rPr>
          <w:rFonts w:ascii="Century Gothic" w:hAnsi="Century Gothic"/>
          <w:color w:val="538135" w:themeColor="accent6" w:themeShade="BF"/>
          <w:w w:val="105"/>
        </w:rPr>
        <w:t xml:space="preserve">Our relationships policy is based on an expectation of valued behaviour and positive relationships within a secure, caring and inclusive environment supported by a therapeutic approach. In this policy, we will emphasise the ways in which we can foster such a prosocial atmosphere, stressing the need for mutual respect, tolerance and understanding of every member of our </w:t>
      </w:r>
      <w:r>
        <w:rPr>
          <w:rFonts w:ascii="Century Gothic" w:hAnsi="Century Gothic"/>
          <w:color w:val="538135" w:themeColor="accent6" w:themeShade="BF"/>
          <w:w w:val="105"/>
        </w:rPr>
        <w:t>s</w:t>
      </w:r>
      <w:r w:rsidRPr="00085B39">
        <w:rPr>
          <w:rFonts w:ascii="Century Gothic" w:hAnsi="Century Gothic"/>
          <w:color w:val="538135" w:themeColor="accent6" w:themeShade="BF"/>
          <w:w w:val="105"/>
        </w:rPr>
        <w:t xml:space="preserve">chool community. </w:t>
      </w:r>
    </w:p>
    <w:p w14:paraId="7AC9D1A7" w14:textId="77777777" w:rsidR="003171AF" w:rsidRPr="00085B39" w:rsidRDefault="003171AF" w:rsidP="003171AF">
      <w:pPr>
        <w:pStyle w:val="BodyText"/>
        <w:spacing w:line="276" w:lineRule="auto"/>
        <w:ind w:left="240" w:right="788"/>
        <w:rPr>
          <w:rFonts w:ascii="Century Gothic" w:hAnsi="Century Gothic"/>
          <w:color w:val="538135" w:themeColor="accent6" w:themeShade="BF"/>
        </w:rPr>
      </w:pPr>
      <w:r w:rsidRPr="00085B39">
        <w:rPr>
          <w:rFonts w:ascii="Century Gothic" w:hAnsi="Century Gothic"/>
          <w:color w:val="538135" w:themeColor="accent6" w:themeShade="BF"/>
          <w:w w:val="105"/>
        </w:rPr>
        <w:t xml:space="preserve">Whilst factors, such as pupils’ home backgrounds, affect their behaviour, school-based influences are also very important. Our Positive Relationships Policy follows both the Thrive approach and the Cambridgeshire Therapeutic Thinking approach (previously named Steps therapeutic approach) to supporting children. </w:t>
      </w:r>
    </w:p>
    <w:p w14:paraId="2B7CFCCA" w14:textId="77777777" w:rsidR="003171AF" w:rsidRPr="00BA1BB4" w:rsidRDefault="003171AF" w:rsidP="003171AF">
      <w:pPr>
        <w:pStyle w:val="BodyText"/>
        <w:spacing w:before="198" w:line="276" w:lineRule="auto"/>
        <w:ind w:left="240" w:right="659"/>
        <w:rPr>
          <w:rFonts w:ascii="Century Gothic" w:hAnsi="Century Gothic"/>
          <w:b/>
          <w:bCs/>
          <w:color w:val="538135" w:themeColor="accent6" w:themeShade="BF"/>
          <w:w w:val="110"/>
        </w:rPr>
      </w:pPr>
      <w:r w:rsidRPr="00BA1BB4">
        <w:rPr>
          <w:rFonts w:ascii="Century Gothic" w:hAnsi="Century Gothic"/>
          <w:b/>
          <w:bCs/>
          <w:color w:val="538135" w:themeColor="accent6" w:themeShade="BF"/>
          <w:w w:val="110"/>
        </w:rPr>
        <w:t>This policy should be read alongside the Prosocial Physical Support and Touch Policy.</w:t>
      </w:r>
    </w:p>
    <w:p w14:paraId="74FA9471" w14:textId="77777777" w:rsidR="003171AF" w:rsidRPr="00085B39" w:rsidRDefault="003171AF" w:rsidP="003171AF">
      <w:pPr>
        <w:pStyle w:val="BodyText"/>
        <w:spacing w:before="198" w:line="276" w:lineRule="auto"/>
        <w:ind w:left="240" w:right="659"/>
        <w:rPr>
          <w:rFonts w:ascii="Century Gothic" w:hAnsi="Century Gothic"/>
          <w:color w:val="538135" w:themeColor="accent6" w:themeShade="BF"/>
          <w:w w:val="110"/>
        </w:rPr>
      </w:pPr>
    </w:p>
    <w:p w14:paraId="4C1DA2B2" w14:textId="77777777" w:rsidR="003171AF" w:rsidRPr="00085B39" w:rsidRDefault="003171AF" w:rsidP="003171AF">
      <w:pPr>
        <w:pStyle w:val="BodyText"/>
        <w:numPr>
          <w:ilvl w:val="0"/>
          <w:numId w:val="2"/>
        </w:numPr>
        <w:spacing w:line="276" w:lineRule="auto"/>
        <w:rPr>
          <w:rFonts w:ascii="Century Gothic" w:hAnsi="Century Gothic"/>
          <w:color w:val="538135" w:themeColor="accent6" w:themeShade="BF"/>
        </w:rPr>
      </w:pPr>
      <w:r w:rsidRPr="00085B39">
        <w:rPr>
          <w:rFonts w:ascii="Century Gothic" w:hAnsi="Century Gothic"/>
          <w:b/>
          <w:color w:val="538135" w:themeColor="accent6" w:themeShade="BF"/>
          <w:spacing w:val="-3"/>
          <w:w w:val="110"/>
        </w:rPr>
        <w:t>Principles</w:t>
      </w:r>
      <w:r w:rsidRPr="00085B39">
        <w:rPr>
          <w:rFonts w:ascii="Century Gothic" w:hAnsi="Century Gothic"/>
          <w:color w:val="538135" w:themeColor="accent6" w:themeShade="BF"/>
          <w:w w:val="105"/>
        </w:rPr>
        <w:t xml:space="preserve"> </w:t>
      </w:r>
    </w:p>
    <w:p w14:paraId="27F75305" w14:textId="77777777" w:rsidR="003171AF" w:rsidRPr="00085B39" w:rsidRDefault="003171AF" w:rsidP="003171AF">
      <w:pPr>
        <w:pStyle w:val="BodyText"/>
        <w:numPr>
          <w:ilvl w:val="0"/>
          <w:numId w:val="1"/>
        </w:numPr>
        <w:spacing w:line="276" w:lineRule="auto"/>
        <w:rPr>
          <w:rFonts w:ascii="Century Gothic" w:hAnsi="Century Gothic"/>
          <w:color w:val="538135" w:themeColor="accent6" w:themeShade="BF"/>
        </w:rPr>
      </w:pPr>
      <w:r w:rsidRPr="00085B39">
        <w:rPr>
          <w:rFonts w:ascii="Century Gothic" w:hAnsi="Century Gothic"/>
          <w:color w:val="538135" w:themeColor="accent6" w:themeShade="BF"/>
          <w:w w:val="105"/>
        </w:rPr>
        <w:t>Everyone should give and receive respect</w:t>
      </w:r>
    </w:p>
    <w:p w14:paraId="56389DD0" w14:textId="77777777" w:rsidR="003171AF" w:rsidRPr="00085B39" w:rsidRDefault="003171AF" w:rsidP="003171AF">
      <w:pPr>
        <w:pStyle w:val="BodyText"/>
        <w:numPr>
          <w:ilvl w:val="0"/>
          <w:numId w:val="1"/>
        </w:numPr>
        <w:spacing w:line="276" w:lineRule="auto"/>
        <w:ind w:right="2503"/>
        <w:rPr>
          <w:rFonts w:ascii="Century Gothic" w:hAnsi="Century Gothic"/>
          <w:color w:val="538135" w:themeColor="accent6" w:themeShade="BF"/>
        </w:rPr>
      </w:pPr>
      <w:r w:rsidRPr="00085B39">
        <w:rPr>
          <w:rFonts w:ascii="Century Gothic" w:hAnsi="Century Gothic"/>
          <w:color w:val="538135" w:themeColor="accent6" w:themeShade="BF"/>
          <w:w w:val="110"/>
        </w:rPr>
        <w:t>Everyone</w:t>
      </w:r>
      <w:r w:rsidRPr="00085B39">
        <w:rPr>
          <w:rFonts w:ascii="Century Gothic" w:hAnsi="Century Gothic"/>
          <w:color w:val="538135" w:themeColor="accent6" w:themeShade="BF"/>
          <w:spacing w:val="-47"/>
          <w:w w:val="110"/>
        </w:rPr>
        <w:t xml:space="preserve"> </w:t>
      </w:r>
      <w:r w:rsidRPr="00085B39">
        <w:rPr>
          <w:rFonts w:ascii="Century Gothic" w:hAnsi="Century Gothic"/>
          <w:color w:val="538135" w:themeColor="accent6" w:themeShade="BF"/>
          <w:w w:val="110"/>
        </w:rPr>
        <w:t>has</w:t>
      </w:r>
      <w:r w:rsidRPr="00085B39">
        <w:rPr>
          <w:rFonts w:ascii="Century Gothic" w:hAnsi="Century Gothic"/>
          <w:color w:val="538135" w:themeColor="accent6" w:themeShade="BF"/>
          <w:spacing w:val="-46"/>
          <w:w w:val="110"/>
        </w:rPr>
        <w:t xml:space="preserve"> </w:t>
      </w:r>
      <w:r w:rsidRPr="00085B39">
        <w:rPr>
          <w:rFonts w:ascii="Century Gothic" w:hAnsi="Century Gothic"/>
          <w:color w:val="538135" w:themeColor="accent6" w:themeShade="BF"/>
          <w:w w:val="110"/>
        </w:rPr>
        <w:t>a</w:t>
      </w:r>
      <w:r w:rsidRPr="00085B39">
        <w:rPr>
          <w:rFonts w:ascii="Century Gothic" w:hAnsi="Century Gothic"/>
          <w:color w:val="538135" w:themeColor="accent6" w:themeShade="BF"/>
          <w:spacing w:val="-46"/>
          <w:w w:val="110"/>
        </w:rPr>
        <w:t xml:space="preserve"> </w:t>
      </w:r>
      <w:r w:rsidRPr="00085B39">
        <w:rPr>
          <w:rFonts w:ascii="Century Gothic" w:hAnsi="Century Gothic"/>
          <w:color w:val="538135" w:themeColor="accent6" w:themeShade="BF"/>
          <w:w w:val="110"/>
        </w:rPr>
        <w:t>contribution</w:t>
      </w:r>
      <w:r w:rsidRPr="00085B39">
        <w:rPr>
          <w:rFonts w:ascii="Century Gothic" w:hAnsi="Century Gothic"/>
          <w:color w:val="538135" w:themeColor="accent6" w:themeShade="BF"/>
          <w:spacing w:val="-46"/>
          <w:w w:val="110"/>
        </w:rPr>
        <w:t xml:space="preserve"> </w:t>
      </w:r>
      <w:r w:rsidRPr="00085B39">
        <w:rPr>
          <w:rFonts w:ascii="Century Gothic" w:hAnsi="Century Gothic"/>
          <w:color w:val="538135" w:themeColor="accent6" w:themeShade="BF"/>
          <w:w w:val="110"/>
        </w:rPr>
        <w:t>to</w:t>
      </w:r>
      <w:r w:rsidRPr="00085B39">
        <w:rPr>
          <w:rFonts w:ascii="Century Gothic" w:hAnsi="Century Gothic"/>
          <w:color w:val="538135" w:themeColor="accent6" w:themeShade="BF"/>
          <w:spacing w:val="-45"/>
          <w:w w:val="110"/>
        </w:rPr>
        <w:t xml:space="preserve"> </w:t>
      </w:r>
      <w:r w:rsidRPr="00085B39">
        <w:rPr>
          <w:rFonts w:ascii="Century Gothic" w:hAnsi="Century Gothic"/>
          <w:color w:val="538135" w:themeColor="accent6" w:themeShade="BF"/>
          <w:w w:val="110"/>
        </w:rPr>
        <w:t>make</w:t>
      </w:r>
      <w:r w:rsidRPr="00085B39">
        <w:rPr>
          <w:rFonts w:ascii="Century Gothic" w:hAnsi="Century Gothic"/>
          <w:color w:val="538135" w:themeColor="accent6" w:themeShade="BF"/>
          <w:spacing w:val="-47"/>
          <w:w w:val="110"/>
        </w:rPr>
        <w:t xml:space="preserve"> </w:t>
      </w:r>
      <w:r w:rsidRPr="00085B39">
        <w:rPr>
          <w:rFonts w:ascii="Century Gothic" w:hAnsi="Century Gothic"/>
          <w:color w:val="538135" w:themeColor="accent6" w:themeShade="BF"/>
          <w:w w:val="110"/>
        </w:rPr>
        <w:t>by</w:t>
      </w:r>
      <w:r w:rsidRPr="00085B39">
        <w:rPr>
          <w:rFonts w:ascii="Century Gothic" w:hAnsi="Century Gothic"/>
          <w:color w:val="538135" w:themeColor="accent6" w:themeShade="BF"/>
          <w:spacing w:val="-46"/>
          <w:w w:val="110"/>
        </w:rPr>
        <w:t xml:space="preserve"> </w:t>
      </w:r>
      <w:r w:rsidRPr="00085B39">
        <w:rPr>
          <w:rFonts w:ascii="Century Gothic" w:hAnsi="Century Gothic"/>
          <w:color w:val="538135" w:themeColor="accent6" w:themeShade="BF"/>
          <w:w w:val="110"/>
        </w:rPr>
        <w:t>setting</w:t>
      </w:r>
      <w:r w:rsidRPr="00085B39">
        <w:rPr>
          <w:rFonts w:ascii="Century Gothic" w:hAnsi="Century Gothic"/>
          <w:color w:val="538135" w:themeColor="accent6" w:themeShade="BF"/>
          <w:spacing w:val="-46"/>
          <w:w w:val="110"/>
        </w:rPr>
        <w:t xml:space="preserve"> </w:t>
      </w:r>
      <w:r w:rsidRPr="00085B39">
        <w:rPr>
          <w:rFonts w:ascii="Century Gothic" w:hAnsi="Century Gothic"/>
          <w:color w:val="538135" w:themeColor="accent6" w:themeShade="BF"/>
          <w:w w:val="110"/>
        </w:rPr>
        <w:t>a</w:t>
      </w:r>
      <w:r w:rsidRPr="00085B39">
        <w:rPr>
          <w:rFonts w:ascii="Century Gothic" w:hAnsi="Century Gothic"/>
          <w:color w:val="538135" w:themeColor="accent6" w:themeShade="BF"/>
          <w:spacing w:val="-46"/>
          <w:w w:val="110"/>
        </w:rPr>
        <w:t xml:space="preserve"> </w:t>
      </w:r>
      <w:r w:rsidRPr="00085B39">
        <w:rPr>
          <w:rFonts w:ascii="Century Gothic" w:hAnsi="Century Gothic"/>
          <w:color w:val="538135" w:themeColor="accent6" w:themeShade="BF"/>
          <w:w w:val="110"/>
        </w:rPr>
        <w:t>personal</w:t>
      </w:r>
      <w:r w:rsidRPr="00085B39">
        <w:rPr>
          <w:rFonts w:ascii="Century Gothic" w:hAnsi="Century Gothic"/>
          <w:color w:val="538135" w:themeColor="accent6" w:themeShade="BF"/>
          <w:spacing w:val="-45"/>
          <w:w w:val="110"/>
        </w:rPr>
        <w:t xml:space="preserve"> </w:t>
      </w:r>
      <w:r w:rsidRPr="00085B39">
        <w:rPr>
          <w:rFonts w:ascii="Century Gothic" w:hAnsi="Century Gothic"/>
          <w:color w:val="538135" w:themeColor="accent6" w:themeShade="BF"/>
          <w:w w:val="110"/>
        </w:rPr>
        <w:t xml:space="preserve">example </w:t>
      </w:r>
    </w:p>
    <w:p w14:paraId="550B1AD7" w14:textId="77777777" w:rsidR="003171AF" w:rsidRPr="00085B39" w:rsidRDefault="003171AF" w:rsidP="003171AF">
      <w:pPr>
        <w:pStyle w:val="BodyText"/>
        <w:numPr>
          <w:ilvl w:val="0"/>
          <w:numId w:val="1"/>
        </w:numPr>
        <w:spacing w:line="276" w:lineRule="auto"/>
        <w:ind w:right="2503"/>
        <w:rPr>
          <w:rFonts w:ascii="Century Gothic" w:hAnsi="Century Gothic"/>
          <w:color w:val="538135" w:themeColor="accent6" w:themeShade="BF"/>
        </w:rPr>
      </w:pPr>
      <w:r w:rsidRPr="00085B39">
        <w:rPr>
          <w:rFonts w:ascii="Century Gothic" w:hAnsi="Century Gothic"/>
          <w:color w:val="538135" w:themeColor="accent6" w:themeShade="BF"/>
          <w:w w:val="110"/>
        </w:rPr>
        <w:t>Everyone</w:t>
      </w:r>
      <w:r w:rsidRPr="00085B39">
        <w:rPr>
          <w:rFonts w:ascii="Century Gothic" w:hAnsi="Century Gothic"/>
          <w:color w:val="538135" w:themeColor="accent6" w:themeShade="BF"/>
          <w:spacing w:val="-39"/>
          <w:w w:val="110"/>
        </w:rPr>
        <w:t xml:space="preserve"> </w:t>
      </w:r>
      <w:r w:rsidRPr="00085B39">
        <w:rPr>
          <w:rFonts w:ascii="Century Gothic" w:hAnsi="Century Gothic"/>
          <w:color w:val="538135" w:themeColor="accent6" w:themeShade="BF"/>
          <w:w w:val="110"/>
        </w:rPr>
        <w:t>should</w:t>
      </w:r>
      <w:r w:rsidRPr="00085B39">
        <w:rPr>
          <w:rFonts w:ascii="Century Gothic" w:hAnsi="Century Gothic"/>
          <w:color w:val="538135" w:themeColor="accent6" w:themeShade="BF"/>
          <w:spacing w:val="-38"/>
          <w:w w:val="110"/>
        </w:rPr>
        <w:t xml:space="preserve"> </w:t>
      </w:r>
      <w:r w:rsidRPr="00085B39">
        <w:rPr>
          <w:rFonts w:ascii="Century Gothic" w:hAnsi="Century Gothic"/>
          <w:color w:val="538135" w:themeColor="accent6" w:themeShade="BF"/>
          <w:w w:val="110"/>
        </w:rPr>
        <w:t>try</w:t>
      </w:r>
      <w:r w:rsidRPr="00085B39">
        <w:rPr>
          <w:rFonts w:ascii="Century Gothic" w:hAnsi="Century Gothic"/>
          <w:color w:val="538135" w:themeColor="accent6" w:themeShade="BF"/>
          <w:spacing w:val="-38"/>
          <w:w w:val="110"/>
        </w:rPr>
        <w:t xml:space="preserve"> </w:t>
      </w:r>
      <w:r w:rsidRPr="00085B39">
        <w:rPr>
          <w:rFonts w:ascii="Century Gothic" w:hAnsi="Century Gothic"/>
          <w:color w:val="538135" w:themeColor="accent6" w:themeShade="BF"/>
          <w:w w:val="110"/>
        </w:rPr>
        <w:t>their</w:t>
      </w:r>
      <w:r w:rsidRPr="00085B39">
        <w:rPr>
          <w:rFonts w:ascii="Century Gothic" w:hAnsi="Century Gothic"/>
          <w:color w:val="538135" w:themeColor="accent6" w:themeShade="BF"/>
          <w:spacing w:val="-38"/>
          <w:w w:val="110"/>
        </w:rPr>
        <w:t xml:space="preserve"> </w:t>
      </w:r>
      <w:r w:rsidRPr="00085B39">
        <w:rPr>
          <w:rFonts w:ascii="Century Gothic" w:hAnsi="Century Gothic"/>
          <w:color w:val="538135" w:themeColor="accent6" w:themeShade="BF"/>
          <w:w w:val="110"/>
        </w:rPr>
        <w:t>best</w:t>
      </w:r>
      <w:r w:rsidRPr="00085B39">
        <w:rPr>
          <w:rFonts w:ascii="Century Gothic" w:hAnsi="Century Gothic"/>
          <w:color w:val="538135" w:themeColor="accent6" w:themeShade="BF"/>
          <w:spacing w:val="-38"/>
          <w:w w:val="110"/>
        </w:rPr>
        <w:t xml:space="preserve"> </w:t>
      </w:r>
      <w:r w:rsidRPr="00085B39">
        <w:rPr>
          <w:rFonts w:ascii="Century Gothic" w:hAnsi="Century Gothic"/>
          <w:color w:val="538135" w:themeColor="accent6" w:themeShade="BF"/>
          <w:w w:val="110"/>
        </w:rPr>
        <w:t>in</w:t>
      </w:r>
      <w:r w:rsidRPr="00085B39">
        <w:rPr>
          <w:rFonts w:ascii="Century Gothic" w:hAnsi="Century Gothic"/>
          <w:color w:val="538135" w:themeColor="accent6" w:themeShade="BF"/>
          <w:spacing w:val="-38"/>
          <w:w w:val="110"/>
        </w:rPr>
        <w:t xml:space="preserve"> </w:t>
      </w:r>
      <w:r w:rsidRPr="00085B39">
        <w:rPr>
          <w:rFonts w:ascii="Century Gothic" w:hAnsi="Century Gothic"/>
          <w:color w:val="538135" w:themeColor="accent6" w:themeShade="BF"/>
          <w:w w:val="110"/>
        </w:rPr>
        <w:t>lessons</w:t>
      </w:r>
      <w:r w:rsidRPr="00085B39">
        <w:rPr>
          <w:rFonts w:ascii="Century Gothic" w:hAnsi="Century Gothic"/>
          <w:color w:val="538135" w:themeColor="accent6" w:themeShade="BF"/>
          <w:spacing w:val="-38"/>
          <w:w w:val="110"/>
        </w:rPr>
        <w:t xml:space="preserve"> </w:t>
      </w:r>
    </w:p>
    <w:p w14:paraId="261181A0" w14:textId="77777777" w:rsidR="003171AF" w:rsidRPr="00085B39" w:rsidRDefault="003171AF" w:rsidP="003171AF">
      <w:pPr>
        <w:pStyle w:val="BodyText"/>
        <w:numPr>
          <w:ilvl w:val="0"/>
          <w:numId w:val="1"/>
        </w:numPr>
        <w:spacing w:line="276" w:lineRule="auto"/>
        <w:ind w:right="659"/>
        <w:rPr>
          <w:rFonts w:ascii="Century Gothic" w:hAnsi="Century Gothic"/>
          <w:color w:val="538135" w:themeColor="accent6" w:themeShade="BF"/>
        </w:rPr>
      </w:pPr>
      <w:r w:rsidRPr="00085B39">
        <w:rPr>
          <w:rFonts w:ascii="Century Gothic" w:hAnsi="Century Gothic"/>
          <w:color w:val="538135" w:themeColor="accent6" w:themeShade="BF"/>
          <w:w w:val="110"/>
        </w:rPr>
        <w:t>Everyone</w:t>
      </w:r>
      <w:r w:rsidRPr="00085B39">
        <w:rPr>
          <w:rFonts w:ascii="Century Gothic" w:hAnsi="Century Gothic"/>
          <w:color w:val="538135" w:themeColor="accent6" w:themeShade="BF"/>
          <w:spacing w:val="-40"/>
          <w:w w:val="110"/>
        </w:rPr>
        <w:t xml:space="preserve"> </w:t>
      </w:r>
      <w:r w:rsidRPr="00085B39">
        <w:rPr>
          <w:rFonts w:ascii="Century Gothic" w:hAnsi="Century Gothic"/>
          <w:color w:val="538135" w:themeColor="accent6" w:themeShade="BF"/>
          <w:w w:val="110"/>
        </w:rPr>
        <w:t>is</w:t>
      </w:r>
      <w:r w:rsidRPr="00085B39">
        <w:rPr>
          <w:rFonts w:ascii="Century Gothic" w:hAnsi="Century Gothic"/>
          <w:color w:val="538135" w:themeColor="accent6" w:themeShade="BF"/>
          <w:spacing w:val="-38"/>
          <w:w w:val="110"/>
        </w:rPr>
        <w:t xml:space="preserve"> </w:t>
      </w:r>
      <w:r w:rsidRPr="00085B39">
        <w:rPr>
          <w:rFonts w:ascii="Century Gothic" w:hAnsi="Century Gothic"/>
          <w:color w:val="538135" w:themeColor="accent6" w:themeShade="BF"/>
          <w:w w:val="110"/>
        </w:rPr>
        <w:t>an</w:t>
      </w:r>
      <w:r w:rsidRPr="00085B39">
        <w:rPr>
          <w:rFonts w:ascii="Century Gothic" w:hAnsi="Century Gothic"/>
          <w:color w:val="538135" w:themeColor="accent6" w:themeShade="BF"/>
          <w:spacing w:val="-39"/>
          <w:w w:val="110"/>
        </w:rPr>
        <w:t xml:space="preserve"> </w:t>
      </w:r>
      <w:r w:rsidRPr="00085B39">
        <w:rPr>
          <w:rFonts w:ascii="Century Gothic" w:hAnsi="Century Gothic"/>
          <w:color w:val="538135" w:themeColor="accent6" w:themeShade="BF"/>
          <w:w w:val="110"/>
        </w:rPr>
        <w:t>individual</w:t>
      </w:r>
      <w:r w:rsidRPr="00085B39">
        <w:rPr>
          <w:rFonts w:ascii="Century Gothic" w:hAnsi="Century Gothic"/>
          <w:color w:val="538135" w:themeColor="accent6" w:themeShade="BF"/>
          <w:spacing w:val="-38"/>
          <w:w w:val="110"/>
        </w:rPr>
        <w:t xml:space="preserve"> </w:t>
      </w:r>
      <w:r w:rsidRPr="00085B39">
        <w:rPr>
          <w:rFonts w:ascii="Century Gothic" w:hAnsi="Century Gothic"/>
          <w:color w:val="538135" w:themeColor="accent6" w:themeShade="BF"/>
          <w:w w:val="110"/>
        </w:rPr>
        <w:t>and</w:t>
      </w:r>
      <w:r w:rsidRPr="00085B39">
        <w:rPr>
          <w:rFonts w:ascii="Century Gothic" w:hAnsi="Century Gothic"/>
          <w:color w:val="538135" w:themeColor="accent6" w:themeShade="BF"/>
          <w:spacing w:val="-38"/>
          <w:w w:val="110"/>
        </w:rPr>
        <w:t xml:space="preserve"> </w:t>
      </w:r>
      <w:r w:rsidRPr="00085B39">
        <w:rPr>
          <w:rFonts w:ascii="Century Gothic" w:hAnsi="Century Gothic"/>
          <w:color w:val="538135" w:themeColor="accent6" w:themeShade="BF"/>
          <w:w w:val="110"/>
        </w:rPr>
        <w:t>that</w:t>
      </w:r>
      <w:r w:rsidRPr="00085B39">
        <w:rPr>
          <w:rFonts w:ascii="Century Gothic" w:hAnsi="Century Gothic"/>
          <w:color w:val="538135" w:themeColor="accent6" w:themeShade="BF"/>
          <w:spacing w:val="-39"/>
          <w:w w:val="110"/>
        </w:rPr>
        <w:t xml:space="preserve"> </w:t>
      </w:r>
      <w:r w:rsidRPr="00085B39">
        <w:rPr>
          <w:rFonts w:ascii="Century Gothic" w:hAnsi="Century Gothic"/>
          <w:color w:val="538135" w:themeColor="accent6" w:themeShade="BF"/>
          <w:w w:val="110"/>
        </w:rPr>
        <w:t>individuality</w:t>
      </w:r>
      <w:r w:rsidRPr="00085B39">
        <w:rPr>
          <w:rFonts w:ascii="Century Gothic" w:hAnsi="Century Gothic"/>
          <w:color w:val="538135" w:themeColor="accent6" w:themeShade="BF"/>
          <w:spacing w:val="-39"/>
          <w:w w:val="110"/>
        </w:rPr>
        <w:t xml:space="preserve"> </w:t>
      </w:r>
      <w:r w:rsidRPr="00085B39">
        <w:rPr>
          <w:rFonts w:ascii="Century Gothic" w:hAnsi="Century Gothic"/>
          <w:color w:val="538135" w:themeColor="accent6" w:themeShade="BF"/>
          <w:w w:val="110"/>
        </w:rPr>
        <w:t>must</w:t>
      </w:r>
      <w:r w:rsidRPr="00085B39">
        <w:rPr>
          <w:rFonts w:ascii="Century Gothic" w:hAnsi="Century Gothic"/>
          <w:color w:val="538135" w:themeColor="accent6" w:themeShade="BF"/>
          <w:spacing w:val="-40"/>
          <w:w w:val="110"/>
        </w:rPr>
        <w:t xml:space="preserve"> </w:t>
      </w:r>
      <w:r w:rsidRPr="00085B39">
        <w:rPr>
          <w:rFonts w:ascii="Century Gothic" w:hAnsi="Century Gothic"/>
          <w:color w:val="538135" w:themeColor="accent6" w:themeShade="BF"/>
          <w:w w:val="110"/>
        </w:rPr>
        <w:t>be</w:t>
      </w:r>
      <w:r w:rsidRPr="00085B39">
        <w:rPr>
          <w:rFonts w:ascii="Century Gothic" w:hAnsi="Century Gothic"/>
          <w:color w:val="538135" w:themeColor="accent6" w:themeShade="BF"/>
          <w:spacing w:val="-39"/>
          <w:w w:val="110"/>
        </w:rPr>
        <w:t xml:space="preserve"> </w:t>
      </w:r>
      <w:r w:rsidRPr="00085B39">
        <w:rPr>
          <w:rFonts w:ascii="Century Gothic" w:hAnsi="Century Gothic"/>
          <w:color w:val="538135" w:themeColor="accent6" w:themeShade="BF"/>
          <w:w w:val="110"/>
        </w:rPr>
        <w:t>seen</w:t>
      </w:r>
      <w:r w:rsidRPr="00085B39">
        <w:rPr>
          <w:rFonts w:ascii="Century Gothic" w:hAnsi="Century Gothic"/>
          <w:color w:val="538135" w:themeColor="accent6" w:themeShade="BF"/>
          <w:spacing w:val="-39"/>
          <w:w w:val="110"/>
        </w:rPr>
        <w:t xml:space="preserve"> </w:t>
      </w:r>
      <w:r w:rsidRPr="00085B39">
        <w:rPr>
          <w:rFonts w:ascii="Century Gothic" w:hAnsi="Century Gothic"/>
          <w:color w:val="538135" w:themeColor="accent6" w:themeShade="BF"/>
          <w:w w:val="110"/>
        </w:rPr>
        <w:t>as</w:t>
      </w:r>
      <w:r w:rsidRPr="00085B39">
        <w:rPr>
          <w:rFonts w:ascii="Century Gothic" w:hAnsi="Century Gothic"/>
          <w:color w:val="538135" w:themeColor="accent6" w:themeShade="BF"/>
          <w:spacing w:val="-39"/>
          <w:w w:val="110"/>
        </w:rPr>
        <w:t xml:space="preserve"> </w:t>
      </w:r>
      <w:r w:rsidRPr="00085B39">
        <w:rPr>
          <w:rFonts w:ascii="Century Gothic" w:hAnsi="Century Gothic"/>
          <w:color w:val="538135" w:themeColor="accent6" w:themeShade="BF"/>
          <w:w w:val="110"/>
        </w:rPr>
        <w:t>an</w:t>
      </w:r>
      <w:r w:rsidRPr="00085B39">
        <w:rPr>
          <w:rFonts w:ascii="Century Gothic" w:hAnsi="Century Gothic"/>
          <w:color w:val="538135" w:themeColor="accent6" w:themeShade="BF"/>
          <w:spacing w:val="-38"/>
          <w:w w:val="110"/>
        </w:rPr>
        <w:t xml:space="preserve"> </w:t>
      </w:r>
      <w:r w:rsidRPr="00085B39">
        <w:rPr>
          <w:rFonts w:ascii="Century Gothic" w:hAnsi="Century Gothic"/>
          <w:color w:val="538135" w:themeColor="accent6" w:themeShade="BF"/>
          <w:w w:val="110"/>
        </w:rPr>
        <w:t>essential</w:t>
      </w:r>
      <w:r w:rsidRPr="00085B39">
        <w:rPr>
          <w:rFonts w:ascii="Century Gothic" w:hAnsi="Century Gothic"/>
          <w:color w:val="538135" w:themeColor="accent6" w:themeShade="BF"/>
          <w:spacing w:val="-38"/>
          <w:w w:val="110"/>
        </w:rPr>
        <w:t xml:space="preserve"> </w:t>
      </w:r>
      <w:r w:rsidRPr="00085B39">
        <w:rPr>
          <w:rFonts w:ascii="Century Gothic" w:hAnsi="Century Gothic"/>
          <w:color w:val="538135" w:themeColor="accent6" w:themeShade="BF"/>
          <w:w w:val="110"/>
        </w:rPr>
        <w:t>and important</w:t>
      </w:r>
      <w:r w:rsidRPr="00085B39">
        <w:rPr>
          <w:rFonts w:ascii="Century Gothic" w:hAnsi="Century Gothic"/>
          <w:color w:val="538135" w:themeColor="accent6" w:themeShade="BF"/>
          <w:spacing w:val="-19"/>
          <w:w w:val="110"/>
        </w:rPr>
        <w:t xml:space="preserve"> </w:t>
      </w:r>
      <w:r w:rsidRPr="00085B39">
        <w:rPr>
          <w:rFonts w:ascii="Century Gothic" w:hAnsi="Century Gothic"/>
          <w:color w:val="538135" w:themeColor="accent6" w:themeShade="BF"/>
          <w:w w:val="110"/>
        </w:rPr>
        <w:t>part</w:t>
      </w:r>
      <w:r w:rsidRPr="00085B39">
        <w:rPr>
          <w:rFonts w:ascii="Century Gothic" w:hAnsi="Century Gothic"/>
          <w:color w:val="538135" w:themeColor="accent6" w:themeShade="BF"/>
          <w:spacing w:val="-19"/>
          <w:w w:val="110"/>
        </w:rPr>
        <w:t xml:space="preserve"> </w:t>
      </w:r>
      <w:r w:rsidRPr="00085B39">
        <w:rPr>
          <w:rFonts w:ascii="Century Gothic" w:hAnsi="Century Gothic"/>
          <w:color w:val="538135" w:themeColor="accent6" w:themeShade="BF"/>
          <w:w w:val="110"/>
        </w:rPr>
        <w:t>of</w:t>
      </w:r>
      <w:r w:rsidRPr="00085B39">
        <w:rPr>
          <w:rFonts w:ascii="Century Gothic" w:hAnsi="Century Gothic"/>
          <w:color w:val="538135" w:themeColor="accent6" w:themeShade="BF"/>
          <w:spacing w:val="-18"/>
          <w:w w:val="110"/>
        </w:rPr>
        <w:t xml:space="preserve"> </w:t>
      </w:r>
      <w:r w:rsidRPr="00085B39">
        <w:rPr>
          <w:rFonts w:ascii="Century Gothic" w:hAnsi="Century Gothic"/>
          <w:color w:val="538135" w:themeColor="accent6" w:themeShade="BF"/>
          <w:w w:val="110"/>
        </w:rPr>
        <w:t>each</w:t>
      </w:r>
      <w:r w:rsidRPr="00085B39">
        <w:rPr>
          <w:rFonts w:ascii="Century Gothic" w:hAnsi="Century Gothic"/>
          <w:color w:val="538135" w:themeColor="accent6" w:themeShade="BF"/>
          <w:spacing w:val="-21"/>
          <w:w w:val="110"/>
        </w:rPr>
        <w:t xml:space="preserve"> </w:t>
      </w:r>
      <w:r w:rsidRPr="00085B39">
        <w:rPr>
          <w:rFonts w:ascii="Century Gothic" w:hAnsi="Century Gothic"/>
          <w:color w:val="538135" w:themeColor="accent6" w:themeShade="BF"/>
          <w:w w:val="110"/>
        </w:rPr>
        <w:t>person</w:t>
      </w:r>
    </w:p>
    <w:p w14:paraId="08A69099" w14:textId="77777777" w:rsidR="003171AF" w:rsidRPr="00085B39" w:rsidRDefault="003171AF" w:rsidP="003171AF">
      <w:pPr>
        <w:pStyle w:val="BodyText"/>
        <w:numPr>
          <w:ilvl w:val="0"/>
          <w:numId w:val="1"/>
        </w:numPr>
        <w:spacing w:line="276" w:lineRule="auto"/>
        <w:ind w:right="788"/>
        <w:rPr>
          <w:rFonts w:ascii="Century Gothic" w:hAnsi="Century Gothic"/>
          <w:color w:val="538135" w:themeColor="accent6" w:themeShade="BF"/>
        </w:rPr>
      </w:pPr>
      <w:r w:rsidRPr="00085B39">
        <w:rPr>
          <w:rFonts w:ascii="Century Gothic" w:hAnsi="Century Gothic"/>
          <w:color w:val="538135" w:themeColor="accent6" w:themeShade="BF"/>
          <w:w w:val="110"/>
        </w:rPr>
        <w:t>An individual’s valued behaviours</w:t>
      </w:r>
      <w:r w:rsidRPr="00085B39">
        <w:rPr>
          <w:rFonts w:ascii="Century Gothic" w:hAnsi="Century Gothic"/>
          <w:color w:val="538135" w:themeColor="accent6" w:themeShade="BF"/>
          <w:spacing w:val="-44"/>
          <w:w w:val="110"/>
        </w:rPr>
        <w:t xml:space="preserve"> </w:t>
      </w:r>
      <w:r w:rsidRPr="00085B39">
        <w:rPr>
          <w:rFonts w:ascii="Century Gothic" w:hAnsi="Century Gothic"/>
          <w:color w:val="538135" w:themeColor="accent6" w:themeShade="BF"/>
          <w:w w:val="110"/>
        </w:rPr>
        <w:t>should</w:t>
      </w:r>
      <w:r w:rsidRPr="00085B39">
        <w:rPr>
          <w:rFonts w:ascii="Century Gothic" w:hAnsi="Century Gothic"/>
          <w:color w:val="538135" w:themeColor="accent6" w:themeShade="BF"/>
          <w:spacing w:val="-46"/>
          <w:w w:val="110"/>
        </w:rPr>
        <w:t xml:space="preserve"> </w:t>
      </w:r>
      <w:r w:rsidRPr="00085B39">
        <w:rPr>
          <w:rFonts w:ascii="Century Gothic" w:hAnsi="Century Gothic"/>
          <w:color w:val="538135" w:themeColor="accent6" w:themeShade="BF"/>
          <w:w w:val="110"/>
        </w:rPr>
        <w:t>be</w:t>
      </w:r>
      <w:r w:rsidRPr="00085B39">
        <w:rPr>
          <w:rFonts w:ascii="Century Gothic" w:hAnsi="Century Gothic"/>
          <w:color w:val="538135" w:themeColor="accent6" w:themeShade="BF"/>
          <w:spacing w:val="-46"/>
          <w:w w:val="110"/>
        </w:rPr>
        <w:t xml:space="preserve"> </w:t>
      </w:r>
      <w:r w:rsidRPr="00085B39">
        <w:rPr>
          <w:rFonts w:ascii="Century Gothic" w:hAnsi="Century Gothic"/>
          <w:color w:val="538135" w:themeColor="accent6" w:themeShade="BF"/>
          <w:w w:val="110"/>
        </w:rPr>
        <w:t>praised</w:t>
      </w:r>
      <w:r w:rsidRPr="00085B39">
        <w:rPr>
          <w:rFonts w:ascii="Century Gothic" w:hAnsi="Century Gothic"/>
          <w:color w:val="538135" w:themeColor="accent6" w:themeShade="BF"/>
          <w:spacing w:val="-45"/>
          <w:w w:val="110"/>
        </w:rPr>
        <w:t xml:space="preserve"> </w:t>
      </w:r>
      <w:r w:rsidRPr="00085B39">
        <w:rPr>
          <w:rFonts w:ascii="Century Gothic" w:hAnsi="Century Gothic"/>
          <w:color w:val="538135" w:themeColor="accent6" w:themeShade="BF"/>
          <w:w w:val="110"/>
        </w:rPr>
        <w:t>and</w:t>
      </w:r>
      <w:r w:rsidRPr="00085B39">
        <w:rPr>
          <w:rFonts w:ascii="Century Gothic" w:hAnsi="Century Gothic"/>
          <w:color w:val="538135" w:themeColor="accent6" w:themeShade="BF"/>
          <w:spacing w:val="-42"/>
          <w:w w:val="110"/>
        </w:rPr>
        <w:t xml:space="preserve"> </w:t>
      </w:r>
      <w:r w:rsidRPr="00085B39">
        <w:rPr>
          <w:rFonts w:ascii="Century Gothic" w:hAnsi="Century Gothic"/>
          <w:color w:val="538135" w:themeColor="accent6" w:themeShade="BF"/>
          <w:w w:val="110"/>
        </w:rPr>
        <w:t xml:space="preserve">developed </w:t>
      </w:r>
    </w:p>
    <w:p w14:paraId="7905FD45" w14:textId="77777777" w:rsidR="003171AF" w:rsidRPr="00085B39" w:rsidRDefault="003171AF" w:rsidP="003171AF">
      <w:pPr>
        <w:pStyle w:val="BodyText"/>
        <w:numPr>
          <w:ilvl w:val="0"/>
          <w:numId w:val="1"/>
        </w:numPr>
        <w:spacing w:line="276" w:lineRule="auto"/>
        <w:rPr>
          <w:rFonts w:ascii="Century Gothic" w:hAnsi="Century Gothic"/>
          <w:color w:val="538135" w:themeColor="accent6" w:themeShade="BF"/>
          <w:w w:val="105"/>
        </w:rPr>
      </w:pPr>
      <w:r w:rsidRPr="00085B39">
        <w:rPr>
          <w:rFonts w:ascii="Century Gothic" w:hAnsi="Century Gothic"/>
          <w:color w:val="538135" w:themeColor="accent6" w:themeShade="BF"/>
          <w:w w:val="105"/>
        </w:rPr>
        <w:t>Everyone should be treated with fairness and consistency of approach in all situations</w:t>
      </w:r>
    </w:p>
    <w:p w14:paraId="75D2290A" w14:textId="77777777" w:rsidR="003171AF" w:rsidRPr="00085B39" w:rsidRDefault="003171AF" w:rsidP="003171AF">
      <w:pPr>
        <w:pStyle w:val="BodyText"/>
        <w:numPr>
          <w:ilvl w:val="0"/>
          <w:numId w:val="1"/>
        </w:numPr>
        <w:spacing w:line="276" w:lineRule="auto"/>
        <w:rPr>
          <w:rFonts w:ascii="Century Gothic" w:hAnsi="Century Gothic"/>
          <w:color w:val="538135" w:themeColor="accent6" w:themeShade="BF"/>
          <w:w w:val="105"/>
        </w:rPr>
      </w:pPr>
      <w:r w:rsidRPr="00085B39">
        <w:rPr>
          <w:rFonts w:ascii="Century Gothic" w:hAnsi="Century Gothic"/>
          <w:color w:val="538135" w:themeColor="accent6" w:themeShade="BF"/>
          <w:w w:val="105"/>
        </w:rPr>
        <w:t xml:space="preserve">Children should be taught how to behave, and this should be modelled by adults around them </w:t>
      </w:r>
    </w:p>
    <w:p w14:paraId="1A7D50E8" w14:textId="77777777" w:rsidR="003171AF" w:rsidRPr="00085B39" w:rsidRDefault="003171AF" w:rsidP="003171AF">
      <w:pPr>
        <w:pStyle w:val="BodyText"/>
        <w:rPr>
          <w:rFonts w:ascii="Century Gothic" w:hAnsi="Century Gothic"/>
          <w:color w:val="538135" w:themeColor="accent6" w:themeShade="BF"/>
          <w:w w:val="105"/>
        </w:rPr>
      </w:pPr>
    </w:p>
    <w:p w14:paraId="549599E4" w14:textId="77777777" w:rsidR="003171AF" w:rsidRPr="00085B39" w:rsidRDefault="003171AF" w:rsidP="003171AF">
      <w:pPr>
        <w:pStyle w:val="BodyText"/>
        <w:numPr>
          <w:ilvl w:val="0"/>
          <w:numId w:val="2"/>
        </w:numPr>
        <w:spacing w:line="276" w:lineRule="auto"/>
        <w:rPr>
          <w:rFonts w:ascii="Century Gothic" w:hAnsi="Century Gothic"/>
          <w:b/>
          <w:bCs/>
          <w:color w:val="538135" w:themeColor="accent6" w:themeShade="BF"/>
          <w:w w:val="105"/>
        </w:rPr>
      </w:pPr>
      <w:r w:rsidRPr="00085B39">
        <w:rPr>
          <w:rFonts w:ascii="Century Gothic" w:hAnsi="Century Gothic"/>
          <w:b/>
          <w:bCs/>
          <w:color w:val="538135" w:themeColor="accent6" w:themeShade="BF"/>
          <w:w w:val="105"/>
        </w:rPr>
        <w:t>Achieving our expectations</w:t>
      </w:r>
    </w:p>
    <w:p w14:paraId="0A3D8FDB" w14:textId="0D2D2718" w:rsidR="003171AF" w:rsidRPr="00085B39" w:rsidRDefault="003171AF" w:rsidP="003171AF">
      <w:pPr>
        <w:pStyle w:val="BodyText"/>
        <w:spacing w:before="1" w:line="276" w:lineRule="auto"/>
        <w:ind w:left="284" w:right="567"/>
        <w:rPr>
          <w:rFonts w:ascii="Century Gothic" w:hAnsi="Century Gothic"/>
          <w:color w:val="538135" w:themeColor="accent6" w:themeShade="BF"/>
          <w:w w:val="105"/>
        </w:rPr>
      </w:pPr>
      <w:r w:rsidRPr="00085B39">
        <w:rPr>
          <w:rFonts w:ascii="Century Gothic" w:hAnsi="Century Gothic"/>
          <w:color w:val="538135" w:themeColor="accent6" w:themeShade="BF"/>
          <w:w w:val="105"/>
        </w:rPr>
        <w:t xml:space="preserve">Good communication is essential for good discipline. It is by parents, staff and children talking and listening to each other that we can understand how each </w:t>
      </w:r>
      <w:r w:rsidR="00D22EBF" w:rsidRPr="00085B39">
        <w:rPr>
          <w:rFonts w:ascii="Century Gothic" w:hAnsi="Century Gothic"/>
          <w:color w:val="538135" w:themeColor="accent6" w:themeShade="BF"/>
          <w:w w:val="105"/>
        </w:rPr>
        <w:t>feel</w:t>
      </w:r>
      <w:r w:rsidRPr="00085B39">
        <w:rPr>
          <w:rFonts w:ascii="Century Gothic" w:hAnsi="Century Gothic"/>
          <w:color w:val="538135" w:themeColor="accent6" w:themeShade="BF"/>
          <w:w w:val="105"/>
        </w:rPr>
        <w:t xml:space="preserve"> and the reason for certain behaviour. We believe that all behaviour is a form of communication and as such, we should listen and respond to what is being shared with us. We will achieve expectations by making clear to all stakeholders what these expectations are and having a consistent approach, </w:t>
      </w:r>
      <w:r w:rsidRPr="00085B39">
        <w:rPr>
          <w:rFonts w:ascii="Century Gothic" w:hAnsi="Century Gothic"/>
          <w:color w:val="538135" w:themeColor="accent6" w:themeShade="BF"/>
          <w:w w:val="105"/>
        </w:rPr>
        <w:lastRenderedPageBreak/>
        <w:t>ensuring continuity. We will include all stakeholders in formulating rules to reflect the policy, and we have consulted our pupils, staff, parents and governors when developing this policy.</w:t>
      </w:r>
    </w:p>
    <w:p w14:paraId="76C477BB" w14:textId="77777777" w:rsidR="003171AF" w:rsidRDefault="003171AF" w:rsidP="003171AF"/>
    <w:p w14:paraId="6A324375" w14:textId="77777777" w:rsidR="003171AF" w:rsidRDefault="003171AF" w:rsidP="003171AF"/>
    <w:p w14:paraId="2552C988" w14:textId="77777777" w:rsidR="003171AF" w:rsidRDefault="003171AF" w:rsidP="003171AF">
      <w:pPr>
        <w:pStyle w:val="BodyText"/>
        <w:numPr>
          <w:ilvl w:val="0"/>
          <w:numId w:val="2"/>
        </w:numPr>
        <w:spacing w:line="276" w:lineRule="auto"/>
        <w:rPr>
          <w:rFonts w:ascii="Century Gothic" w:hAnsi="Century Gothic"/>
          <w:b/>
          <w:bCs/>
          <w:color w:val="538135" w:themeColor="accent6" w:themeShade="BF"/>
          <w:w w:val="105"/>
        </w:rPr>
      </w:pPr>
      <w:r>
        <w:rPr>
          <w:rFonts w:ascii="Century Gothic" w:hAnsi="Century Gothic"/>
          <w:b/>
          <w:bCs/>
          <w:color w:val="538135" w:themeColor="accent6" w:themeShade="BF"/>
          <w:w w:val="105"/>
        </w:rPr>
        <w:t>Rights and Responsibilities</w:t>
      </w:r>
    </w:p>
    <w:p w14:paraId="740A1AB4" w14:textId="77777777" w:rsidR="003171AF" w:rsidRDefault="003171AF" w:rsidP="003171AF">
      <w:pPr>
        <w:pStyle w:val="BodyText"/>
        <w:spacing w:line="276" w:lineRule="auto"/>
        <w:ind w:left="284"/>
        <w:rPr>
          <w:rFonts w:ascii="Century Gothic" w:hAnsi="Century Gothic"/>
          <w:b/>
          <w:bCs/>
          <w:color w:val="538135" w:themeColor="accent6" w:themeShade="BF"/>
          <w:w w:val="105"/>
        </w:rPr>
      </w:pPr>
    </w:p>
    <w:p w14:paraId="42AF635A" w14:textId="77777777" w:rsidR="003171AF" w:rsidRPr="00085B39" w:rsidRDefault="003171AF" w:rsidP="003171AF">
      <w:pPr>
        <w:pStyle w:val="BodyText"/>
        <w:spacing w:line="276" w:lineRule="auto"/>
        <w:ind w:left="284"/>
        <w:rPr>
          <w:rFonts w:ascii="Century Gothic" w:hAnsi="Century Gothic"/>
          <w:b/>
          <w:bCs/>
          <w:color w:val="538135" w:themeColor="accent6" w:themeShade="BF"/>
          <w:w w:val="105"/>
        </w:rPr>
      </w:pPr>
      <w:r>
        <w:rPr>
          <w:rFonts w:ascii="Century Gothic" w:hAnsi="Century Gothic"/>
          <w:b/>
          <w:bCs/>
          <w:color w:val="538135" w:themeColor="accent6" w:themeShade="BF"/>
          <w:w w:val="105"/>
        </w:rPr>
        <w:t>Staff</w:t>
      </w:r>
    </w:p>
    <w:tbl>
      <w:tblPr>
        <w:tblW w:w="106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1"/>
        <w:gridCol w:w="5343"/>
      </w:tblGrid>
      <w:tr w:rsidR="003171AF" w:rsidRPr="00F101A6" w14:paraId="016D0929" w14:textId="77777777" w:rsidTr="002E3379">
        <w:trPr>
          <w:trHeight w:val="388"/>
        </w:trPr>
        <w:tc>
          <w:tcPr>
            <w:tcW w:w="5341" w:type="dxa"/>
          </w:tcPr>
          <w:p w14:paraId="5D834631" w14:textId="77777777" w:rsidR="003171AF" w:rsidRPr="007D1F36" w:rsidRDefault="003171AF" w:rsidP="002E3379">
            <w:pPr>
              <w:pStyle w:val="TableParagraph"/>
              <w:spacing w:before="55"/>
              <w:ind w:left="107" w:firstLine="0"/>
              <w:rPr>
                <w:rFonts w:ascii="Century Gothic" w:hAnsi="Century Gothic"/>
                <w:color w:val="538135" w:themeColor="accent6" w:themeShade="BF"/>
              </w:rPr>
            </w:pPr>
            <w:r w:rsidRPr="007D1F36">
              <w:rPr>
                <w:rFonts w:ascii="Century Gothic" w:hAnsi="Century Gothic"/>
                <w:color w:val="538135" w:themeColor="accent6" w:themeShade="BF"/>
                <w:w w:val="105"/>
              </w:rPr>
              <w:t>Rights</w:t>
            </w:r>
          </w:p>
        </w:tc>
        <w:tc>
          <w:tcPr>
            <w:tcW w:w="5343" w:type="dxa"/>
          </w:tcPr>
          <w:p w14:paraId="10289F1E" w14:textId="77777777" w:rsidR="003171AF" w:rsidRPr="007D1F36" w:rsidRDefault="003171AF" w:rsidP="002E3379">
            <w:pPr>
              <w:pStyle w:val="TableParagraph"/>
              <w:spacing w:before="55"/>
              <w:ind w:left="107" w:firstLine="0"/>
              <w:rPr>
                <w:rFonts w:ascii="Century Gothic" w:hAnsi="Century Gothic"/>
                <w:color w:val="538135" w:themeColor="accent6" w:themeShade="BF"/>
              </w:rPr>
            </w:pPr>
            <w:r w:rsidRPr="007D1F36">
              <w:rPr>
                <w:rFonts w:ascii="Century Gothic" w:hAnsi="Century Gothic"/>
                <w:color w:val="538135" w:themeColor="accent6" w:themeShade="BF"/>
                <w:w w:val="110"/>
              </w:rPr>
              <w:t>Responsibilities</w:t>
            </w:r>
          </w:p>
        </w:tc>
      </w:tr>
      <w:tr w:rsidR="003171AF" w:rsidRPr="00F101A6" w14:paraId="183E6EAA" w14:textId="77777777" w:rsidTr="002E3379">
        <w:trPr>
          <w:trHeight w:val="5801"/>
        </w:trPr>
        <w:tc>
          <w:tcPr>
            <w:tcW w:w="5341" w:type="dxa"/>
          </w:tcPr>
          <w:p w14:paraId="4F051367" w14:textId="77777777" w:rsidR="003171AF" w:rsidRPr="007D1F36" w:rsidRDefault="003171AF" w:rsidP="002E3379">
            <w:pPr>
              <w:pStyle w:val="TableParagraph"/>
              <w:numPr>
                <w:ilvl w:val="0"/>
                <w:numId w:val="3"/>
              </w:numPr>
              <w:tabs>
                <w:tab w:val="left" w:pos="283"/>
              </w:tabs>
              <w:spacing w:before="52"/>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20"/>
                <w:w w:val="110"/>
              </w:rPr>
              <w:t xml:space="preserve"> </w:t>
            </w:r>
            <w:r w:rsidRPr="007D1F36">
              <w:rPr>
                <w:rFonts w:ascii="Century Gothic" w:hAnsi="Century Gothic"/>
                <w:color w:val="538135" w:themeColor="accent6" w:themeShade="BF"/>
                <w:w w:val="110"/>
              </w:rPr>
              <w:t>be</w:t>
            </w:r>
            <w:r w:rsidRPr="007D1F36">
              <w:rPr>
                <w:rFonts w:ascii="Century Gothic" w:hAnsi="Century Gothic"/>
                <w:color w:val="538135" w:themeColor="accent6" w:themeShade="BF"/>
                <w:spacing w:val="-21"/>
                <w:w w:val="110"/>
              </w:rPr>
              <w:t xml:space="preserve"> </w:t>
            </w:r>
            <w:r w:rsidRPr="007D1F36">
              <w:rPr>
                <w:rFonts w:ascii="Century Gothic" w:hAnsi="Century Gothic"/>
                <w:color w:val="538135" w:themeColor="accent6" w:themeShade="BF"/>
                <w:w w:val="110"/>
              </w:rPr>
              <w:t>treated</w:t>
            </w:r>
            <w:r w:rsidRPr="007D1F36">
              <w:rPr>
                <w:rFonts w:ascii="Century Gothic" w:hAnsi="Century Gothic"/>
                <w:color w:val="538135" w:themeColor="accent6" w:themeShade="BF"/>
                <w:spacing w:val="-20"/>
                <w:w w:val="110"/>
              </w:rPr>
              <w:t xml:space="preserve"> </w:t>
            </w:r>
            <w:r w:rsidRPr="007D1F36">
              <w:rPr>
                <w:rFonts w:ascii="Century Gothic" w:hAnsi="Century Gothic"/>
                <w:color w:val="538135" w:themeColor="accent6" w:themeShade="BF"/>
                <w:w w:val="110"/>
              </w:rPr>
              <w:t>with</w:t>
            </w:r>
            <w:r w:rsidRPr="007D1F36">
              <w:rPr>
                <w:rFonts w:ascii="Century Gothic" w:hAnsi="Century Gothic"/>
                <w:color w:val="538135" w:themeColor="accent6" w:themeShade="BF"/>
                <w:spacing w:val="-20"/>
                <w:w w:val="110"/>
              </w:rPr>
              <w:t xml:space="preserve"> </w:t>
            </w:r>
            <w:r w:rsidRPr="007D1F36">
              <w:rPr>
                <w:rFonts w:ascii="Century Gothic" w:hAnsi="Century Gothic"/>
                <w:color w:val="538135" w:themeColor="accent6" w:themeShade="BF"/>
                <w:w w:val="110"/>
              </w:rPr>
              <w:t>respect</w:t>
            </w:r>
          </w:p>
          <w:p w14:paraId="10C64863" w14:textId="77777777" w:rsidR="003171AF" w:rsidRPr="007D1F36" w:rsidRDefault="003171AF" w:rsidP="002E3379">
            <w:pPr>
              <w:pStyle w:val="TableParagraph"/>
              <w:numPr>
                <w:ilvl w:val="0"/>
                <w:numId w:val="3"/>
              </w:numPr>
              <w:tabs>
                <w:tab w:val="left" w:pos="283"/>
              </w:tabs>
              <w:rPr>
                <w:rFonts w:ascii="Century Gothic" w:hAnsi="Century Gothic"/>
                <w:color w:val="538135" w:themeColor="accent6" w:themeShade="BF"/>
              </w:rPr>
            </w:pPr>
            <w:r w:rsidRPr="007D1F36">
              <w:rPr>
                <w:rFonts w:ascii="Century Gothic" w:hAnsi="Century Gothic"/>
                <w:color w:val="538135" w:themeColor="accent6" w:themeShade="BF"/>
                <w:w w:val="105"/>
              </w:rPr>
              <w:t>to</w:t>
            </w:r>
            <w:r w:rsidRPr="007D1F36">
              <w:rPr>
                <w:rFonts w:ascii="Century Gothic" w:hAnsi="Century Gothic"/>
                <w:color w:val="538135" w:themeColor="accent6" w:themeShade="BF"/>
                <w:spacing w:val="-15"/>
                <w:w w:val="105"/>
              </w:rPr>
              <w:t xml:space="preserve"> </w:t>
            </w:r>
            <w:r w:rsidRPr="007D1F36">
              <w:rPr>
                <w:rFonts w:ascii="Century Gothic" w:hAnsi="Century Gothic"/>
                <w:color w:val="538135" w:themeColor="accent6" w:themeShade="BF"/>
                <w:w w:val="105"/>
              </w:rPr>
              <w:t>be</w:t>
            </w:r>
            <w:r w:rsidRPr="007D1F36">
              <w:rPr>
                <w:rFonts w:ascii="Century Gothic" w:hAnsi="Century Gothic"/>
                <w:color w:val="538135" w:themeColor="accent6" w:themeShade="BF"/>
                <w:spacing w:val="-16"/>
                <w:w w:val="105"/>
              </w:rPr>
              <w:t xml:space="preserve"> </w:t>
            </w:r>
            <w:r w:rsidRPr="007D1F36">
              <w:rPr>
                <w:rFonts w:ascii="Century Gothic" w:hAnsi="Century Gothic"/>
                <w:color w:val="538135" w:themeColor="accent6" w:themeShade="BF"/>
                <w:w w:val="105"/>
              </w:rPr>
              <w:t>supported</w:t>
            </w:r>
            <w:r w:rsidRPr="007D1F36">
              <w:rPr>
                <w:rFonts w:ascii="Century Gothic" w:hAnsi="Century Gothic"/>
                <w:color w:val="538135" w:themeColor="accent6" w:themeShade="BF"/>
                <w:spacing w:val="-16"/>
                <w:w w:val="105"/>
              </w:rPr>
              <w:t xml:space="preserve"> </w:t>
            </w:r>
            <w:r w:rsidRPr="007D1F36">
              <w:rPr>
                <w:rFonts w:ascii="Century Gothic" w:hAnsi="Century Gothic"/>
                <w:color w:val="538135" w:themeColor="accent6" w:themeShade="BF"/>
                <w:w w:val="105"/>
              </w:rPr>
              <w:t>by</w:t>
            </w:r>
            <w:r w:rsidRPr="007D1F36">
              <w:rPr>
                <w:rFonts w:ascii="Century Gothic" w:hAnsi="Century Gothic"/>
                <w:color w:val="538135" w:themeColor="accent6" w:themeShade="BF"/>
                <w:spacing w:val="-15"/>
                <w:w w:val="105"/>
              </w:rPr>
              <w:t xml:space="preserve"> </w:t>
            </w:r>
            <w:r w:rsidRPr="007D1F36">
              <w:rPr>
                <w:rFonts w:ascii="Century Gothic" w:hAnsi="Century Gothic"/>
                <w:color w:val="538135" w:themeColor="accent6" w:themeShade="BF"/>
                <w:w w:val="105"/>
              </w:rPr>
              <w:t>peers</w:t>
            </w:r>
            <w:r w:rsidRPr="007D1F36">
              <w:rPr>
                <w:rFonts w:ascii="Century Gothic" w:hAnsi="Century Gothic"/>
                <w:color w:val="538135" w:themeColor="accent6" w:themeShade="BF"/>
                <w:spacing w:val="-15"/>
                <w:w w:val="105"/>
              </w:rPr>
              <w:t xml:space="preserve"> </w:t>
            </w:r>
            <w:r w:rsidRPr="007D1F36">
              <w:rPr>
                <w:rFonts w:ascii="Century Gothic" w:hAnsi="Century Gothic"/>
                <w:color w:val="538135" w:themeColor="accent6" w:themeShade="BF"/>
                <w:w w:val="105"/>
              </w:rPr>
              <w:t>and</w:t>
            </w:r>
            <w:r w:rsidRPr="007D1F36">
              <w:rPr>
                <w:rFonts w:ascii="Century Gothic" w:hAnsi="Century Gothic"/>
                <w:color w:val="538135" w:themeColor="accent6" w:themeShade="BF"/>
                <w:spacing w:val="-16"/>
                <w:w w:val="105"/>
              </w:rPr>
              <w:t xml:space="preserve"> </w:t>
            </w:r>
            <w:r w:rsidRPr="007D1F36">
              <w:rPr>
                <w:rFonts w:ascii="Century Gothic" w:hAnsi="Century Gothic"/>
                <w:color w:val="538135" w:themeColor="accent6" w:themeShade="BF"/>
                <w:w w:val="105"/>
              </w:rPr>
              <w:t>managers</w:t>
            </w:r>
          </w:p>
          <w:p w14:paraId="21D3C779" w14:textId="77777777" w:rsidR="003171AF" w:rsidRPr="007D1F36" w:rsidRDefault="003171AF" w:rsidP="002E3379">
            <w:pPr>
              <w:pStyle w:val="TableParagraph"/>
              <w:numPr>
                <w:ilvl w:val="0"/>
                <w:numId w:val="3"/>
              </w:numPr>
              <w:tabs>
                <w:tab w:val="left" w:pos="283"/>
              </w:tabs>
              <w:rPr>
                <w:rFonts w:ascii="Century Gothic" w:hAnsi="Century Gothic"/>
                <w:color w:val="538135" w:themeColor="accent6" w:themeShade="BF"/>
              </w:rPr>
            </w:pPr>
            <w:r w:rsidRPr="007D1F36">
              <w:rPr>
                <w:rFonts w:ascii="Century Gothic" w:hAnsi="Century Gothic"/>
                <w:color w:val="538135" w:themeColor="accent6" w:themeShade="BF"/>
                <w:w w:val="110"/>
              </w:rPr>
              <w:t>to be listened</w:t>
            </w:r>
            <w:r w:rsidRPr="007D1F36">
              <w:rPr>
                <w:rFonts w:ascii="Century Gothic" w:hAnsi="Century Gothic"/>
                <w:color w:val="538135" w:themeColor="accent6" w:themeShade="BF"/>
                <w:spacing w:val="-59"/>
                <w:w w:val="110"/>
              </w:rPr>
              <w:t xml:space="preserve"> </w:t>
            </w:r>
            <w:r w:rsidRPr="007D1F36">
              <w:rPr>
                <w:rFonts w:ascii="Century Gothic" w:hAnsi="Century Gothic"/>
                <w:color w:val="538135" w:themeColor="accent6" w:themeShade="BF"/>
                <w:w w:val="110"/>
              </w:rPr>
              <w:t>to</w:t>
            </w:r>
          </w:p>
          <w:p w14:paraId="549827B3" w14:textId="77777777" w:rsidR="003171AF" w:rsidRPr="007D1F36" w:rsidRDefault="003171AF" w:rsidP="002E3379">
            <w:pPr>
              <w:pStyle w:val="TableParagraph"/>
              <w:numPr>
                <w:ilvl w:val="0"/>
                <w:numId w:val="3"/>
              </w:numPr>
              <w:tabs>
                <w:tab w:val="left" w:pos="283"/>
              </w:tabs>
              <w:spacing w:before="96"/>
              <w:rPr>
                <w:rFonts w:ascii="Century Gothic" w:hAnsi="Century Gothic"/>
                <w:color w:val="538135" w:themeColor="accent6" w:themeShade="BF"/>
              </w:rPr>
            </w:pPr>
            <w:r w:rsidRPr="007D1F36">
              <w:rPr>
                <w:rFonts w:ascii="Century Gothic" w:hAnsi="Century Gothic"/>
                <w:color w:val="538135" w:themeColor="accent6" w:themeShade="BF"/>
                <w:w w:val="110"/>
              </w:rPr>
              <w:t>to share</w:t>
            </w:r>
            <w:r w:rsidRPr="007D1F36">
              <w:rPr>
                <w:rFonts w:ascii="Century Gothic" w:hAnsi="Century Gothic"/>
                <w:color w:val="538135" w:themeColor="accent6" w:themeShade="BF"/>
                <w:spacing w:val="-40"/>
                <w:w w:val="110"/>
              </w:rPr>
              <w:t xml:space="preserve"> </w:t>
            </w:r>
            <w:r w:rsidRPr="007D1F36">
              <w:rPr>
                <w:rFonts w:ascii="Century Gothic" w:hAnsi="Century Gothic"/>
                <w:color w:val="538135" w:themeColor="accent6" w:themeShade="BF"/>
                <w:w w:val="110"/>
              </w:rPr>
              <w:t>opinions</w:t>
            </w:r>
          </w:p>
          <w:p w14:paraId="6C37E773" w14:textId="77777777" w:rsidR="003171AF" w:rsidRPr="007D1F36" w:rsidRDefault="003171AF" w:rsidP="002E3379">
            <w:pPr>
              <w:pStyle w:val="TableParagraph"/>
              <w:numPr>
                <w:ilvl w:val="0"/>
                <w:numId w:val="3"/>
              </w:numPr>
              <w:tabs>
                <w:tab w:val="left" w:pos="283"/>
              </w:tabs>
              <w:spacing w:line="321" w:lineRule="auto"/>
              <w:ind w:right="220"/>
              <w:rPr>
                <w:rFonts w:ascii="Century Gothic" w:hAnsi="Century Gothic"/>
                <w:color w:val="538135" w:themeColor="accent6" w:themeShade="BF"/>
              </w:rPr>
            </w:pPr>
            <w:r w:rsidRPr="007D1F36">
              <w:rPr>
                <w:rFonts w:ascii="Century Gothic" w:hAnsi="Century Gothic"/>
                <w:color w:val="538135" w:themeColor="accent6" w:themeShade="BF"/>
                <w:w w:val="105"/>
              </w:rPr>
              <w:t>to</w:t>
            </w:r>
            <w:r w:rsidRPr="007D1F36">
              <w:rPr>
                <w:rFonts w:ascii="Century Gothic" w:hAnsi="Century Gothic"/>
                <w:color w:val="538135" w:themeColor="accent6" w:themeShade="BF"/>
                <w:spacing w:val="-9"/>
                <w:w w:val="105"/>
              </w:rPr>
              <w:t xml:space="preserve"> </w:t>
            </w:r>
            <w:r w:rsidRPr="007D1F36">
              <w:rPr>
                <w:rFonts w:ascii="Century Gothic" w:hAnsi="Century Gothic"/>
                <w:color w:val="538135" w:themeColor="accent6" w:themeShade="BF"/>
                <w:w w:val="105"/>
              </w:rPr>
              <w:t>be</w:t>
            </w:r>
            <w:r w:rsidRPr="007D1F36">
              <w:rPr>
                <w:rFonts w:ascii="Century Gothic" w:hAnsi="Century Gothic"/>
                <w:color w:val="538135" w:themeColor="accent6" w:themeShade="BF"/>
                <w:spacing w:val="-11"/>
                <w:w w:val="105"/>
              </w:rPr>
              <w:t xml:space="preserve"> </w:t>
            </w:r>
            <w:r w:rsidRPr="007D1F36">
              <w:rPr>
                <w:rFonts w:ascii="Century Gothic" w:hAnsi="Century Gothic"/>
                <w:color w:val="538135" w:themeColor="accent6" w:themeShade="BF"/>
                <w:w w:val="105"/>
              </w:rPr>
              <w:t>treated</w:t>
            </w:r>
            <w:r w:rsidRPr="007D1F36">
              <w:rPr>
                <w:rFonts w:ascii="Century Gothic" w:hAnsi="Century Gothic"/>
                <w:color w:val="538135" w:themeColor="accent6" w:themeShade="BF"/>
                <w:spacing w:val="-9"/>
                <w:w w:val="105"/>
              </w:rPr>
              <w:t xml:space="preserve"> </w:t>
            </w:r>
            <w:r w:rsidRPr="007D1F36">
              <w:rPr>
                <w:rFonts w:ascii="Century Gothic" w:hAnsi="Century Gothic"/>
                <w:color w:val="538135" w:themeColor="accent6" w:themeShade="BF"/>
                <w:w w:val="105"/>
              </w:rPr>
              <w:t>courteously</w:t>
            </w:r>
            <w:r w:rsidRPr="007D1F36">
              <w:rPr>
                <w:rFonts w:ascii="Century Gothic" w:hAnsi="Century Gothic"/>
                <w:color w:val="538135" w:themeColor="accent6" w:themeShade="BF"/>
                <w:spacing w:val="-10"/>
                <w:w w:val="105"/>
              </w:rPr>
              <w:t xml:space="preserve"> </w:t>
            </w:r>
            <w:r w:rsidRPr="007D1F36">
              <w:rPr>
                <w:rFonts w:ascii="Century Gothic" w:hAnsi="Century Gothic"/>
                <w:color w:val="538135" w:themeColor="accent6" w:themeShade="BF"/>
                <w:w w:val="105"/>
              </w:rPr>
              <w:t>by</w:t>
            </w:r>
            <w:r w:rsidRPr="007D1F36">
              <w:rPr>
                <w:rFonts w:ascii="Century Gothic" w:hAnsi="Century Gothic"/>
                <w:color w:val="538135" w:themeColor="accent6" w:themeShade="BF"/>
                <w:spacing w:val="-9"/>
                <w:w w:val="105"/>
              </w:rPr>
              <w:t xml:space="preserve"> </w:t>
            </w:r>
            <w:r w:rsidRPr="007D1F36">
              <w:rPr>
                <w:rFonts w:ascii="Century Gothic" w:hAnsi="Century Gothic"/>
                <w:color w:val="538135" w:themeColor="accent6" w:themeShade="BF"/>
                <w:w w:val="105"/>
              </w:rPr>
              <w:t>all</w:t>
            </w:r>
            <w:r w:rsidRPr="007D1F36">
              <w:rPr>
                <w:rFonts w:ascii="Century Gothic" w:hAnsi="Century Gothic"/>
                <w:color w:val="538135" w:themeColor="accent6" w:themeShade="BF"/>
                <w:spacing w:val="-11"/>
                <w:w w:val="105"/>
              </w:rPr>
              <w:t xml:space="preserve"> </w:t>
            </w:r>
            <w:r w:rsidRPr="007D1F36">
              <w:rPr>
                <w:rFonts w:ascii="Century Gothic" w:hAnsi="Century Gothic"/>
                <w:color w:val="538135" w:themeColor="accent6" w:themeShade="BF"/>
                <w:w w:val="105"/>
              </w:rPr>
              <w:t>members</w:t>
            </w:r>
            <w:r w:rsidRPr="007D1F36">
              <w:rPr>
                <w:rFonts w:ascii="Century Gothic" w:hAnsi="Century Gothic"/>
                <w:color w:val="538135" w:themeColor="accent6" w:themeShade="BF"/>
                <w:spacing w:val="-9"/>
                <w:w w:val="105"/>
              </w:rPr>
              <w:t xml:space="preserve"> </w:t>
            </w:r>
            <w:r w:rsidRPr="007D1F36">
              <w:rPr>
                <w:rFonts w:ascii="Century Gothic" w:hAnsi="Century Gothic"/>
                <w:color w:val="538135" w:themeColor="accent6" w:themeShade="BF"/>
                <w:w w:val="105"/>
              </w:rPr>
              <w:t>of the school</w:t>
            </w:r>
            <w:r w:rsidRPr="007D1F36">
              <w:rPr>
                <w:rFonts w:ascii="Century Gothic" w:hAnsi="Century Gothic"/>
                <w:color w:val="538135" w:themeColor="accent6" w:themeShade="BF"/>
                <w:spacing w:val="-31"/>
                <w:w w:val="105"/>
              </w:rPr>
              <w:t xml:space="preserve"> </w:t>
            </w:r>
            <w:r w:rsidRPr="007D1F36">
              <w:rPr>
                <w:rFonts w:ascii="Century Gothic" w:hAnsi="Century Gothic"/>
                <w:color w:val="538135" w:themeColor="accent6" w:themeShade="BF"/>
                <w:w w:val="105"/>
              </w:rPr>
              <w:t>community</w:t>
            </w:r>
          </w:p>
          <w:p w14:paraId="37B7166C" w14:textId="77777777" w:rsidR="003171AF" w:rsidRPr="007D1F36" w:rsidRDefault="003171AF" w:rsidP="002E3379">
            <w:pPr>
              <w:pStyle w:val="TableParagraph"/>
              <w:numPr>
                <w:ilvl w:val="0"/>
                <w:numId w:val="3"/>
              </w:numPr>
              <w:tabs>
                <w:tab w:val="left" w:pos="283"/>
              </w:tabs>
              <w:spacing w:before="0" w:line="319" w:lineRule="auto"/>
              <w:ind w:right="843"/>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be</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made</w:t>
            </w:r>
            <w:r w:rsidRPr="007D1F36">
              <w:rPr>
                <w:rFonts w:ascii="Century Gothic" w:hAnsi="Century Gothic"/>
                <w:color w:val="538135" w:themeColor="accent6" w:themeShade="BF"/>
                <w:spacing w:val="-40"/>
                <w:w w:val="110"/>
              </w:rPr>
              <w:t xml:space="preserve"> </w:t>
            </w:r>
            <w:r w:rsidRPr="007D1F36">
              <w:rPr>
                <w:rFonts w:ascii="Century Gothic" w:hAnsi="Century Gothic"/>
                <w:color w:val="538135" w:themeColor="accent6" w:themeShade="BF"/>
                <w:w w:val="110"/>
              </w:rPr>
              <w:t>fully</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aware</w:t>
            </w:r>
            <w:r w:rsidRPr="007D1F36">
              <w:rPr>
                <w:rFonts w:ascii="Century Gothic" w:hAnsi="Century Gothic"/>
                <w:color w:val="538135" w:themeColor="accent6" w:themeShade="BF"/>
                <w:spacing w:val="-40"/>
                <w:w w:val="110"/>
              </w:rPr>
              <w:t xml:space="preserve"> </w:t>
            </w:r>
            <w:r w:rsidRPr="007D1F36">
              <w:rPr>
                <w:rFonts w:ascii="Century Gothic" w:hAnsi="Century Gothic"/>
                <w:color w:val="538135" w:themeColor="accent6" w:themeShade="BF"/>
                <w:w w:val="110"/>
              </w:rPr>
              <w:t>of</w:t>
            </w:r>
            <w:r w:rsidRPr="007D1F36">
              <w:rPr>
                <w:rFonts w:ascii="Century Gothic" w:hAnsi="Century Gothic"/>
                <w:color w:val="538135" w:themeColor="accent6" w:themeShade="BF"/>
                <w:spacing w:val="-38"/>
                <w:w w:val="110"/>
              </w:rPr>
              <w:t xml:space="preserve"> </w:t>
            </w:r>
            <w:r w:rsidRPr="007D1F36">
              <w:rPr>
                <w:rFonts w:ascii="Century Gothic" w:hAnsi="Century Gothic"/>
                <w:color w:val="538135" w:themeColor="accent6" w:themeShade="BF"/>
                <w:w w:val="110"/>
              </w:rPr>
              <w:t>the</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school’s systems/policies/expectations</w:t>
            </w:r>
          </w:p>
          <w:p w14:paraId="05E3F997" w14:textId="77777777" w:rsidR="003171AF" w:rsidRPr="007D1F36" w:rsidRDefault="003171AF" w:rsidP="002E3379">
            <w:pPr>
              <w:pStyle w:val="TableParagraph"/>
              <w:numPr>
                <w:ilvl w:val="0"/>
                <w:numId w:val="3"/>
              </w:numPr>
              <w:tabs>
                <w:tab w:val="left" w:pos="283"/>
              </w:tabs>
              <w:spacing w:before="2" w:line="319" w:lineRule="auto"/>
              <w:ind w:right="335"/>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35"/>
                <w:w w:val="110"/>
              </w:rPr>
              <w:t xml:space="preserve"> </w:t>
            </w:r>
            <w:r w:rsidRPr="007D1F36">
              <w:rPr>
                <w:rFonts w:ascii="Century Gothic" w:hAnsi="Century Gothic"/>
                <w:color w:val="538135" w:themeColor="accent6" w:themeShade="BF"/>
                <w:w w:val="110"/>
              </w:rPr>
              <w:t>receive</w:t>
            </w:r>
            <w:r w:rsidRPr="007D1F36">
              <w:rPr>
                <w:rFonts w:ascii="Century Gothic" w:hAnsi="Century Gothic"/>
                <w:color w:val="538135" w:themeColor="accent6" w:themeShade="BF"/>
                <w:spacing w:val="-37"/>
                <w:w w:val="110"/>
              </w:rPr>
              <w:t xml:space="preserve"> </w:t>
            </w:r>
            <w:r w:rsidRPr="007D1F36">
              <w:rPr>
                <w:rFonts w:ascii="Century Gothic" w:hAnsi="Century Gothic"/>
                <w:color w:val="538135" w:themeColor="accent6" w:themeShade="BF"/>
                <w:w w:val="110"/>
              </w:rPr>
              <w:t>appropriate</w:t>
            </w:r>
            <w:r w:rsidRPr="007D1F36">
              <w:rPr>
                <w:rFonts w:ascii="Century Gothic" w:hAnsi="Century Gothic"/>
                <w:color w:val="538135" w:themeColor="accent6" w:themeShade="BF"/>
                <w:spacing w:val="-36"/>
                <w:w w:val="110"/>
              </w:rPr>
              <w:t xml:space="preserve"> </w:t>
            </w:r>
            <w:r w:rsidRPr="007D1F36">
              <w:rPr>
                <w:rFonts w:ascii="Century Gothic" w:hAnsi="Century Gothic"/>
                <w:color w:val="538135" w:themeColor="accent6" w:themeShade="BF"/>
                <w:w w:val="110"/>
              </w:rPr>
              <w:t>training</w:t>
            </w:r>
            <w:r w:rsidRPr="007D1F36">
              <w:rPr>
                <w:rFonts w:ascii="Century Gothic" w:hAnsi="Century Gothic"/>
                <w:color w:val="538135" w:themeColor="accent6" w:themeShade="BF"/>
                <w:spacing w:val="-36"/>
                <w:w w:val="110"/>
              </w:rPr>
              <w:t xml:space="preserve"> </w:t>
            </w: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37"/>
                <w:w w:val="110"/>
              </w:rPr>
              <w:t xml:space="preserve"> </w:t>
            </w:r>
            <w:r w:rsidRPr="007D1F36">
              <w:rPr>
                <w:rFonts w:ascii="Century Gothic" w:hAnsi="Century Gothic"/>
                <w:color w:val="538135" w:themeColor="accent6" w:themeShade="BF"/>
                <w:w w:val="110"/>
              </w:rPr>
              <w:t>increase skills in promoting positive behaviour and regular</w:t>
            </w:r>
            <w:r w:rsidRPr="007D1F36">
              <w:rPr>
                <w:rFonts w:ascii="Century Gothic" w:hAnsi="Century Gothic"/>
                <w:color w:val="538135" w:themeColor="accent6" w:themeShade="BF"/>
                <w:spacing w:val="-21"/>
                <w:w w:val="110"/>
              </w:rPr>
              <w:t xml:space="preserve"> </w:t>
            </w:r>
            <w:r w:rsidRPr="007D1F36">
              <w:rPr>
                <w:rFonts w:ascii="Century Gothic" w:hAnsi="Century Gothic"/>
                <w:color w:val="538135" w:themeColor="accent6" w:themeShade="BF"/>
                <w:w w:val="110"/>
              </w:rPr>
              <w:t>attendance</w:t>
            </w:r>
          </w:p>
        </w:tc>
        <w:tc>
          <w:tcPr>
            <w:tcW w:w="5343" w:type="dxa"/>
          </w:tcPr>
          <w:p w14:paraId="15EACCDB" w14:textId="77777777" w:rsidR="003171AF" w:rsidRPr="007D1F36" w:rsidRDefault="003171AF" w:rsidP="002E3379">
            <w:pPr>
              <w:pStyle w:val="TableParagraph"/>
              <w:numPr>
                <w:ilvl w:val="0"/>
                <w:numId w:val="4"/>
              </w:numPr>
              <w:tabs>
                <w:tab w:val="left" w:pos="283"/>
              </w:tabs>
              <w:spacing w:before="52"/>
              <w:rPr>
                <w:rFonts w:ascii="Century Gothic" w:hAnsi="Century Gothic"/>
                <w:color w:val="538135" w:themeColor="accent6" w:themeShade="BF"/>
              </w:rPr>
            </w:pPr>
            <w:r w:rsidRPr="007D1F36">
              <w:rPr>
                <w:rFonts w:ascii="Century Gothic" w:hAnsi="Century Gothic"/>
                <w:color w:val="538135" w:themeColor="accent6" w:themeShade="BF"/>
                <w:w w:val="105"/>
              </w:rPr>
              <w:t>to</w:t>
            </w:r>
            <w:r w:rsidRPr="007D1F36">
              <w:rPr>
                <w:rFonts w:ascii="Century Gothic" w:hAnsi="Century Gothic"/>
                <w:color w:val="538135" w:themeColor="accent6" w:themeShade="BF"/>
                <w:spacing w:val="-14"/>
                <w:w w:val="105"/>
              </w:rPr>
              <w:t xml:space="preserve"> </w:t>
            </w:r>
            <w:r w:rsidRPr="007D1F36">
              <w:rPr>
                <w:rFonts w:ascii="Century Gothic" w:hAnsi="Century Gothic"/>
                <w:color w:val="538135" w:themeColor="accent6" w:themeShade="BF"/>
                <w:w w:val="105"/>
              </w:rPr>
              <w:t>ask</w:t>
            </w:r>
            <w:r w:rsidRPr="007D1F36">
              <w:rPr>
                <w:rFonts w:ascii="Century Gothic" w:hAnsi="Century Gothic"/>
                <w:color w:val="538135" w:themeColor="accent6" w:themeShade="BF"/>
                <w:spacing w:val="-16"/>
                <w:w w:val="105"/>
              </w:rPr>
              <w:t xml:space="preserve"> </w:t>
            </w:r>
            <w:r w:rsidRPr="007D1F36">
              <w:rPr>
                <w:rFonts w:ascii="Century Gothic" w:hAnsi="Century Gothic"/>
                <w:color w:val="538135" w:themeColor="accent6" w:themeShade="BF"/>
                <w:w w:val="105"/>
              </w:rPr>
              <w:t>for</w:t>
            </w:r>
            <w:r w:rsidRPr="007D1F36">
              <w:rPr>
                <w:rFonts w:ascii="Century Gothic" w:hAnsi="Century Gothic"/>
                <w:color w:val="538135" w:themeColor="accent6" w:themeShade="BF"/>
                <w:spacing w:val="-15"/>
                <w:w w:val="105"/>
              </w:rPr>
              <w:t xml:space="preserve"> </w:t>
            </w:r>
            <w:r w:rsidRPr="007D1F36">
              <w:rPr>
                <w:rFonts w:ascii="Century Gothic" w:hAnsi="Century Gothic"/>
                <w:color w:val="538135" w:themeColor="accent6" w:themeShade="BF"/>
                <w:w w:val="105"/>
              </w:rPr>
              <w:t>support</w:t>
            </w:r>
            <w:r w:rsidRPr="007D1F36">
              <w:rPr>
                <w:rFonts w:ascii="Century Gothic" w:hAnsi="Century Gothic"/>
                <w:color w:val="538135" w:themeColor="accent6" w:themeShade="BF"/>
                <w:spacing w:val="-15"/>
                <w:w w:val="105"/>
              </w:rPr>
              <w:t xml:space="preserve"> </w:t>
            </w:r>
            <w:r w:rsidRPr="007D1F36">
              <w:rPr>
                <w:rFonts w:ascii="Century Gothic" w:hAnsi="Century Gothic"/>
                <w:color w:val="538135" w:themeColor="accent6" w:themeShade="BF"/>
                <w:w w:val="105"/>
              </w:rPr>
              <w:t>when</w:t>
            </w:r>
            <w:r w:rsidRPr="007D1F36">
              <w:rPr>
                <w:rFonts w:ascii="Century Gothic" w:hAnsi="Century Gothic"/>
                <w:color w:val="538135" w:themeColor="accent6" w:themeShade="BF"/>
                <w:spacing w:val="-15"/>
                <w:w w:val="105"/>
              </w:rPr>
              <w:t xml:space="preserve"> </w:t>
            </w:r>
            <w:r w:rsidRPr="007D1F36">
              <w:rPr>
                <w:rFonts w:ascii="Century Gothic" w:hAnsi="Century Gothic"/>
                <w:color w:val="538135" w:themeColor="accent6" w:themeShade="BF"/>
                <w:w w:val="105"/>
              </w:rPr>
              <w:t>needed</w:t>
            </w:r>
          </w:p>
          <w:p w14:paraId="6BC1AD78" w14:textId="77777777" w:rsidR="003171AF" w:rsidRPr="007D1F36" w:rsidRDefault="003171AF" w:rsidP="002E3379">
            <w:pPr>
              <w:pStyle w:val="TableParagraph"/>
              <w:numPr>
                <w:ilvl w:val="0"/>
                <w:numId w:val="4"/>
              </w:numPr>
              <w:tabs>
                <w:tab w:val="left" w:pos="283"/>
              </w:tabs>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offer</w:t>
            </w:r>
            <w:r w:rsidRPr="007D1F36">
              <w:rPr>
                <w:rFonts w:ascii="Century Gothic" w:hAnsi="Century Gothic"/>
                <w:color w:val="538135" w:themeColor="accent6" w:themeShade="BF"/>
                <w:spacing w:val="-40"/>
                <w:w w:val="110"/>
              </w:rPr>
              <w:t xml:space="preserve"> </w:t>
            </w:r>
            <w:r w:rsidRPr="007D1F36">
              <w:rPr>
                <w:rFonts w:ascii="Century Gothic" w:hAnsi="Century Gothic"/>
                <w:color w:val="538135" w:themeColor="accent6" w:themeShade="BF"/>
                <w:w w:val="110"/>
              </w:rPr>
              <w:t>support</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colleagues</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and</w:t>
            </w:r>
            <w:r w:rsidRPr="007D1F36">
              <w:rPr>
                <w:rFonts w:ascii="Century Gothic" w:hAnsi="Century Gothic"/>
                <w:color w:val="538135" w:themeColor="accent6" w:themeShade="BF"/>
                <w:spacing w:val="-40"/>
                <w:w w:val="110"/>
              </w:rPr>
              <w:t xml:space="preserve"> </w:t>
            </w:r>
            <w:r w:rsidRPr="007D1F36">
              <w:rPr>
                <w:rFonts w:ascii="Century Gothic" w:hAnsi="Century Gothic"/>
                <w:color w:val="538135" w:themeColor="accent6" w:themeShade="BF"/>
                <w:w w:val="110"/>
              </w:rPr>
              <w:t>managers</w:t>
            </w:r>
          </w:p>
          <w:p w14:paraId="0028D27A" w14:textId="77777777" w:rsidR="003171AF" w:rsidRPr="007D1F36" w:rsidRDefault="003171AF" w:rsidP="002E3379">
            <w:pPr>
              <w:pStyle w:val="TableParagraph"/>
              <w:numPr>
                <w:ilvl w:val="0"/>
                <w:numId w:val="4"/>
              </w:numPr>
              <w:tabs>
                <w:tab w:val="left" w:pos="283"/>
              </w:tabs>
              <w:rPr>
                <w:rFonts w:ascii="Century Gothic" w:hAnsi="Century Gothic"/>
                <w:color w:val="538135" w:themeColor="accent6" w:themeShade="BF"/>
              </w:rPr>
            </w:pPr>
            <w:r w:rsidRPr="007D1F36">
              <w:rPr>
                <w:rFonts w:ascii="Century Gothic" w:hAnsi="Century Gothic"/>
                <w:color w:val="538135" w:themeColor="accent6" w:themeShade="BF"/>
                <w:w w:val="110"/>
              </w:rPr>
              <w:t>to listen to</w:t>
            </w:r>
            <w:r w:rsidRPr="007D1F36">
              <w:rPr>
                <w:rFonts w:ascii="Century Gothic" w:hAnsi="Century Gothic"/>
                <w:color w:val="538135" w:themeColor="accent6" w:themeShade="BF"/>
                <w:spacing w:val="-59"/>
                <w:w w:val="110"/>
              </w:rPr>
              <w:t xml:space="preserve"> </w:t>
            </w:r>
            <w:r w:rsidRPr="007D1F36">
              <w:rPr>
                <w:rFonts w:ascii="Century Gothic" w:hAnsi="Century Gothic"/>
                <w:color w:val="538135" w:themeColor="accent6" w:themeShade="BF"/>
                <w:w w:val="110"/>
              </w:rPr>
              <w:t>others</w:t>
            </w:r>
          </w:p>
          <w:p w14:paraId="391F4BCB" w14:textId="77777777" w:rsidR="003171AF" w:rsidRPr="007D1F36" w:rsidRDefault="003171AF" w:rsidP="002E3379">
            <w:pPr>
              <w:pStyle w:val="TableParagraph"/>
              <w:numPr>
                <w:ilvl w:val="0"/>
                <w:numId w:val="4"/>
              </w:numPr>
              <w:tabs>
                <w:tab w:val="left" w:pos="283"/>
              </w:tabs>
              <w:spacing w:before="96"/>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28"/>
                <w:w w:val="110"/>
              </w:rPr>
              <w:t xml:space="preserve"> </w:t>
            </w:r>
            <w:r w:rsidRPr="007D1F36">
              <w:rPr>
                <w:rFonts w:ascii="Century Gothic" w:hAnsi="Century Gothic"/>
                <w:color w:val="538135" w:themeColor="accent6" w:themeShade="BF"/>
                <w:w w:val="110"/>
              </w:rPr>
              <w:t>give</w:t>
            </w:r>
            <w:r w:rsidRPr="007D1F36">
              <w:rPr>
                <w:rFonts w:ascii="Century Gothic" w:hAnsi="Century Gothic"/>
                <w:color w:val="538135" w:themeColor="accent6" w:themeShade="BF"/>
                <w:spacing w:val="-31"/>
                <w:w w:val="110"/>
              </w:rPr>
              <w:t xml:space="preserve"> </w:t>
            </w:r>
            <w:r w:rsidRPr="007D1F36">
              <w:rPr>
                <w:rFonts w:ascii="Century Gothic" w:hAnsi="Century Gothic"/>
                <w:color w:val="538135" w:themeColor="accent6" w:themeShade="BF"/>
                <w:w w:val="110"/>
              </w:rPr>
              <w:t>opinions</w:t>
            </w:r>
            <w:r w:rsidRPr="007D1F36">
              <w:rPr>
                <w:rFonts w:ascii="Century Gothic" w:hAnsi="Century Gothic"/>
                <w:color w:val="538135" w:themeColor="accent6" w:themeShade="BF"/>
                <w:spacing w:val="-30"/>
                <w:w w:val="110"/>
              </w:rPr>
              <w:t xml:space="preserve"> </w:t>
            </w:r>
            <w:r w:rsidRPr="007D1F36">
              <w:rPr>
                <w:rFonts w:ascii="Century Gothic" w:hAnsi="Century Gothic"/>
                <w:color w:val="538135" w:themeColor="accent6" w:themeShade="BF"/>
                <w:w w:val="110"/>
              </w:rPr>
              <w:t>in</w:t>
            </w:r>
            <w:r w:rsidRPr="007D1F36">
              <w:rPr>
                <w:rFonts w:ascii="Century Gothic" w:hAnsi="Century Gothic"/>
                <w:color w:val="538135" w:themeColor="accent6" w:themeShade="BF"/>
                <w:spacing w:val="-29"/>
                <w:w w:val="110"/>
              </w:rPr>
              <w:t xml:space="preserve"> </w:t>
            </w:r>
            <w:r w:rsidRPr="007D1F36">
              <w:rPr>
                <w:rFonts w:ascii="Century Gothic" w:hAnsi="Century Gothic"/>
                <w:color w:val="538135" w:themeColor="accent6" w:themeShade="BF"/>
                <w:w w:val="110"/>
              </w:rPr>
              <w:t>a</w:t>
            </w:r>
            <w:r w:rsidRPr="007D1F36">
              <w:rPr>
                <w:rFonts w:ascii="Century Gothic" w:hAnsi="Century Gothic"/>
                <w:color w:val="538135" w:themeColor="accent6" w:themeShade="BF"/>
                <w:spacing w:val="-31"/>
                <w:w w:val="110"/>
              </w:rPr>
              <w:t xml:space="preserve"> </w:t>
            </w:r>
            <w:r w:rsidRPr="007D1F36">
              <w:rPr>
                <w:rFonts w:ascii="Century Gothic" w:hAnsi="Century Gothic"/>
                <w:color w:val="538135" w:themeColor="accent6" w:themeShade="BF"/>
                <w:w w:val="110"/>
              </w:rPr>
              <w:t>constructive</w:t>
            </w:r>
            <w:r w:rsidRPr="007D1F36">
              <w:rPr>
                <w:rFonts w:ascii="Century Gothic" w:hAnsi="Century Gothic"/>
                <w:color w:val="538135" w:themeColor="accent6" w:themeShade="BF"/>
                <w:spacing w:val="-30"/>
                <w:w w:val="110"/>
              </w:rPr>
              <w:t xml:space="preserve"> </w:t>
            </w:r>
            <w:r w:rsidRPr="007D1F36">
              <w:rPr>
                <w:rFonts w:ascii="Century Gothic" w:hAnsi="Century Gothic"/>
                <w:color w:val="538135" w:themeColor="accent6" w:themeShade="BF"/>
                <w:w w:val="110"/>
              </w:rPr>
              <w:t>manner</w:t>
            </w:r>
          </w:p>
          <w:p w14:paraId="00AB6A71" w14:textId="77777777" w:rsidR="003171AF" w:rsidRPr="007D1F36" w:rsidRDefault="003171AF" w:rsidP="002E3379">
            <w:pPr>
              <w:pStyle w:val="TableParagraph"/>
              <w:numPr>
                <w:ilvl w:val="0"/>
                <w:numId w:val="4"/>
              </w:numPr>
              <w:tabs>
                <w:tab w:val="left" w:pos="283"/>
              </w:tabs>
              <w:rPr>
                <w:rFonts w:ascii="Century Gothic" w:hAnsi="Century Gothic"/>
                <w:color w:val="538135" w:themeColor="accent6" w:themeShade="BF"/>
              </w:rPr>
            </w:pPr>
            <w:r w:rsidRPr="007D1F36">
              <w:rPr>
                <w:rFonts w:ascii="Century Gothic" w:hAnsi="Century Gothic"/>
                <w:color w:val="538135" w:themeColor="accent6" w:themeShade="BF"/>
                <w:w w:val="105"/>
              </w:rPr>
              <w:t>to model courteous</w:t>
            </w:r>
            <w:r w:rsidRPr="007D1F36">
              <w:rPr>
                <w:rFonts w:ascii="Century Gothic" w:hAnsi="Century Gothic"/>
                <w:color w:val="538135" w:themeColor="accent6" w:themeShade="BF"/>
                <w:spacing w:val="-45"/>
                <w:w w:val="105"/>
              </w:rPr>
              <w:t xml:space="preserve"> </w:t>
            </w:r>
            <w:r w:rsidRPr="007D1F36">
              <w:rPr>
                <w:rFonts w:ascii="Century Gothic" w:hAnsi="Century Gothic"/>
                <w:color w:val="538135" w:themeColor="accent6" w:themeShade="BF"/>
                <w:w w:val="105"/>
              </w:rPr>
              <w:t>behaviour</w:t>
            </w:r>
          </w:p>
          <w:p w14:paraId="4B1F1BAF" w14:textId="77777777" w:rsidR="003171AF" w:rsidRPr="007D1F36" w:rsidRDefault="003171AF" w:rsidP="002E3379">
            <w:pPr>
              <w:pStyle w:val="TableParagraph"/>
              <w:numPr>
                <w:ilvl w:val="0"/>
                <w:numId w:val="4"/>
              </w:numPr>
              <w:tabs>
                <w:tab w:val="left" w:pos="283"/>
              </w:tabs>
              <w:spacing w:before="100" w:line="319" w:lineRule="auto"/>
              <w:ind w:right="788"/>
              <w:rPr>
                <w:rFonts w:ascii="Century Gothic" w:hAnsi="Century Gothic"/>
                <w:color w:val="538135" w:themeColor="accent6" w:themeShade="BF"/>
              </w:rPr>
            </w:pPr>
            <w:r w:rsidRPr="007D1F36">
              <w:rPr>
                <w:rFonts w:ascii="Century Gothic" w:hAnsi="Century Gothic"/>
                <w:color w:val="538135" w:themeColor="accent6" w:themeShade="BF"/>
                <w:w w:val="105"/>
              </w:rPr>
              <w:t>to recognise and acknowledge</w:t>
            </w:r>
            <w:r w:rsidRPr="007D1F36">
              <w:rPr>
                <w:rFonts w:ascii="Century Gothic" w:hAnsi="Century Gothic"/>
                <w:color w:val="538135" w:themeColor="accent6" w:themeShade="BF"/>
                <w:spacing w:val="-53"/>
                <w:w w:val="105"/>
              </w:rPr>
              <w:t xml:space="preserve"> </w:t>
            </w:r>
            <w:r w:rsidRPr="007D1F36">
              <w:rPr>
                <w:rFonts w:ascii="Century Gothic" w:hAnsi="Century Gothic"/>
                <w:color w:val="538135" w:themeColor="accent6" w:themeShade="BF"/>
                <w:w w:val="105"/>
              </w:rPr>
              <w:t>positive behaviour in</w:t>
            </w:r>
            <w:r w:rsidRPr="007D1F36">
              <w:rPr>
                <w:rFonts w:ascii="Century Gothic" w:hAnsi="Century Gothic"/>
                <w:color w:val="538135" w:themeColor="accent6" w:themeShade="BF"/>
                <w:spacing w:val="-30"/>
                <w:w w:val="105"/>
              </w:rPr>
              <w:t xml:space="preserve"> </w:t>
            </w:r>
            <w:r w:rsidRPr="007D1F36">
              <w:rPr>
                <w:rFonts w:ascii="Century Gothic" w:hAnsi="Century Gothic"/>
                <w:color w:val="538135" w:themeColor="accent6" w:themeShade="BF"/>
                <w:w w:val="105"/>
              </w:rPr>
              <w:t>others</w:t>
            </w:r>
          </w:p>
          <w:p w14:paraId="0375EFFB" w14:textId="77777777" w:rsidR="003171AF" w:rsidRPr="007D1F36" w:rsidRDefault="003171AF" w:rsidP="002E3379">
            <w:pPr>
              <w:pStyle w:val="TableParagraph"/>
              <w:numPr>
                <w:ilvl w:val="0"/>
                <w:numId w:val="4"/>
              </w:numPr>
              <w:tabs>
                <w:tab w:val="left" w:pos="283"/>
              </w:tabs>
              <w:spacing w:before="2" w:line="319" w:lineRule="auto"/>
              <w:ind w:right="1112"/>
              <w:rPr>
                <w:rFonts w:ascii="Century Gothic" w:hAnsi="Century Gothic"/>
                <w:color w:val="538135" w:themeColor="accent6" w:themeShade="BF"/>
              </w:rPr>
            </w:pPr>
            <w:r w:rsidRPr="007D1F36">
              <w:rPr>
                <w:rFonts w:ascii="Century Gothic" w:hAnsi="Century Gothic"/>
                <w:color w:val="538135" w:themeColor="accent6" w:themeShade="BF"/>
                <w:w w:val="105"/>
              </w:rPr>
              <w:t>to</w:t>
            </w:r>
            <w:r w:rsidRPr="007D1F36">
              <w:rPr>
                <w:rFonts w:ascii="Century Gothic" w:hAnsi="Century Gothic"/>
                <w:color w:val="538135" w:themeColor="accent6" w:themeShade="BF"/>
                <w:spacing w:val="-9"/>
                <w:w w:val="105"/>
              </w:rPr>
              <w:t xml:space="preserve"> </w:t>
            </w:r>
            <w:r w:rsidRPr="007D1F36">
              <w:rPr>
                <w:rFonts w:ascii="Century Gothic" w:hAnsi="Century Gothic"/>
                <w:color w:val="538135" w:themeColor="accent6" w:themeShade="BF"/>
                <w:w w:val="105"/>
              </w:rPr>
              <w:t>seek</w:t>
            </w:r>
            <w:r w:rsidRPr="007D1F36">
              <w:rPr>
                <w:rFonts w:ascii="Century Gothic" w:hAnsi="Century Gothic"/>
                <w:color w:val="538135" w:themeColor="accent6" w:themeShade="BF"/>
                <w:spacing w:val="-9"/>
                <w:w w:val="105"/>
              </w:rPr>
              <w:t xml:space="preserve"> </w:t>
            </w:r>
            <w:r w:rsidRPr="007D1F36">
              <w:rPr>
                <w:rFonts w:ascii="Century Gothic" w:hAnsi="Century Gothic"/>
                <w:color w:val="538135" w:themeColor="accent6" w:themeShade="BF"/>
                <w:w w:val="105"/>
              </w:rPr>
              <w:t>information</w:t>
            </w:r>
            <w:r w:rsidRPr="007D1F36">
              <w:rPr>
                <w:rFonts w:ascii="Century Gothic" w:hAnsi="Century Gothic"/>
                <w:color w:val="538135" w:themeColor="accent6" w:themeShade="BF"/>
                <w:spacing w:val="-13"/>
                <w:w w:val="105"/>
              </w:rPr>
              <w:t xml:space="preserve"> </w:t>
            </w:r>
            <w:r w:rsidRPr="007D1F36">
              <w:rPr>
                <w:rFonts w:ascii="Century Gothic" w:hAnsi="Century Gothic"/>
                <w:color w:val="538135" w:themeColor="accent6" w:themeShade="BF"/>
                <w:w w:val="105"/>
              </w:rPr>
              <w:t>and</w:t>
            </w:r>
            <w:r w:rsidRPr="007D1F36">
              <w:rPr>
                <w:rFonts w:ascii="Century Gothic" w:hAnsi="Century Gothic"/>
                <w:color w:val="538135" w:themeColor="accent6" w:themeShade="BF"/>
                <w:spacing w:val="-10"/>
                <w:w w:val="105"/>
              </w:rPr>
              <w:t xml:space="preserve"> </w:t>
            </w:r>
            <w:r w:rsidRPr="007D1F36">
              <w:rPr>
                <w:rFonts w:ascii="Century Gothic" w:hAnsi="Century Gothic"/>
                <w:color w:val="538135" w:themeColor="accent6" w:themeShade="BF"/>
                <w:w w:val="105"/>
              </w:rPr>
              <w:t>use</w:t>
            </w:r>
            <w:r w:rsidRPr="007D1F36">
              <w:rPr>
                <w:rFonts w:ascii="Century Gothic" w:hAnsi="Century Gothic"/>
                <w:color w:val="538135" w:themeColor="accent6" w:themeShade="BF"/>
                <w:spacing w:val="-11"/>
                <w:w w:val="105"/>
              </w:rPr>
              <w:t xml:space="preserve"> </w:t>
            </w:r>
            <w:r w:rsidRPr="007D1F36">
              <w:rPr>
                <w:rFonts w:ascii="Century Gothic" w:hAnsi="Century Gothic"/>
                <w:color w:val="538135" w:themeColor="accent6" w:themeShade="BF"/>
                <w:w w:val="105"/>
              </w:rPr>
              <w:t>lines</w:t>
            </w:r>
            <w:r w:rsidRPr="007D1F36">
              <w:rPr>
                <w:rFonts w:ascii="Century Gothic" w:hAnsi="Century Gothic"/>
                <w:color w:val="538135" w:themeColor="accent6" w:themeShade="BF"/>
                <w:spacing w:val="-10"/>
                <w:w w:val="105"/>
              </w:rPr>
              <w:t xml:space="preserve"> </w:t>
            </w:r>
            <w:r w:rsidRPr="007D1F36">
              <w:rPr>
                <w:rFonts w:ascii="Century Gothic" w:hAnsi="Century Gothic"/>
                <w:color w:val="538135" w:themeColor="accent6" w:themeShade="BF"/>
                <w:w w:val="105"/>
              </w:rPr>
              <w:t>of communication</w:t>
            </w:r>
          </w:p>
          <w:p w14:paraId="5E84223C" w14:textId="77777777" w:rsidR="003171AF" w:rsidRPr="007D1F36" w:rsidRDefault="003171AF" w:rsidP="002E3379">
            <w:pPr>
              <w:pStyle w:val="TableParagraph"/>
              <w:numPr>
                <w:ilvl w:val="0"/>
                <w:numId w:val="4"/>
              </w:numPr>
              <w:tabs>
                <w:tab w:val="left" w:pos="283"/>
              </w:tabs>
              <w:spacing w:before="2" w:line="319" w:lineRule="auto"/>
              <w:ind w:right="106"/>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35"/>
                <w:w w:val="110"/>
              </w:rPr>
              <w:t xml:space="preserve"> </w:t>
            </w:r>
            <w:r w:rsidRPr="007D1F36">
              <w:rPr>
                <w:rFonts w:ascii="Century Gothic" w:hAnsi="Century Gothic"/>
                <w:color w:val="538135" w:themeColor="accent6" w:themeShade="BF"/>
                <w:w w:val="110"/>
              </w:rPr>
              <w:t>support</w:t>
            </w:r>
            <w:r w:rsidRPr="007D1F36">
              <w:rPr>
                <w:rFonts w:ascii="Century Gothic" w:hAnsi="Century Gothic"/>
                <w:color w:val="538135" w:themeColor="accent6" w:themeShade="BF"/>
                <w:spacing w:val="-36"/>
                <w:w w:val="110"/>
              </w:rPr>
              <w:t xml:space="preserve"> </w:t>
            </w:r>
            <w:r w:rsidRPr="007D1F36">
              <w:rPr>
                <w:rFonts w:ascii="Century Gothic" w:hAnsi="Century Gothic"/>
                <w:color w:val="538135" w:themeColor="accent6" w:themeShade="BF"/>
                <w:w w:val="110"/>
              </w:rPr>
              <w:t>others</w:t>
            </w:r>
            <w:r w:rsidRPr="007D1F36">
              <w:rPr>
                <w:rFonts w:ascii="Century Gothic" w:hAnsi="Century Gothic"/>
                <w:color w:val="538135" w:themeColor="accent6" w:themeShade="BF"/>
                <w:spacing w:val="-35"/>
                <w:w w:val="110"/>
              </w:rPr>
              <w:t xml:space="preserve"> </w:t>
            </w:r>
            <w:r w:rsidRPr="007D1F36">
              <w:rPr>
                <w:rFonts w:ascii="Century Gothic" w:hAnsi="Century Gothic"/>
                <w:color w:val="538135" w:themeColor="accent6" w:themeShade="BF"/>
                <w:w w:val="110"/>
              </w:rPr>
              <w:t>in</w:t>
            </w:r>
            <w:r w:rsidRPr="007D1F36">
              <w:rPr>
                <w:rFonts w:ascii="Century Gothic" w:hAnsi="Century Gothic"/>
                <w:color w:val="538135" w:themeColor="accent6" w:themeShade="BF"/>
                <w:spacing w:val="-37"/>
                <w:w w:val="110"/>
              </w:rPr>
              <w:t xml:space="preserve"> </w:t>
            </w:r>
            <w:r w:rsidRPr="007D1F36">
              <w:rPr>
                <w:rFonts w:ascii="Century Gothic" w:hAnsi="Century Gothic"/>
                <w:color w:val="538135" w:themeColor="accent6" w:themeShade="BF"/>
                <w:w w:val="110"/>
              </w:rPr>
              <w:t>developing</w:t>
            </w:r>
            <w:r w:rsidRPr="007D1F36">
              <w:rPr>
                <w:rFonts w:ascii="Century Gothic" w:hAnsi="Century Gothic"/>
                <w:color w:val="538135" w:themeColor="accent6" w:themeShade="BF"/>
                <w:spacing w:val="-36"/>
                <w:w w:val="110"/>
              </w:rPr>
              <w:t xml:space="preserve"> </w:t>
            </w:r>
            <w:r w:rsidRPr="007D1F36">
              <w:rPr>
                <w:rFonts w:ascii="Century Gothic" w:hAnsi="Century Gothic"/>
                <w:color w:val="538135" w:themeColor="accent6" w:themeShade="BF"/>
                <w:w w:val="110"/>
              </w:rPr>
              <w:t>their</w:t>
            </w:r>
            <w:r w:rsidRPr="007D1F36">
              <w:rPr>
                <w:rFonts w:ascii="Century Gothic" w:hAnsi="Century Gothic"/>
                <w:color w:val="538135" w:themeColor="accent6" w:themeShade="BF"/>
                <w:spacing w:val="-36"/>
                <w:w w:val="110"/>
              </w:rPr>
              <w:t xml:space="preserve"> </w:t>
            </w:r>
            <w:r w:rsidRPr="007D1F36">
              <w:rPr>
                <w:rFonts w:ascii="Century Gothic" w:hAnsi="Century Gothic"/>
                <w:color w:val="538135" w:themeColor="accent6" w:themeShade="BF"/>
                <w:w w:val="110"/>
              </w:rPr>
              <w:t>skills</w:t>
            </w:r>
            <w:r w:rsidRPr="007D1F36">
              <w:rPr>
                <w:rFonts w:ascii="Century Gothic" w:hAnsi="Century Gothic"/>
                <w:color w:val="538135" w:themeColor="accent6" w:themeShade="BF"/>
                <w:spacing w:val="-37"/>
                <w:w w:val="110"/>
              </w:rPr>
              <w:t xml:space="preserve"> </w:t>
            </w:r>
            <w:r w:rsidRPr="007D1F36">
              <w:rPr>
                <w:rFonts w:ascii="Century Gothic" w:hAnsi="Century Gothic"/>
                <w:color w:val="538135" w:themeColor="accent6" w:themeShade="BF"/>
                <w:w w:val="110"/>
              </w:rPr>
              <w:t>in promoting positive behaviour and regular attendance</w:t>
            </w:r>
          </w:p>
          <w:p w14:paraId="0E223E87" w14:textId="77777777" w:rsidR="003171AF" w:rsidRPr="007D1F36" w:rsidRDefault="003171AF" w:rsidP="002E3379">
            <w:pPr>
              <w:pStyle w:val="TableParagraph"/>
              <w:numPr>
                <w:ilvl w:val="0"/>
                <w:numId w:val="4"/>
              </w:numPr>
              <w:tabs>
                <w:tab w:val="left" w:pos="283"/>
              </w:tabs>
              <w:spacing w:before="6" w:line="319" w:lineRule="auto"/>
              <w:ind w:right="527"/>
              <w:rPr>
                <w:rFonts w:ascii="Century Gothic" w:hAnsi="Century Gothic"/>
                <w:color w:val="538135" w:themeColor="accent6" w:themeShade="BF"/>
              </w:rPr>
            </w:pPr>
            <w:r w:rsidRPr="007D1F36">
              <w:rPr>
                <w:rFonts w:ascii="Century Gothic" w:hAnsi="Century Gothic"/>
                <w:color w:val="538135" w:themeColor="accent6" w:themeShade="BF"/>
                <w:w w:val="105"/>
              </w:rPr>
              <w:t>to</w:t>
            </w:r>
            <w:r w:rsidRPr="007D1F36">
              <w:rPr>
                <w:rFonts w:ascii="Century Gothic" w:hAnsi="Century Gothic"/>
                <w:color w:val="538135" w:themeColor="accent6" w:themeShade="BF"/>
                <w:spacing w:val="-11"/>
                <w:w w:val="105"/>
              </w:rPr>
              <w:t xml:space="preserve"> </w:t>
            </w:r>
            <w:r w:rsidRPr="007D1F36">
              <w:rPr>
                <w:rFonts w:ascii="Century Gothic" w:hAnsi="Century Gothic"/>
                <w:color w:val="538135" w:themeColor="accent6" w:themeShade="BF"/>
                <w:w w:val="105"/>
              </w:rPr>
              <w:t>acknowledge</w:t>
            </w:r>
            <w:r w:rsidRPr="007D1F36">
              <w:rPr>
                <w:rFonts w:ascii="Century Gothic" w:hAnsi="Century Gothic"/>
                <w:color w:val="538135" w:themeColor="accent6" w:themeShade="BF"/>
                <w:spacing w:val="-14"/>
                <w:w w:val="105"/>
              </w:rPr>
              <w:t xml:space="preserve"> </w:t>
            </w:r>
            <w:r w:rsidRPr="007D1F36">
              <w:rPr>
                <w:rFonts w:ascii="Century Gothic" w:hAnsi="Century Gothic"/>
                <w:color w:val="538135" w:themeColor="accent6" w:themeShade="BF"/>
                <w:w w:val="105"/>
              </w:rPr>
              <w:t>areas</w:t>
            </w:r>
            <w:r w:rsidRPr="007D1F36">
              <w:rPr>
                <w:rFonts w:ascii="Century Gothic" w:hAnsi="Century Gothic"/>
                <w:color w:val="538135" w:themeColor="accent6" w:themeShade="BF"/>
                <w:spacing w:val="-13"/>
                <w:w w:val="105"/>
              </w:rPr>
              <w:t xml:space="preserve"> </w:t>
            </w:r>
            <w:r w:rsidRPr="007D1F36">
              <w:rPr>
                <w:rFonts w:ascii="Century Gothic" w:hAnsi="Century Gothic"/>
                <w:color w:val="538135" w:themeColor="accent6" w:themeShade="BF"/>
                <w:w w:val="105"/>
              </w:rPr>
              <w:t>of</w:t>
            </w:r>
            <w:r w:rsidRPr="007D1F36">
              <w:rPr>
                <w:rFonts w:ascii="Century Gothic" w:hAnsi="Century Gothic"/>
                <w:color w:val="538135" w:themeColor="accent6" w:themeShade="BF"/>
                <w:spacing w:val="-11"/>
                <w:w w:val="105"/>
              </w:rPr>
              <w:t xml:space="preserve"> </w:t>
            </w:r>
            <w:r w:rsidRPr="007D1F36">
              <w:rPr>
                <w:rFonts w:ascii="Century Gothic" w:hAnsi="Century Gothic"/>
                <w:color w:val="538135" w:themeColor="accent6" w:themeShade="BF"/>
                <w:w w:val="105"/>
              </w:rPr>
              <w:t>own</w:t>
            </w:r>
            <w:r w:rsidRPr="007D1F36">
              <w:rPr>
                <w:rFonts w:ascii="Century Gothic" w:hAnsi="Century Gothic"/>
                <w:color w:val="538135" w:themeColor="accent6" w:themeShade="BF"/>
                <w:spacing w:val="-13"/>
                <w:w w:val="105"/>
              </w:rPr>
              <w:t xml:space="preserve"> </w:t>
            </w:r>
            <w:r w:rsidRPr="007D1F36">
              <w:rPr>
                <w:rFonts w:ascii="Century Gothic" w:hAnsi="Century Gothic"/>
                <w:color w:val="538135" w:themeColor="accent6" w:themeShade="BF"/>
                <w:w w:val="105"/>
              </w:rPr>
              <w:t>skills</w:t>
            </w:r>
            <w:r w:rsidRPr="007D1F36">
              <w:rPr>
                <w:rFonts w:ascii="Century Gothic" w:hAnsi="Century Gothic"/>
                <w:color w:val="538135" w:themeColor="accent6" w:themeShade="BF"/>
                <w:spacing w:val="-14"/>
                <w:w w:val="105"/>
              </w:rPr>
              <w:t xml:space="preserve"> </w:t>
            </w:r>
            <w:r w:rsidRPr="007D1F36">
              <w:rPr>
                <w:rFonts w:ascii="Century Gothic" w:hAnsi="Century Gothic"/>
                <w:color w:val="538135" w:themeColor="accent6" w:themeShade="BF"/>
                <w:w w:val="105"/>
              </w:rPr>
              <w:t>which could be</w:t>
            </w:r>
            <w:r w:rsidRPr="007D1F36">
              <w:rPr>
                <w:rFonts w:ascii="Century Gothic" w:hAnsi="Century Gothic"/>
                <w:color w:val="538135" w:themeColor="accent6" w:themeShade="BF"/>
                <w:spacing w:val="-32"/>
                <w:w w:val="105"/>
              </w:rPr>
              <w:t xml:space="preserve"> </w:t>
            </w:r>
            <w:r w:rsidRPr="007D1F36">
              <w:rPr>
                <w:rFonts w:ascii="Century Gothic" w:hAnsi="Century Gothic"/>
                <w:color w:val="538135" w:themeColor="accent6" w:themeShade="BF"/>
                <w:w w:val="105"/>
              </w:rPr>
              <w:t>developed</w:t>
            </w:r>
          </w:p>
          <w:p w14:paraId="52C575A4" w14:textId="77777777" w:rsidR="003171AF" w:rsidRPr="007D1F36" w:rsidRDefault="003171AF" w:rsidP="002E3379">
            <w:pPr>
              <w:pStyle w:val="TableParagraph"/>
              <w:numPr>
                <w:ilvl w:val="0"/>
                <w:numId w:val="4"/>
              </w:numPr>
              <w:tabs>
                <w:tab w:val="left" w:pos="283"/>
              </w:tabs>
              <w:spacing w:before="3"/>
              <w:rPr>
                <w:rFonts w:ascii="Century Gothic" w:hAnsi="Century Gothic"/>
                <w:color w:val="538135" w:themeColor="accent6" w:themeShade="BF"/>
              </w:rPr>
            </w:pPr>
            <w:r w:rsidRPr="007D1F36">
              <w:rPr>
                <w:rFonts w:ascii="Century Gothic" w:hAnsi="Century Gothic"/>
                <w:color w:val="538135" w:themeColor="accent6" w:themeShade="BF"/>
                <w:w w:val="110"/>
              </w:rPr>
              <w:t>to try new</w:t>
            </w:r>
            <w:r w:rsidRPr="007D1F36">
              <w:rPr>
                <w:rFonts w:ascii="Century Gothic" w:hAnsi="Century Gothic"/>
                <w:color w:val="538135" w:themeColor="accent6" w:themeShade="BF"/>
                <w:spacing w:val="-60"/>
                <w:w w:val="110"/>
              </w:rPr>
              <w:t xml:space="preserve"> </w:t>
            </w:r>
            <w:r w:rsidRPr="007D1F36">
              <w:rPr>
                <w:rFonts w:ascii="Century Gothic" w:hAnsi="Century Gothic"/>
                <w:color w:val="538135" w:themeColor="accent6" w:themeShade="BF"/>
                <w:w w:val="110"/>
              </w:rPr>
              <w:t>approaches</w:t>
            </w:r>
          </w:p>
          <w:p w14:paraId="7C3F020C" w14:textId="77777777" w:rsidR="003171AF" w:rsidRPr="007D1F36" w:rsidRDefault="003171AF" w:rsidP="002E3379">
            <w:pPr>
              <w:pStyle w:val="TableParagraph"/>
              <w:tabs>
                <w:tab w:val="left" w:pos="283"/>
              </w:tabs>
              <w:spacing w:before="3"/>
              <w:ind w:left="107" w:firstLine="0"/>
              <w:rPr>
                <w:rFonts w:ascii="Century Gothic" w:hAnsi="Century Gothic"/>
                <w:color w:val="538135" w:themeColor="accent6" w:themeShade="BF"/>
              </w:rPr>
            </w:pPr>
          </w:p>
        </w:tc>
      </w:tr>
    </w:tbl>
    <w:p w14:paraId="2E281D3E" w14:textId="77777777" w:rsidR="003171AF" w:rsidRDefault="003171AF" w:rsidP="003171AF"/>
    <w:p w14:paraId="53F690D0" w14:textId="77777777" w:rsidR="003171AF" w:rsidRPr="00F101A6" w:rsidRDefault="003171AF" w:rsidP="003171AF">
      <w:pPr>
        <w:pStyle w:val="BodyText"/>
        <w:spacing w:line="276" w:lineRule="auto"/>
        <w:ind w:left="284"/>
        <w:rPr>
          <w:rFonts w:ascii="Century Gothic" w:hAnsi="Century Gothic"/>
          <w:b/>
          <w:bCs/>
          <w:color w:val="538135" w:themeColor="accent6" w:themeShade="BF"/>
          <w:w w:val="105"/>
        </w:rPr>
      </w:pPr>
      <w:r>
        <w:rPr>
          <w:rFonts w:ascii="Century Gothic" w:hAnsi="Century Gothic"/>
          <w:b/>
          <w:bCs/>
          <w:color w:val="538135" w:themeColor="accent6" w:themeShade="BF"/>
          <w:w w:val="105"/>
        </w:rPr>
        <w:t>Pupils</w:t>
      </w:r>
    </w:p>
    <w:tbl>
      <w:tblPr>
        <w:tblW w:w="106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1"/>
        <w:gridCol w:w="5343"/>
      </w:tblGrid>
      <w:tr w:rsidR="003171AF" w:rsidRPr="00F101A6" w14:paraId="0882E92B" w14:textId="77777777" w:rsidTr="002E3379">
        <w:trPr>
          <w:trHeight w:val="388"/>
        </w:trPr>
        <w:tc>
          <w:tcPr>
            <w:tcW w:w="5341" w:type="dxa"/>
          </w:tcPr>
          <w:p w14:paraId="351E6BBB" w14:textId="77777777" w:rsidR="003171AF" w:rsidRPr="007D1F36" w:rsidRDefault="003171AF" w:rsidP="002E3379">
            <w:pPr>
              <w:pStyle w:val="TableParagraph"/>
              <w:spacing w:before="55"/>
              <w:ind w:left="107" w:firstLine="0"/>
              <w:rPr>
                <w:rFonts w:ascii="Century Gothic" w:hAnsi="Century Gothic"/>
                <w:color w:val="538135" w:themeColor="accent6" w:themeShade="BF"/>
              </w:rPr>
            </w:pPr>
            <w:r w:rsidRPr="007D1F36">
              <w:rPr>
                <w:rFonts w:ascii="Century Gothic" w:hAnsi="Century Gothic"/>
                <w:color w:val="538135" w:themeColor="accent6" w:themeShade="BF"/>
                <w:w w:val="105"/>
              </w:rPr>
              <w:t>Rights</w:t>
            </w:r>
          </w:p>
        </w:tc>
        <w:tc>
          <w:tcPr>
            <w:tcW w:w="5343" w:type="dxa"/>
          </w:tcPr>
          <w:p w14:paraId="6B17BB8C" w14:textId="77777777" w:rsidR="003171AF" w:rsidRPr="007D1F36" w:rsidRDefault="003171AF" w:rsidP="002E3379">
            <w:pPr>
              <w:pStyle w:val="TableParagraph"/>
              <w:spacing w:before="55"/>
              <w:ind w:left="107" w:firstLine="0"/>
              <w:rPr>
                <w:rFonts w:ascii="Century Gothic" w:hAnsi="Century Gothic"/>
                <w:color w:val="538135" w:themeColor="accent6" w:themeShade="BF"/>
              </w:rPr>
            </w:pPr>
            <w:r w:rsidRPr="007D1F36">
              <w:rPr>
                <w:rFonts w:ascii="Century Gothic" w:hAnsi="Century Gothic"/>
                <w:color w:val="538135" w:themeColor="accent6" w:themeShade="BF"/>
                <w:w w:val="110"/>
              </w:rPr>
              <w:t>Responsibilities</w:t>
            </w:r>
          </w:p>
        </w:tc>
      </w:tr>
      <w:tr w:rsidR="003171AF" w:rsidRPr="00F101A6" w14:paraId="014A29FA" w14:textId="77777777" w:rsidTr="002E3379">
        <w:trPr>
          <w:trHeight w:val="3638"/>
        </w:trPr>
        <w:tc>
          <w:tcPr>
            <w:tcW w:w="5341" w:type="dxa"/>
          </w:tcPr>
          <w:p w14:paraId="2137BB1D" w14:textId="77777777" w:rsidR="003171AF" w:rsidRPr="007D1F36" w:rsidRDefault="003171AF" w:rsidP="002E3379">
            <w:pPr>
              <w:pStyle w:val="TableParagraph"/>
              <w:numPr>
                <w:ilvl w:val="0"/>
                <w:numId w:val="3"/>
              </w:numPr>
              <w:tabs>
                <w:tab w:val="left" w:pos="283"/>
              </w:tabs>
              <w:spacing w:before="52"/>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20"/>
                <w:w w:val="110"/>
              </w:rPr>
              <w:t xml:space="preserve"> </w:t>
            </w:r>
            <w:r w:rsidRPr="007D1F36">
              <w:rPr>
                <w:rFonts w:ascii="Century Gothic" w:hAnsi="Century Gothic"/>
                <w:color w:val="538135" w:themeColor="accent6" w:themeShade="BF"/>
                <w:w w:val="110"/>
              </w:rPr>
              <w:t>be</w:t>
            </w:r>
            <w:r w:rsidRPr="007D1F36">
              <w:rPr>
                <w:rFonts w:ascii="Century Gothic" w:hAnsi="Century Gothic"/>
                <w:color w:val="538135" w:themeColor="accent6" w:themeShade="BF"/>
                <w:spacing w:val="-21"/>
                <w:w w:val="110"/>
              </w:rPr>
              <w:t xml:space="preserve"> </w:t>
            </w:r>
            <w:r w:rsidRPr="007D1F36">
              <w:rPr>
                <w:rFonts w:ascii="Century Gothic" w:hAnsi="Century Gothic"/>
                <w:color w:val="538135" w:themeColor="accent6" w:themeShade="BF"/>
                <w:w w:val="110"/>
              </w:rPr>
              <w:t>treated</w:t>
            </w:r>
            <w:r w:rsidRPr="007D1F36">
              <w:rPr>
                <w:rFonts w:ascii="Century Gothic" w:hAnsi="Century Gothic"/>
                <w:color w:val="538135" w:themeColor="accent6" w:themeShade="BF"/>
                <w:spacing w:val="-20"/>
                <w:w w:val="110"/>
              </w:rPr>
              <w:t xml:space="preserve"> </w:t>
            </w:r>
            <w:r w:rsidRPr="007D1F36">
              <w:rPr>
                <w:rFonts w:ascii="Century Gothic" w:hAnsi="Century Gothic"/>
                <w:color w:val="538135" w:themeColor="accent6" w:themeShade="BF"/>
                <w:w w:val="110"/>
              </w:rPr>
              <w:t>with</w:t>
            </w:r>
            <w:r w:rsidRPr="007D1F36">
              <w:rPr>
                <w:rFonts w:ascii="Century Gothic" w:hAnsi="Century Gothic"/>
                <w:color w:val="538135" w:themeColor="accent6" w:themeShade="BF"/>
                <w:spacing w:val="-20"/>
                <w:w w:val="110"/>
              </w:rPr>
              <w:t xml:space="preserve"> </w:t>
            </w:r>
            <w:r w:rsidRPr="007D1F36">
              <w:rPr>
                <w:rFonts w:ascii="Century Gothic" w:hAnsi="Century Gothic"/>
                <w:color w:val="538135" w:themeColor="accent6" w:themeShade="BF"/>
                <w:w w:val="110"/>
              </w:rPr>
              <w:t>respect by adults and peers</w:t>
            </w:r>
          </w:p>
          <w:p w14:paraId="72120C9E" w14:textId="77777777" w:rsidR="003171AF" w:rsidRPr="007D1F36" w:rsidRDefault="003171AF" w:rsidP="002E3379">
            <w:pPr>
              <w:pStyle w:val="TableParagraph"/>
              <w:numPr>
                <w:ilvl w:val="0"/>
                <w:numId w:val="3"/>
              </w:numPr>
              <w:tabs>
                <w:tab w:val="left" w:pos="283"/>
              </w:tabs>
              <w:spacing w:before="2" w:line="319" w:lineRule="auto"/>
              <w:ind w:right="335"/>
              <w:rPr>
                <w:rFonts w:ascii="Century Gothic" w:hAnsi="Century Gothic"/>
                <w:color w:val="538135" w:themeColor="accent6" w:themeShade="BF"/>
              </w:rPr>
            </w:pPr>
            <w:r w:rsidRPr="007D1F36">
              <w:rPr>
                <w:rFonts w:ascii="Century Gothic" w:hAnsi="Century Gothic"/>
                <w:color w:val="538135" w:themeColor="accent6" w:themeShade="BF"/>
              </w:rPr>
              <w:t>to be safe</w:t>
            </w:r>
          </w:p>
          <w:p w14:paraId="397AF55F" w14:textId="77777777" w:rsidR="003171AF" w:rsidRPr="007D1F36" w:rsidRDefault="003171AF" w:rsidP="002E3379">
            <w:pPr>
              <w:pStyle w:val="TableParagraph"/>
              <w:numPr>
                <w:ilvl w:val="0"/>
                <w:numId w:val="3"/>
              </w:numPr>
              <w:tabs>
                <w:tab w:val="left" w:pos="283"/>
              </w:tabs>
              <w:spacing w:before="2" w:line="319" w:lineRule="auto"/>
              <w:ind w:right="335"/>
              <w:rPr>
                <w:rFonts w:ascii="Century Gothic" w:hAnsi="Century Gothic"/>
                <w:color w:val="538135" w:themeColor="accent6" w:themeShade="BF"/>
              </w:rPr>
            </w:pPr>
            <w:r w:rsidRPr="007D1F36">
              <w:rPr>
                <w:rFonts w:ascii="Century Gothic" w:hAnsi="Century Gothic"/>
                <w:color w:val="538135" w:themeColor="accent6" w:themeShade="BF"/>
              </w:rPr>
              <w:t>to learn</w:t>
            </w:r>
          </w:p>
          <w:p w14:paraId="3D240D9C" w14:textId="77777777" w:rsidR="003171AF" w:rsidRPr="007D1F36" w:rsidRDefault="003171AF" w:rsidP="002E3379">
            <w:pPr>
              <w:pStyle w:val="TableParagraph"/>
              <w:numPr>
                <w:ilvl w:val="0"/>
                <w:numId w:val="3"/>
              </w:numPr>
              <w:tabs>
                <w:tab w:val="left" w:pos="283"/>
              </w:tabs>
              <w:spacing w:before="2" w:line="319" w:lineRule="auto"/>
              <w:ind w:right="335"/>
              <w:rPr>
                <w:rFonts w:ascii="Century Gothic" w:hAnsi="Century Gothic"/>
                <w:color w:val="538135" w:themeColor="accent6" w:themeShade="BF"/>
              </w:rPr>
            </w:pPr>
            <w:r w:rsidRPr="007D1F36">
              <w:rPr>
                <w:rFonts w:ascii="Century Gothic" w:hAnsi="Century Gothic"/>
                <w:color w:val="538135" w:themeColor="accent6" w:themeShade="BF"/>
              </w:rPr>
              <w:t>to make mistakes</w:t>
            </w:r>
          </w:p>
          <w:p w14:paraId="2B2AFA2E" w14:textId="77777777" w:rsidR="003171AF" w:rsidRPr="007D1F36" w:rsidRDefault="003171AF" w:rsidP="002E3379">
            <w:pPr>
              <w:pStyle w:val="TableParagraph"/>
              <w:numPr>
                <w:ilvl w:val="0"/>
                <w:numId w:val="3"/>
              </w:numPr>
              <w:tabs>
                <w:tab w:val="left" w:pos="283"/>
              </w:tabs>
              <w:spacing w:before="2" w:line="319" w:lineRule="auto"/>
              <w:ind w:right="335"/>
              <w:rPr>
                <w:rFonts w:ascii="Century Gothic" w:hAnsi="Century Gothic"/>
                <w:color w:val="538135" w:themeColor="accent6" w:themeShade="BF"/>
              </w:rPr>
            </w:pPr>
            <w:r w:rsidRPr="007D1F36">
              <w:rPr>
                <w:rFonts w:ascii="Century Gothic" w:hAnsi="Century Gothic"/>
                <w:color w:val="538135" w:themeColor="accent6" w:themeShade="BF"/>
              </w:rPr>
              <w:t>to be listened to</w:t>
            </w:r>
          </w:p>
        </w:tc>
        <w:tc>
          <w:tcPr>
            <w:tcW w:w="5343" w:type="dxa"/>
          </w:tcPr>
          <w:p w14:paraId="2ACC8EC1" w14:textId="77777777" w:rsidR="003171AF" w:rsidRPr="007D1F36" w:rsidRDefault="003171AF" w:rsidP="002E3379">
            <w:pPr>
              <w:pStyle w:val="TableParagraph"/>
              <w:numPr>
                <w:ilvl w:val="0"/>
                <w:numId w:val="4"/>
              </w:numPr>
              <w:tabs>
                <w:tab w:val="left" w:pos="283"/>
              </w:tabs>
              <w:spacing w:before="52"/>
              <w:rPr>
                <w:rFonts w:ascii="Century Gothic" w:hAnsi="Century Gothic"/>
                <w:color w:val="538135" w:themeColor="accent6" w:themeShade="BF"/>
              </w:rPr>
            </w:pPr>
            <w:r w:rsidRPr="007D1F36">
              <w:rPr>
                <w:rFonts w:ascii="Century Gothic" w:hAnsi="Century Gothic"/>
                <w:color w:val="538135" w:themeColor="accent6" w:themeShade="BF"/>
                <w:w w:val="105"/>
              </w:rPr>
              <w:t>to</w:t>
            </w:r>
            <w:r w:rsidRPr="007D1F36">
              <w:rPr>
                <w:rFonts w:ascii="Century Gothic" w:hAnsi="Century Gothic"/>
                <w:color w:val="538135" w:themeColor="accent6" w:themeShade="BF"/>
                <w:spacing w:val="-14"/>
                <w:w w:val="105"/>
              </w:rPr>
              <w:t xml:space="preserve"> </w:t>
            </w:r>
            <w:r w:rsidRPr="007D1F36">
              <w:rPr>
                <w:rFonts w:ascii="Century Gothic" w:hAnsi="Century Gothic"/>
                <w:color w:val="538135" w:themeColor="accent6" w:themeShade="BF"/>
                <w:w w:val="105"/>
              </w:rPr>
              <w:t>behave respectfully to others</w:t>
            </w:r>
          </w:p>
          <w:p w14:paraId="048D4601" w14:textId="77777777" w:rsidR="003171AF" w:rsidRPr="007D1F36" w:rsidRDefault="003171AF" w:rsidP="002E3379">
            <w:pPr>
              <w:pStyle w:val="TableParagraph"/>
              <w:numPr>
                <w:ilvl w:val="0"/>
                <w:numId w:val="4"/>
              </w:numPr>
              <w:tabs>
                <w:tab w:val="left" w:pos="283"/>
              </w:tabs>
              <w:spacing w:before="99"/>
              <w:rPr>
                <w:rFonts w:ascii="Century Gothic" w:hAnsi="Century Gothic"/>
                <w:color w:val="538135" w:themeColor="accent6" w:themeShade="BF"/>
              </w:rPr>
            </w:pPr>
            <w:r w:rsidRPr="007D1F36">
              <w:rPr>
                <w:rFonts w:ascii="Century Gothic" w:hAnsi="Century Gothic"/>
                <w:color w:val="538135" w:themeColor="accent6" w:themeShade="BF"/>
                <w:w w:val="110"/>
              </w:rPr>
              <w:t>to attend school</w:t>
            </w:r>
            <w:r w:rsidRPr="007D1F36">
              <w:rPr>
                <w:rFonts w:ascii="Century Gothic" w:hAnsi="Century Gothic"/>
                <w:color w:val="538135" w:themeColor="accent6" w:themeShade="BF"/>
                <w:spacing w:val="-62"/>
                <w:w w:val="110"/>
              </w:rPr>
              <w:t xml:space="preserve"> </w:t>
            </w:r>
            <w:r w:rsidRPr="007D1F36">
              <w:rPr>
                <w:rFonts w:ascii="Century Gothic" w:hAnsi="Century Gothic"/>
                <w:color w:val="538135" w:themeColor="accent6" w:themeShade="BF"/>
                <w:w w:val="110"/>
              </w:rPr>
              <w:t>regularly</w:t>
            </w:r>
          </w:p>
          <w:p w14:paraId="3AC33735" w14:textId="77777777" w:rsidR="003171AF" w:rsidRPr="007D1F36" w:rsidRDefault="003171AF" w:rsidP="002E3379">
            <w:pPr>
              <w:pStyle w:val="TableParagraph"/>
              <w:numPr>
                <w:ilvl w:val="0"/>
                <w:numId w:val="4"/>
              </w:numPr>
              <w:tabs>
                <w:tab w:val="left" w:pos="283"/>
              </w:tabs>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19"/>
                <w:w w:val="110"/>
              </w:rPr>
              <w:t xml:space="preserve"> </w:t>
            </w:r>
            <w:r w:rsidRPr="007D1F36">
              <w:rPr>
                <w:rFonts w:ascii="Century Gothic" w:hAnsi="Century Gothic"/>
                <w:color w:val="538135" w:themeColor="accent6" w:themeShade="BF"/>
                <w:w w:val="110"/>
              </w:rPr>
              <w:t>be</w:t>
            </w:r>
            <w:r w:rsidRPr="007D1F36">
              <w:rPr>
                <w:rFonts w:ascii="Century Gothic" w:hAnsi="Century Gothic"/>
                <w:color w:val="538135" w:themeColor="accent6" w:themeShade="BF"/>
                <w:spacing w:val="-21"/>
                <w:w w:val="110"/>
              </w:rPr>
              <w:t xml:space="preserve"> </w:t>
            </w:r>
            <w:r w:rsidRPr="007D1F36">
              <w:rPr>
                <w:rFonts w:ascii="Century Gothic" w:hAnsi="Century Gothic"/>
                <w:color w:val="538135" w:themeColor="accent6" w:themeShade="BF"/>
                <w:w w:val="110"/>
              </w:rPr>
              <w:t>willing</w:t>
            </w:r>
            <w:r w:rsidRPr="007D1F36">
              <w:rPr>
                <w:rFonts w:ascii="Century Gothic" w:hAnsi="Century Gothic"/>
                <w:color w:val="538135" w:themeColor="accent6" w:themeShade="BF"/>
                <w:spacing w:val="-21"/>
                <w:w w:val="110"/>
              </w:rPr>
              <w:t xml:space="preserve"> </w:t>
            </w: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22"/>
                <w:w w:val="110"/>
              </w:rPr>
              <w:t xml:space="preserve"> </w:t>
            </w:r>
            <w:r w:rsidRPr="007D1F36">
              <w:rPr>
                <w:rFonts w:ascii="Century Gothic" w:hAnsi="Century Gothic"/>
                <w:color w:val="538135" w:themeColor="accent6" w:themeShade="BF"/>
                <w:w w:val="110"/>
              </w:rPr>
              <w:t>learn</w:t>
            </w:r>
          </w:p>
          <w:p w14:paraId="6E29B17C" w14:textId="77777777" w:rsidR="003171AF" w:rsidRPr="007D1F36" w:rsidRDefault="003171AF" w:rsidP="002E3379">
            <w:pPr>
              <w:pStyle w:val="TableParagraph"/>
              <w:numPr>
                <w:ilvl w:val="0"/>
                <w:numId w:val="4"/>
              </w:numPr>
              <w:tabs>
                <w:tab w:val="left" w:pos="283"/>
              </w:tabs>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19"/>
                <w:w w:val="110"/>
              </w:rPr>
              <w:t xml:space="preserve"> </w:t>
            </w:r>
            <w:r w:rsidRPr="007D1F36">
              <w:rPr>
                <w:rFonts w:ascii="Century Gothic" w:hAnsi="Century Gothic"/>
                <w:color w:val="538135" w:themeColor="accent6" w:themeShade="BF"/>
                <w:w w:val="110"/>
              </w:rPr>
              <w:t>allow</w:t>
            </w:r>
            <w:r w:rsidRPr="007D1F36">
              <w:rPr>
                <w:rFonts w:ascii="Century Gothic" w:hAnsi="Century Gothic"/>
                <w:color w:val="538135" w:themeColor="accent6" w:themeShade="BF"/>
                <w:spacing w:val="-21"/>
                <w:w w:val="110"/>
              </w:rPr>
              <w:t xml:space="preserve"> </w:t>
            </w:r>
            <w:r w:rsidRPr="007D1F36">
              <w:rPr>
                <w:rFonts w:ascii="Century Gothic" w:hAnsi="Century Gothic"/>
                <w:color w:val="538135" w:themeColor="accent6" w:themeShade="BF"/>
                <w:w w:val="110"/>
              </w:rPr>
              <w:t>others</w:t>
            </w:r>
            <w:r w:rsidRPr="007D1F36">
              <w:rPr>
                <w:rFonts w:ascii="Century Gothic" w:hAnsi="Century Gothic"/>
                <w:color w:val="538135" w:themeColor="accent6" w:themeShade="BF"/>
                <w:spacing w:val="-20"/>
                <w:w w:val="110"/>
              </w:rPr>
              <w:t xml:space="preserve"> </w:t>
            </w: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18"/>
                <w:w w:val="110"/>
              </w:rPr>
              <w:t xml:space="preserve"> </w:t>
            </w:r>
            <w:r w:rsidRPr="007D1F36">
              <w:rPr>
                <w:rFonts w:ascii="Century Gothic" w:hAnsi="Century Gothic"/>
                <w:color w:val="538135" w:themeColor="accent6" w:themeShade="BF"/>
                <w:w w:val="110"/>
              </w:rPr>
              <w:t>learn</w:t>
            </w:r>
          </w:p>
          <w:p w14:paraId="508ADBF4" w14:textId="77777777" w:rsidR="003171AF" w:rsidRPr="007D1F36" w:rsidRDefault="003171AF" w:rsidP="002E3379">
            <w:pPr>
              <w:pStyle w:val="TableParagraph"/>
              <w:numPr>
                <w:ilvl w:val="0"/>
                <w:numId w:val="4"/>
              </w:numPr>
              <w:tabs>
                <w:tab w:val="left" w:pos="283"/>
              </w:tabs>
              <w:spacing w:before="96"/>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32"/>
                <w:w w:val="110"/>
              </w:rPr>
              <w:t xml:space="preserve"> </w:t>
            </w:r>
            <w:r w:rsidRPr="007D1F36">
              <w:rPr>
                <w:rFonts w:ascii="Century Gothic" w:hAnsi="Century Gothic"/>
                <w:color w:val="538135" w:themeColor="accent6" w:themeShade="BF"/>
                <w:w w:val="110"/>
              </w:rPr>
              <w:t>take</w:t>
            </w:r>
            <w:r w:rsidRPr="007D1F36">
              <w:rPr>
                <w:rFonts w:ascii="Century Gothic" w:hAnsi="Century Gothic"/>
                <w:color w:val="538135" w:themeColor="accent6" w:themeShade="BF"/>
                <w:spacing w:val="-34"/>
                <w:w w:val="110"/>
              </w:rPr>
              <w:t xml:space="preserve"> </w:t>
            </w:r>
            <w:r w:rsidRPr="007D1F36">
              <w:rPr>
                <w:rFonts w:ascii="Century Gothic" w:hAnsi="Century Gothic"/>
                <w:color w:val="538135" w:themeColor="accent6" w:themeShade="BF"/>
                <w:w w:val="110"/>
              </w:rPr>
              <w:t>responsibility</w:t>
            </w:r>
            <w:r w:rsidRPr="007D1F36">
              <w:rPr>
                <w:rFonts w:ascii="Century Gothic" w:hAnsi="Century Gothic"/>
                <w:color w:val="538135" w:themeColor="accent6" w:themeShade="BF"/>
                <w:spacing w:val="-32"/>
                <w:w w:val="110"/>
              </w:rPr>
              <w:t xml:space="preserve"> </w:t>
            </w:r>
            <w:r w:rsidRPr="007D1F36">
              <w:rPr>
                <w:rFonts w:ascii="Century Gothic" w:hAnsi="Century Gothic"/>
                <w:color w:val="538135" w:themeColor="accent6" w:themeShade="BF"/>
                <w:w w:val="110"/>
              </w:rPr>
              <w:t>for</w:t>
            </w:r>
            <w:r w:rsidRPr="007D1F36">
              <w:rPr>
                <w:rFonts w:ascii="Century Gothic" w:hAnsi="Century Gothic"/>
                <w:color w:val="538135" w:themeColor="accent6" w:themeShade="BF"/>
                <w:spacing w:val="-34"/>
                <w:w w:val="110"/>
              </w:rPr>
              <w:t xml:space="preserve"> </w:t>
            </w:r>
            <w:r w:rsidRPr="007D1F36">
              <w:rPr>
                <w:rFonts w:ascii="Century Gothic" w:hAnsi="Century Gothic"/>
                <w:color w:val="538135" w:themeColor="accent6" w:themeShade="BF"/>
                <w:w w:val="110"/>
              </w:rPr>
              <w:t>their</w:t>
            </w:r>
            <w:r w:rsidRPr="007D1F36">
              <w:rPr>
                <w:rFonts w:ascii="Century Gothic" w:hAnsi="Century Gothic"/>
                <w:color w:val="538135" w:themeColor="accent6" w:themeShade="BF"/>
                <w:spacing w:val="-33"/>
                <w:w w:val="110"/>
              </w:rPr>
              <w:t xml:space="preserve"> </w:t>
            </w:r>
            <w:r w:rsidRPr="007D1F36">
              <w:rPr>
                <w:rFonts w:ascii="Century Gothic" w:hAnsi="Century Gothic"/>
                <w:color w:val="538135" w:themeColor="accent6" w:themeShade="BF"/>
                <w:w w:val="110"/>
              </w:rPr>
              <w:t>own</w:t>
            </w:r>
            <w:r w:rsidRPr="007D1F36">
              <w:rPr>
                <w:rFonts w:ascii="Century Gothic" w:hAnsi="Century Gothic"/>
                <w:color w:val="538135" w:themeColor="accent6" w:themeShade="BF"/>
                <w:spacing w:val="-34"/>
                <w:w w:val="110"/>
              </w:rPr>
              <w:t xml:space="preserve"> </w:t>
            </w:r>
            <w:r w:rsidRPr="007D1F36">
              <w:rPr>
                <w:rFonts w:ascii="Century Gothic" w:hAnsi="Century Gothic"/>
                <w:color w:val="538135" w:themeColor="accent6" w:themeShade="BF"/>
                <w:w w:val="110"/>
              </w:rPr>
              <w:t>mistakes</w:t>
            </w:r>
          </w:p>
          <w:p w14:paraId="7A250DDB" w14:textId="77777777" w:rsidR="003171AF" w:rsidRPr="007D1F36" w:rsidRDefault="003171AF" w:rsidP="002E3379">
            <w:pPr>
              <w:pStyle w:val="TableParagraph"/>
              <w:numPr>
                <w:ilvl w:val="0"/>
                <w:numId w:val="4"/>
              </w:numPr>
              <w:tabs>
                <w:tab w:val="left" w:pos="283"/>
              </w:tabs>
              <w:spacing w:before="98"/>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23"/>
                <w:w w:val="110"/>
              </w:rPr>
              <w:t xml:space="preserve"> </w:t>
            </w:r>
            <w:r w:rsidRPr="007D1F36">
              <w:rPr>
                <w:rFonts w:ascii="Century Gothic" w:hAnsi="Century Gothic"/>
                <w:color w:val="538135" w:themeColor="accent6" w:themeShade="BF"/>
                <w:w w:val="110"/>
              </w:rPr>
              <w:t>allow</w:t>
            </w:r>
            <w:r w:rsidRPr="007D1F36">
              <w:rPr>
                <w:rFonts w:ascii="Century Gothic" w:hAnsi="Century Gothic"/>
                <w:color w:val="538135" w:themeColor="accent6" w:themeShade="BF"/>
                <w:spacing w:val="-25"/>
                <w:w w:val="110"/>
              </w:rPr>
              <w:t xml:space="preserve"> </w:t>
            </w:r>
            <w:r w:rsidRPr="007D1F36">
              <w:rPr>
                <w:rFonts w:ascii="Century Gothic" w:hAnsi="Century Gothic"/>
                <w:color w:val="538135" w:themeColor="accent6" w:themeShade="BF"/>
                <w:w w:val="110"/>
              </w:rPr>
              <w:t>others</w:t>
            </w:r>
            <w:r w:rsidRPr="007D1F36">
              <w:rPr>
                <w:rFonts w:ascii="Century Gothic" w:hAnsi="Century Gothic"/>
                <w:color w:val="538135" w:themeColor="accent6" w:themeShade="BF"/>
                <w:spacing w:val="-23"/>
                <w:w w:val="110"/>
              </w:rPr>
              <w:t xml:space="preserve"> </w:t>
            </w: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23"/>
                <w:w w:val="110"/>
              </w:rPr>
              <w:t xml:space="preserve"> </w:t>
            </w:r>
            <w:r w:rsidRPr="007D1F36">
              <w:rPr>
                <w:rFonts w:ascii="Century Gothic" w:hAnsi="Century Gothic"/>
                <w:color w:val="538135" w:themeColor="accent6" w:themeShade="BF"/>
                <w:w w:val="110"/>
              </w:rPr>
              <w:t>make</w:t>
            </w:r>
            <w:r w:rsidRPr="007D1F36">
              <w:rPr>
                <w:rFonts w:ascii="Century Gothic" w:hAnsi="Century Gothic"/>
                <w:color w:val="538135" w:themeColor="accent6" w:themeShade="BF"/>
                <w:spacing w:val="-24"/>
                <w:w w:val="110"/>
              </w:rPr>
              <w:t xml:space="preserve"> </w:t>
            </w:r>
            <w:r w:rsidRPr="007D1F36">
              <w:rPr>
                <w:rFonts w:ascii="Century Gothic" w:hAnsi="Century Gothic"/>
                <w:color w:val="538135" w:themeColor="accent6" w:themeShade="BF"/>
                <w:w w:val="110"/>
              </w:rPr>
              <w:t>mistakes</w:t>
            </w:r>
          </w:p>
          <w:p w14:paraId="7A91922D" w14:textId="77777777" w:rsidR="003171AF" w:rsidRPr="007D1F36" w:rsidRDefault="003171AF" w:rsidP="002E3379">
            <w:pPr>
              <w:pStyle w:val="TableParagraph"/>
              <w:numPr>
                <w:ilvl w:val="0"/>
                <w:numId w:val="4"/>
              </w:numPr>
              <w:tabs>
                <w:tab w:val="left" w:pos="283"/>
              </w:tabs>
              <w:spacing w:before="96"/>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28"/>
                <w:w w:val="110"/>
              </w:rPr>
              <w:t xml:space="preserve"> </w:t>
            </w:r>
            <w:r w:rsidRPr="007D1F36">
              <w:rPr>
                <w:rFonts w:ascii="Century Gothic" w:hAnsi="Century Gothic"/>
                <w:color w:val="538135" w:themeColor="accent6" w:themeShade="BF"/>
                <w:w w:val="110"/>
              </w:rPr>
              <w:t>give</w:t>
            </w:r>
            <w:r w:rsidRPr="007D1F36">
              <w:rPr>
                <w:rFonts w:ascii="Century Gothic" w:hAnsi="Century Gothic"/>
                <w:color w:val="538135" w:themeColor="accent6" w:themeShade="BF"/>
                <w:spacing w:val="-31"/>
                <w:w w:val="110"/>
              </w:rPr>
              <w:t xml:space="preserve"> </w:t>
            </w:r>
            <w:r w:rsidRPr="007D1F36">
              <w:rPr>
                <w:rFonts w:ascii="Century Gothic" w:hAnsi="Century Gothic"/>
                <w:color w:val="538135" w:themeColor="accent6" w:themeShade="BF"/>
                <w:w w:val="110"/>
              </w:rPr>
              <w:t>opinions</w:t>
            </w:r>
            <w:r w:rsidRPr="007D1F36">
              <w:rPr>
                <w:rFonts w:ascii="Century Gothic" w:hAnsi="Century Gothic"/>
                <w:color w:val="538135" w:themeColor="accent6" w:themeShade="BF"/>
                <w:spacing w:val="-30"/>
                <w:w w:val="110"/>
              </w:rPr>
              <w:t xml:space="preserve"> </w:t>
            </w:r>
            <w:r w:rsidRPr="007D1F36">
              <w:rPr>
                <w:rFonts w:ascii="Century Gothic" w:hAnsi="Century Gothic"/>
                <w:color w:val="538135" w:themeColor="accent6" w:themeShade="BF"/>
                <w:w w:val="110"/>
              </w:rPr>
              <w:t>in</w:t>
            </w:r>
            <w:r w:rsidRPr="007D1F36">
              <w:rPr>
                <w:rFonts w:ascii="Century Gothic" w:hAnsi="Century Gothic"/>
                <w:color w:val="538135" w:themeColor="accent6" w:themeShade="BF"/>
                <w:spacing w:val="-29"/>
                <w:w w:val="110"/>
              </w:rPr>
              <w:t xml:space="preserve"> </w:t>
            </w:r>
            <w:r w:rsidRPr="007D1F36">
              <w:rPr>
                <w:rFonts w:ascii="Century Gothic" w:hAnsi="Century Gothic"/>
                <w:color w:val="538135" w:themeColor="accent6" w:themeShade="BF"/>
                <w:w w:val="110"/>
              </w:rPr>
              <w:t>a</w:t>
            </w:r>
            <w:r w:rsidRPr="007D1F36">
              <w:rPr>
                <w:rFonts w:ascii="Century Gothic" w:hAnsi="Century Gothic"/>
                <w:color w:val="538135" w:themeColor="accent6" w:themeShade="BF"/>
                <w:spacing w:val="-31"/>
                <w:w w:val="110"/>
              </w:rPr>
              <w:t xml:space="preserve"> </w:t>
            </w:r>
            <w:r w:rsidRPr="007D1F36">
              <w:rPr>
                <w:rFonts w:ascii="Century Gothic" w:hAnsi="Century Gothic"/>
                <w:color w:val="538135" w:themeColor="accent6" w:themeShade="BF"/>
                <w:w w:val="110"/>
              </w:rPr>
              <w:t>constructive</w:t>
            </w:r>
            <w:r w:rsidRPr="007D1F36">
              <w:rPr>
                <w:rFonts w:ascii="Century Gothic" w:hAnsi="Century Gothic"/>
                <w:color w:val="538135" w:themeColor="accent6" w:themeShade="BF"/>
                <w:spacing w:val="-30"/>
                <w:w w:val="110"/>
              </w:rPr>
              <w:t xml:space="preserve"> </w:t>
            </w:r>
            <w:r w:rsidRPr="007D1F36">
              <w:rPr>
                <w:rFonts w:ascii="Century Gothic" w:hAnsi="Century Gothic"/>
                <w:color w:val="538135" w:themeColor="accent6" w:themeShade="BF"/>
                <w:w w:val="110"/>
              </w:rPr>
              <w:t>manner</w:t>
            </w:r>
          </w:p>
          <w:p w14:paraId="3DA1BFDC" w14:textId="77777777" w:rsidR="003171AF" w:rsidRPr="007D1F36" w:rsidRDefault="003171AF" w:rsidP="002E3379">
            <w:pPr>
              <w:pStyle w:val="TableParagraph"/>
              <w:numPr>
                <w:ilvl w:val="0"/>
                <w:numId w:val="4"/>
              </w:numPr>
              <w:tabs>
                <w:tab w:val="left" w:pos="283"/>
              </w:tabs>
              <w:spacing w:before="3"/>
              <w:rPr>
                <w:rFonts w:ascii="Century Gothic" w:hAnsi="Century Gothic"/>
                <w:color w:val="538135" w:themeColor="accent6" w:themeShade="BF"/>
              </w:rPr>
            </w:pPr>
            <w:r w:rsidRPr="007D1F36">
              <w:rPr>
                <w:rFonts w:ascii="Century Gothic" w:hAnsi="Century Gothic"/>
                <w:color w:val="538135" w:themeColor="accent6" w:themeShade="BF"/>
                <w:w w:val="110"/>
              </w:rPr>
              <w:t>to l</w:t>
            </w:r>
            <w:r>
              <w:rPr>
                <w:rFonts w:ascii="Century Gothic" w:hAnsi="Century Gothic"/>
                <w:color w:val="538135" w:themeColor="accent6" w:themeShade="BF"/>
                <w:w w:val="110"/>
              </w:rPr>
              <w:t>i</w:t>
            </w:r>
            <w:r w:rsidRPr="007D1F36">
              <w:rPr>
                <w:rFonts w:ascii="Century Gothic" w:hAnsi="Century Gothic"/>
                <w:color w:val="538135" w:themeColor="accent6" w:themeShade="BF"/>
                <w:w w:val="110"/>
              </w:rPr>
              <w:t>sten to</w:t>
            </w:r>
            <w:r w:rsidRPr="007D1F36">
              <w:rPr>
                <w:rFonts w:ascii="Century Gothic" w:hAnsi="Century Gothic"/>
                <w:color w:val="538135" w:themeColor="accent6" w:themeShade="BF"/>
                <w:spacing w:val="-59"/>
                <w:w w:val="110"/>
              </w:rPr>
              <w:t xml:space="preserve"> </w:t>
            </w:r>
            <w:r w:rsidRPr="007D1F36">
              <w:rPr>
                <w:rFonts w:ascii="Century Gothic" w:hAnsi="Century Gothic"/>
                <w:color w:val="538135" w:themeColor="accent6" w:themeShade="BF"/>
                <w:w w:val="110"/>
              </w:rPr>
              <w:t>others</w:t>
            </w:r>
          </w:p>
        </w:tc>
      </w:tr>
    </w:tbl>
    <w:p w14:paraId="15390123" w14:textId="77777777" w:rsidR="003171AF" w:rsidRDefault="003171AF" w:rsidP="003171AF"/>
    <w:p w14:paraId="46ED60BA" w14:textId="77777777" w:rsidR="003171AF" w:rsidRDefault="003171AF" w:rsidP="003171AF"/>
    <w:p w14:paraId="1BA489B7" w14:textId="77777777" w:rsidR="003171AF" w:rsidRPr="006B3A17" w:rsidRDefault="003171AF" w:rsidP="003171AF">
      <w:pPr>
        <w:pStyle w:val="BodyText"/>
        <w:spacing w:line="276" w:lineRule="auto"/>
        <w:ind w:left="284"/>
        <w:rPr>
          <w:rFonts w:ascii="Century Gothic" w:hAnsi="Century Gothic"/>
          <w:b/>
          <w:bCs/>
          <w:color w:val="538135" w:themeColor="accent6" w:themeShade="BF"/>
          <w:w w:val="105"/>
        </w:rPr>
      </w:pPr>
      <w:r>
        <w:rPr>
          <w:rFonts w:ascii="Century Gothic" w:hAnsi="Century Gothic"/>
          <w:b/>
          <w:bCs/>
          <w:color w:val="538135" w:themeColor="accent6" w:themeShade="BF"/>
          <w:w w:val="105"/>
        </w:rPr>
        <w:lastRenderedPageBreak/>
        <w:t>Parents/Carers</w:t>
      </w:r>
    </w:p>
    <w:tbl>
      <w:tblPr>
        <w:tblW w:w="106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1"/>
        <w:gridCol w:w="5343"/>
      </w:tblGrid>
      <w:tr w:rsidR="003171AF" w:rsidRPr="00F101A6" w14:paraId="2BB26B3A" w14:textId="77777777" w:rsidTr="002E3379">
        <w:trPr>
          <w:trHeight w:val="388"/>
        </w:trPr>
        <w:tc>
          <w:tcPr>
            <w:tcW w:w="5341" w:type="dxa"/>
          </w:tcPr>
          <w:p w14:paraId="1243EDE0" w14:textId="77777777" w:rsidR="003171AF" w:rsidRPr="007D1F36" w:rsidRDefault="003171AF" w:rsidP="002E3379">
            <w:pPr>
              <w:pStyle w:val="TableParagraph"/>
              <w:spacing w:before="55"/>
              <w:ind w:left="107" w:firstLine="0"/>
              <w:rPr>
                <w:rFonts w:ascii="Century Gothic" w:hAnsi="Century Gothic"/>
                <w:color w:val="538135" w:themeColor="accent6" w:themeShade="BF"/>
              </w:rPr>
            </w:pPr>
            <w:r w:rsidRPr="007D1F36">
              <w:rPr>
                <w:rFonts w:ascii="Century Gothic" w:hAnsi="Century Gothic"/>
                <w:color w:val="538135" w:themeColor="accent6" w:themeShade="BF"/>
                <w:w w:val="105"/>
              </w:rPr>
              <w:t>Rights</w:t>
            </w:r>
          </w:p>
        </w:tc>
        <w:tc>
          <w:tcPr>
            <w:tcW w:w="5343" w:type="dxa"/>
          </w:tcPr>
          <w:p w14:paraId="53096D49" w14:textId="77777777" w:rsidR="003171AF" w:rsidRPr="007D1F36" w:rsidRDefault="003171AF" w:rsidP="002E3379">
            <w:pPr>
              <w:pStyle w:val="TableParagraph"/>
              <w:spacing w:before="55"/>
              <w:ind w:left="107" w:firstLine="0"/>
              <w:rPr>
                <w:rFonts w:ascii="Century Gothic" w:hAnsi="Century Gothic"/>
                <w:color w:val="538135" w:themeColor="accent6" w:themeShade="BF"/>
              </w:rPr>
            </w:pPr>
            <w:r w:rsidRPr="007D1F36">
              <w:rPr>
                <w:rFonts w:ascii="Century Gothic" w:hAnsi="Century Gothic"/>
                <w:color w:val="538135" w:themeColor="accent6" w:themeShade="BF"/>
                <w:w w:val="110"/>
              </w:rPr>
              <w:t>Responsibilities</w:t>
            </w:r>
          </w:p>
        </w:tc>
      </w:tr>
      <w:tr w:rsidR="003171AF" w:rsidRPr="00F101A6" w14:paraId="7F194C7C" w14:textId="77777777" w:rsidTr="002E3379">
        <w:trPr>
          <w:trHeight w:val="3928"/>
        </w:trPr>
        <w:tc>
          <w:tcPr>
            <w:tcW w:w="5341" w:type="dxa"/>
          </w:tcPr>
          <w:p w14:paraId="76C86483" w14:textId="77777777" w:rsidR="003171AF" w:rsidRPr="007D1F36" w:rsidRDefault="003171AF" w:rsidP="002E3379">
            <w:pPr>
              <w:pStyle w:val="TableParagraph"/>
              <w:numPr>
                <w:ilvl w:val="0"/>
                <w:numId w:val="3"/>
              </w:numPr>
              <w:tabs>
                <w:tab w:val="left" w:pos="283"/>
              </w:tabs>
              <w:spacing w:before="52"/>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20"/>
                <w:w w:val="110"/>
              </w:rPr>
              <w:t xml:space="preserve"> </w:t>
            </w:r>
            <w:r w:rsidRPr="007D1F36">
              <w:rPr>
                <w:rFonts w:ascii="Century Gothic" w:hAnsi="Century Gothic"/>
                <w:color w:val="538135" w:themeColor="accent6" w:themeShade="BF"/>
                <w:w w:val="110"/>
              </w:rPr>
              <w:t>be</w:t>
            </w:r>
            <w:r w:rsidRPr="007D1F36">
              <w:rPr>
                <w:rFonts w:ascii="Century Gothic" w:hAnsi="Century Gothic"/>
                <w:color w:val="538135" w:themeColor="accent6" w:themeShade="BF"/>
                <w:spacing w:val="-21"/>
                <w:w w:val="110"/>
              </w:rPr>
              <w:t xml:space="preserve"> </w:t>
            </w:r>
            <w:r w:rsidRPr="007D1F36">
              <w:rPr>
                <w:rFonts w:ascii="Century Gothic" w:hAnsi="Century Gothic"/>
                <w:color w:val="538135" w:themeColor="accent6" w:themeShade="BF"/>
                <w:w w:val="110"/>
              </w:rPr>
              <w:t>treated</w:t>
            </w:r>
            <w:r w:rsidRPr="007D1F36">
              <w:rPr>
                <w:rFonts w:ascii="Century Gothic" w:hAnsi="Century Gothic"/>
                <w:color w:val="538135" w:themeColor="accent6" w:themeShade="BF"/>
                <w:spacing w:val="-20"/>
                <w:w w:val="110"/>
              </w:rPr>
              <w:t xml:space="preserve"> </w:t>
            </w:r>
            <w:r w:rsidRPr="007D1F36">
              <w:rPr>
                <w:rFonts w:ascii="Century Gothic" w:hAnsi="Century Gothic"/>
                <w:color w:val="538135" w:themeColor="accent6" w:themeShade="BF"/>
                <w:w w:val="110"/>
              </w:rPr>
              <w:t>with</w:t>
            </w:r>
            <w:r w:rsidRPr="007D1F36">
              <w:rPr>
                <w:rFonts w:ascii="Century Gothic" w:hAnsi="Century Gothic"/>
                <w:color w:val="538135" w:themeColor="accent6" w:themeShade="BF"/>
                <w:spacing w:val="-20"/>
                <w:w w:val="110"/>
              </w:rPr>
              <w:t xml:space="preserve"> </w:t>
            </w:r>
            <w:r w:rsidRPr="007D1F36">
              <w:rPr>
                <w:rFonts w:ascii="Century Gothic" w:hAnsi="Century Gothic"/>
                <w:color w:val="538135" w:themeColor="accent6" w:themeShade="BF"/>
                <w:w w:val="110"/>
              </w:rPr>
              <w:t>respect</w:t>
            </w:r>
          </w:p>
          <w:p w14:paraId="00C4EAA2" w14:textId="77777777" w:rsidR="003171AF" w:rsidRPr="007D1F36" w:rsidRDefault="003171AF" w:rsidP="002E3379">
            <w:pPr>
              <w:pStyle w:val="TableParagraph"/>
              <w:numPr>
                <w:ilvl w:val="0"/>
                <w:numId w:val="3"/>
              </w:numPr>
              <w:tabs>
                <w:tab w:val="left" w:pos="283"/>
              </w:tabs>
              <w:spacing w:line="321" w:lineRule="auto"/>
              <w:ind w:right="802"/>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37"/>
                <w:w w:val="110"/>
              </w:rPr>
              <w:t xml:space="preserve"> </w:t>
            </w:r>
            <w:r w:rsidRPr="007D1F36">
              <w:rPr>
                <w:rFonts w:ascii="Century Gothic" w:hAnsi="Century Gothic"/>
                <w:color w:val="538135" w:themeColor="accent6" w:themeShade="BF"/>
                <w:w w:val="110"/>
              </w:rPr>
              <w:t>be</w:t>
            </w:r>
            <w:r w:rsidRPr="007D1F36">
              <w:rPr>
                <w:rFonts w:ascii="Century Gothic" w:hAnsi="Century Gothic"/>
                <w:color w:val="538135" w:themeColor="accent6" w:themeShade="BF"/>
                <w:spacing w:val="-38"/>
                <w:w w:val="110"/>
              </w:rPr>
              <w:t xml:space="preserve"> </w:t>
            </w:r>
            <w:r w:rsidRPr="007D1F36">
              <w:rPr>
                <w:rFonts w:ascii="Century Gothic" w:hAnsi="Century Gothic"/>
                <w:color w:val="538135" w:themeColor="accent6" w:themeShade="BF"/>
                <w:w w:val="110"/>
              </w:rPr>
              <w:t>kept</w:t>
            </w:r>
            <w:r w:rsidRPr="007D1F36">
              <w:rPr>
                <w:rFonts w:ascii="Century Gothic" w:hAnsi="Century Gothic"/>
                <w:color w:val="538135" w:themeColor="accent6" w:themeShade="BF"/>
                <w:spacing w:val="-38"/>
                <w:w w:val="110"/>
              </w:rPr>
              <w:t xml:space="preserve"> </w:t>
            </w:r>
            <w:r w:rsidRPr="007D1F36">
              <w:rPr>
                <w:rFonts w:ascii="Century Gothic" w:hAnsi="Century Gothic"/>
                <w:color w:val="538135" w:themeColor="accent6" w:themeShade="BF"/>
                <w:w w:val="110"/>
              </w:rPr>
              <w:t>informed</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about</w:t>
            </w:r>
            <w:r w:rsidRPr="007D1F36">
              <w:rPr>
                <w:rFonts w:ascii="Century Gothic" w:hAnsi="Century Gothic"/>
                <w:color w:val="538135" w:themeColor="accent6" w:themeShade="BF"/>
                <w:spacing w:val="-36"/>
                <w:w w:val="110"/>
              </w:rPr>
              <w:t xml:space="preserve"> </w:t>
            </w:r>
            <w:r w:rsidRPr="007D1F36">
              <w:rPr>
                <w:rFonts w:ascii="Century Gothic" w:hAnsi="Century Gothic"/>
                <w:color w:val="538135" w:themeColor="accent6" w:themeShade="BF"/>
                <w:w w:val="110"/>
              </w:rPr>
              <w:t>their</w:t>
            </w:r>
            <w:r w:rsidRPr="007D1F36">
              <w:rPr>
                <w:rFonts w:ascii="Century Gothic" w:hAnsi="Century Gothic"/>
                <w:color w:val="538135" w:themeColor="accent6" w:themeShade="BF"/>
                <w:spacing w:val="-36"/>
                <w:w w:val="110"/>
              </w:rPr>
              <w:t xml:space="preserve"> </w:t>
            </w:r>
            <w:r w:rsidRPr="007D1F36">
              <w:rPr>
                <w:rFonts w:ascii="Century Gothic" w:hAnsi="Century Gothic"/>
                <w:color w:val="538135" w:themeColor="accent6" w:themeShade="BF"/>
                <w:w w:val="110"/>
              </w:rPr>
              <w:t>child’s progress</w:t>
            </w:r>
          </w:p>
          <w:p w14:paraId="1D69F1D7" w14:textId="77777777" w:rsidR="003171AF" w:rsidRPr="007D1F36" w:rsidRDefault="003171AF" w:rsidP="002E3379">
            <w:pPr>
              <w:pStyle w:val="TableParagraph"/>
              <w:numPr>
                <w:ilvl w:val="0"/>
                <w:numId w:val="3"/>
              </w:numPr>
              <w:tabs>
                <w:tab w:val="left" w:pos="283"/>
              </w:tabs>
              <w:spacing w:before="0" w:line="289" w:lineRule="exact"/>
              <w:rPr>
                <w:rFonts w:ascii="Century Gothic" w:hAnsi="Century Gothic"/>
                <w:color w:val="538135" w:themeColor="accent6" w:themeShade="BF"/>
              </w:rPr>
            </w:pPr>
            <w:r w:rsidRPr="007D1F36">
              <w:rPr>
                <w:rFonts w:ascii="Century Gothic" w:hAnsi="Century Gothic"/>
                <w:color w:val="538135" w:themeColor="accent6" w:themeShade="BF"/>
                <w:w w:val="110"/>
              </w:rPr>
              <w:t>to be listened</w:t>
            </w:r>
            <w:r w:rsidRPr="007D1F36">
              <w:rPr>
                <w:rFonts w:ascii="Century Gothic" w:hAnsi="Century Gothic"/>
                <w:color w:val="538135" w:themeColor="accent6" w:themeShade="BF"/>
                <w:spacing w:val="-59"/>
                <w:w w:val="110"/>
              </w:rPr>
              <w:t xml:space="preserve"> </w:t>
            </w:r>
            <w:r w:rsidRPr="007D1F36">
              <w:rPr>
                <w:rFonts w:ascii="Century Gothic" w:hAnsi="Century Gothic"/>
                <w:color w:val="538135" w:themeColor="accent6" w:themeShade="BF"/>
                <w:w w:val="110"/>
              </w:rPr>
              <w:t>to</w:t>
            </w:r>
          </w:p>
          <w:p w14:paraId="046F864C" w14:textId="77777777" w:rsidR="003171AF" w:rsidRPr="007D1F36" w:rsidRDefault="003171AF" w:rsidP="002E3379">
            <w:pPr>
              <w:pStyle w:val="TableParagraph"/>
              <w:numPr>
                <w:ilvl w:val="0"/>
                <w:numId w:val="3"/>
              </w:numPr>
              <w:tabs>
                <w:tab w:val="left" w:pos="283"/>
              </w:tabs>
              <w:spacing w:line="319" w:lineRule="auto"/>
              <w:ind w:right="1006"/>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have</w:t>
            </w:r>
            <w:r w:rsidRPr="007D1F36">
              <w:rPr>
                <w:rFonts w:ascii="Century Gothic" w:hAnsi="Century Gothic"/>
                <w:color w:val="538135" w:themeColor="accent6" w:themeShade="BF"/>
                <w:spacing w:val="-40"/>
                <w:w w:val="110"/>
              </w:rPr>
              <w:t xml:space="preserve"> </w:t>
            </w:r>
            <w:r w:rsidRPr="007D1F36">
              <w:rPr>
                <w:rFonts w:ascii="Century Gothic" w:hAnsi="Century Gothic"/>
                <w:color w:val="538135" w:themeColor="accent6" w:themeShade="BF"/>
                <w:w w:val="110"/>
              </w:rPr>
              <w:t>access</w:t>
            </w:r>
            <w:r w:rsidRPr="007D1F36">
              <w:rPr>
                <w:rFonts w:ascii="Century Gothic" w:hAnsi="Century Gothic"/>
                <w:color w:val="538135" w:themeColor="accent6" w:themeShade="BF"/>
                <w:spacing w:val="-38"/>
                <w:w w:val="110"/>
              </w:rPr>
              <w:t xml:space="preserve"> </w:t>
            </w: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38"/>
                <w:w w:val="110"/>
              </w:rPr>
              <w:t xml:space="preserve"> </w:t>
            </w:r>
            <w:r w:rsidRPr="007D1F36">
              <w:rPr>
                <w:rFonts w:ascii="Century Gothic" w:hAnsi="Century Gothic"/>
                <w:color w:val="538135" w:themeColor="accent6" w:themeShade="BF"/>
                <w:w w:val="110"/>
              </w:rPr>
              <w:t>information</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on</w:t>
            </w:r>
            <w:r w:rsidRPr="007D1F36">
              <w:rPr>
                <w:rFonts w:ascii="Century Gothic" w:hAnsi="Century Gothic"/>
                <w:color w:val="538135" w:themeColor="accent6" w:themeShade="BF"/>
                <w:spacing w:val="-40"/>
                <w:w w:val="110"/>
              </w:rPr>
              <w:t xml:space="preserve"> </w:t>
            </w:r>
            <w:r w:rsidRPr="007D1F36">
              <w:rPr>
                <w:rFonts w:ascii="Century Gothic" w:hAnsi="Century Gothic"/>
                <w:color w:val="538135" w:themeColor="accent6" w:themeShade="BF"/>
                <w:w w:val="110"/>
              </w:rPr>
              <w:t>the school’s approach to behaviour and attendance</w:t>
            </w:r>
          </w:p>
          <w:p w14:paraId="457FD1A3" w14:textId="77777777" w:rsidR="003171AF" w:rsidRPr="007D1F36" w:rsidRDefault="003171AF" w:rsidP="002E3379">
            <w:pPr>
              <w:pStyle w:val="TableParagraph"/>
              <w:numPr>
                <w:ilvl w:val="0"/>
                <w:numId w:val="3"/>
              </w:numPr>
              <w:tabs>
                <w:tab w:val="left" w:pos="283"/>
              </w:tabs>
              <w:spacing w:before="2" w:line="319" w:lineRule="auto"/>
              <w:ind w:right="335"/>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23"/>
                <w:w w:val="110"/>
              </w:rPr>
              <w:t xml:space="preserve"> </w:t>
            </w:r>
            <w:r w:rsidRPr="007D1F36">
              <w:rPr>
                <w:rFonts w:ascii="Century Gothic" w:hAnsi="Century Gothic"/>
                <w:color w:val="538135" w:themeColor="accent6" w:themeShade="BF"/>
                <w:w w:val="110"/>
              </w:rPr>
              <w:t>have</w:t>
            </w:r>
            <w:r w:rsidRPr="007D1F36">
              <w:rPr>
                <w:rFonts w:ascii="Century Gothic" w:hAnsi="Century Gothic"/>
                <w:color w:val="538135" w:themeColor="accent6" w:themeShade="BF"/>
                <w:spacing w:val="-25"/>
                <w:w w:val="110"/>
              </w:rPr>
              <w:t xml:space="preserve"> </w:t>
            </w:r>
            <w:r w:rsidRPr="007D1F36">
              <w:rPr>
                <w:rFonts w:ascii="Century Gothic" w:hAnsi="Century Gothic"/>
                <w:color w:val="538135" w:themeColor="accent6" w:themeShade="BF"/>
                <w:w w:val="110"/>
              </w:rPr>
              <w:t>concerns</w:t>
            </w:r>
            <w:r w:rsidRPr="007D1F36">
              <w:rPr>
                <w:rFonts w:ascii="Century Gothic" w:hAnsi="Century Gothic"/>
                <w:color w:val="538135" w:themeColor="accent6" w:themeShade="BF"/>
                <w:spacing w:val="-23"/>
                <w:w w:val="110"/>
              </w:rPr>
              <w:t xml:space="preserve"> </w:t>
            </w:r>
            <w:r w:rsidRPr="007D1F36">
              <w:rPr>
                <w:rFonts w:ascii="Century Gothic" w:hAnsi="Century Gothic"/>
                <w:color w:val="538135" w:themeColor="accent6" w:themeShade="BF"/>
                <w:w w:val="110"/>
              </w:rPr>
              <w:t>taken</w:t>
            </w:r>
            <w:r w:rsidRPr="007D1F36">
              <w:rPr>
                <w:rFonts w:ascii="Century Gothic" w:hAnsi="Century Gothic"/>
                <w:color w:val="538135" w:themeColor="accent6" w:themeShade="BF"/>
                <w:spacing w:val="-23"/>
                <w:w w:val="110"/>
              </w:rPr>
              <w:t xml:space="preserve"> </w:t>
            </w:r>
            <w:r w:rsidRPr="007D1F36">
              <w:rPr>
                <w:rFonts w:ascii="Century Gothic" w:hAnsi="Century Gothic"/>
                <w:color w:val="538135" w:themeColor="accent6" w:themeShade="BF"/>
                <w:w w:val="110"/>
              </w:rPr>
              <w:t>seriously</w:t>
            </w:r>
          </w:p>
        </w:tc>
        <w:tc>
          <w:tcPr>
            <w:tcW w:w="5343" w:type="dxa"/>
          </w:tcPr>
          <w:p w14:paraId="539A2900" w14:textId="3C4F9CC6" w:rsidR="003171AF" w:rsidRPr="007D1F36" w:rsidRDefault="003171AF" w:rsidP="002E3379">
            <w:pPr>
              <w:pStyle w:val="TableParagraph"/>
              <w:numPr>
                <w:ilvl w:val="0"/>
                <w:numId w:val="4"/>
              </w:numPr>
              <w:tabs>
                <w:tab w:val="left" w:pos="283"/>
              </w:tabs>
              <w:spacing w:before="52"/>
              <w:rPr>
                <w:rFonts w:ascii="Century Gothic" w:hAnsi="Century Gothic"/>
                <w:color w:val="538135" w:themeColor="accent6" w:themeShade="BF"/>
              </w:rPr>
            </w:pPr>
            <w:r w:rsidRPr="007D1F36">
              <w:rPr>
                <w:rFonts w:ascii="Century Gothic" w:hAnsi="Century Gothic"/>
                <w:color w:val="538135" w:themeColor="accent6" w:themeShade="BF"/>
                <w:w w:val="105"/>
              </w:rPr>
              <w:t>to</w:t>
            </w:r>
            <w:r w:rsidRPr="007D1F36">
              <w:rPr>
                <w:rFonts w:ascii="Century Gothic" w:hAnsi="Century Gothic"/>
                <w:color w:val="538135" w:themeColor="accent6" w:themeShade="BF"/>
                <w:spacing w:val="-14"/>
                <w:w w:val="105"/>
              </w:rPr>
              <w:t xml:space="preserve"> </w:t>
            </w:r>
            <w:r w:rsidRPr="007D1F36">
              <w:rPr>
                <w:rFonts w:ascii="Century Gothic" w:hAnsi="Century Gothic"/>
                <w:color w:val="538135" w:themeColor="accent6" w:themeShade="BF"/>
                <w:w w:val="105"/>
              </w:rPr>
              <w:t>behave respectfully</w:t>
            </w:r>
            <w:r w:rsidR="00506DB5">
              <w:rPr>
                <w:rFonts w:ascii="Century Gothic" w:hAnsi="Century Gothic"/>
                <w:color w:val="538135" w:themeColor="accent6" w:themeShade="BF"/>
                <w:w w:val="105"/>
              </w:rPr>
              <w:t xml:space="preserve"> to one another</w:t>
            </w:r>
          </w:p>
          <w:p w14:paraId="5C23D1CB" w14:textId="43BF9D4D" w:rsidR="003171AF" w:rsidRPr="007D1F36" w:rsidRDefault="003171AF" w:rsidP="002E3379">
            <w:pPr>
              <w:pStyle w:val="TableParagraph"/>
              <w:numPr>
                <w:ilvl w:val="0"/>
                <w:numId w:val="4"/>
              </w:numPr>
              <w:tabs>
                <w:tab w:val="left" w:pos="283"/>
              </w:tabs>
              <w:spacing w:before="52"/>
              <w:rPr>
                <w:rFonts w:ascii="Century Gothic" w:hAnsi="Century Gothic"/>
                <w:color w:val="538135" w:themeColor="accent6" w:themeShade="BF"/>
              </w:rPr>
            </w:pPr>
            <w:r w:rsidRPr="007D1F36">
              <w:rPr>
                <w:rFonts w:ascii="Century Gothic" w:hAnsi="Century Gothic"/>
                <w:color w:val="538135" w:themeColor="accent6" w:themeShade="BF"/>
                <w:w w:val="110"/>
              </w:rPr>
              <w:t>to behave</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respectfully</w:t>
            </w:r>
            <w:r w:rsidR="00506DB5">
              <w:rPr>
                <w:rFonts w:ascii="Century Gothic" w:hAnsi="Century Gothic"/>
                <w:color w:val="538135" w:themeColor="accent6" w:themeShade="BF"/>
                <w:w w:val="110"/>
              </w:rPr>
              <w:t xml:space="preserve"> to staff</w:t>
            </w:r>
          </w:p>
          <w:p w14:paraId="65344F0E" w14:textId="77777777" w:rsidR="003171AF" w:rsidRPr="007D1F36" w:rsidRDefault="003171AF" w:rsidP="002E3379">
            <w:pPr>
              <w:pStyle w:val="TableParagraph"/>
              <w:numPr>
                <w:ilvl w:val="0"/>
                <w:numId w:val="4"/>
              </w:numPr>
              <w:tabs>
                <w:tab w:val="left" w:pos="283"/>
              </w:tabs>
              <w:spacing w:line="321" w:lineRule="auto"/>
              <w:ind w:right="723"/>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41"/>
                <w:w w:val="110"/>
              </w:rPr>
              <w:t xml:space="preserve"> </w:t>
            </w:r>
            <w:r w:rsidRPr="007D1F36">
              <w:rPr>
                <w:rFonts w:ascii="Century Gothic" w:hAnsi="Century Gothic"/>
                <w:color w:val="538135" w:themeColor="accent6" w:themeShade="BF"/>
                <w:w w:val="110"/>
              </w:rPr>
              <w:t>make</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sure</w:t>
            </w:r>
            <w:r w:rsidRPr="007D1F36">
              <w:rPr>
                <w:rFonts w:ascii="Century Gothic" w:hAnsi="Century Gothic"/>
                <w:color w:val="538135" w:themeColor="accent6" w:themeShade="BF"/>
                <w:spacing w:val="-40"/>
                <w:w w:val="110"/>
              </w:rPr>
              <w:t xml:space="preserve"> </w:t>
            </w:r>
            <w:r w:rsidRPr="007D1F36">
              <w:rPr>
                <w:rFonts w:ascii="Century Gothic" w:hAnsi="Century Gothic"/>
                <w:color w:val="538135" w:themeColor="accent6" w:themeShade="BF"/>
                <w:w w:val="110"/>
              </w:rPr>
              <w:t>their</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child</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attends</w:t>
            </w:r>
            <w:r w:rsidRPr="007D1F36">
              <w:rPr>
                <w:rFonts w:ascii="Century Gothic" w:hAnsi="Century Gothic"/>
                <w:color w:val="538135" w:themeColor="accent6" w:themeShade="BF"/>
                <w:spacing w:val="-39"/>
                <w:w w:val="110"/>
              </w:rPr>
              <w:t xml:space="preserve"> </w:t>
            </w:r>
            <w:r w:rsidRPr="007D1F36">
              <w:rPr>
                <w:rFonts w:ascii="Century Gothic" w:hAnsi="Century Gothic"/>
                <w:color w:val="538135" w:themeColor="accent6" w:themeShade="BF"/>
                <w:w w:val="110"/>
              </w:rPr>
              <w:t>School regularly</w:t>
            </w:r>
          </w:p>
          <w:p w14:paraId="22C9C506" w14:textId="77777777" w:rsidR="003171AF" w:rsidRPr="007D1F36" w:rsidRDefault="003171AF" w:rsidP="002E3379">
            <w:pPr>
              <w:pStyle w:val="TableParagraph"/>
              <w:numPr>
                <w:ilvl w:val="0"/>
                <w:numId w:val="4"/>
              </w:numPr>
              <w:tabs>
                <w:tab w:val="left" w:pos="283"/>
              </w:tabs>
              <w:spacing w:before="0" w:line="319" w:lineRule="auto"/>
              <w:ind w:right="119"/>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32"/>
                <w:w w:val="110"/>
              </w:rPr>
              <w:t xml:space="preserve"> </w:t>
            </w:r>
            <w:r w:rsidRPr="007D1F36">
              <w:rPr>
                <w:rFonts w:ascii="Century Gothic" w:hAnsi="Century Gothic"/>
                <w:color w:val="538135" w:themeColor="accent6" w:themeShade="BF"/>
                <w:w w:val="110"/>
              </w:rPr>
              <w:t>talk</w:t>
            </w:r>
            <w:r w:rsidRPr="007D1F36">
              <w:rPr>
                <w:rFonts w:ascii="Century Gothic" w:hAnsi="Century Gothic"/>
                <w:color w:val="538135" w:themeColor="accent6" w:themeShade="BF"/>
                <w:spacing w:val="-32"/>
                <w:w w:val="110"/>
              </w:rPr>
              <w:t xml:space="preserve"> </w:t>
            </w: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32"/>
                <w:w w:val="110"/>
              </w:rPr>
              <w:t xml:space="preserve"> </w:t>
            </w:r>
            <w:r w:rsidRPr="007D1F36">
              <w:rPr>
                <w:rFonts w:ascii="Century Gothic" w:hAnsi="Century Gothic"/>
                <w:color w:val="538135" w:themeColor="accent6" w:themeShade="BF"/>
                <w:w w:val="110"/>
              </w:rPr>
              <w:t>their</w:t>
            </w:r>
            <w:r w:rsidRPr="007D1F36">
              <w:rPr>
                <w:rFonts w:ascii="Century Gothic" w:hAnsi="Century Gothic"/>
                <w:color w:val="538135" w:themeColor="accent6" w:themeShade="BF"/>
                <w:spacing w:val="-33"/>
                <w:w w:val="110"/>
              </w:rPr>
              <w:t xml:space="preserve"> </w:t>
            </w:r>
            <w:r w:rsidRPr="007D1F36">
              <w:rPr>
                <w:rFonts w:ascii="Century Gothic" w:hAnsi="Century Gothic"/>
                <w:color w:val="538135" w:themeColor="accent6" w:themeShade="BF"/>
                <w:w w:val="110"/>
              </w:rPr>
              <w:t>child</w:t>
            </w:r>
            <w:r w:rsidRPr="007D1F36">
              <w:rPr>
                <w:rFonts w:ascii="Century Gothic" w:hAnsi="Century Gothic"/>
                <w:color w:val="538135" w:themeColor="accent6" w:themeShade="BF"/>
                <w:spacing w:val="-35"/>
                <w:w w:val="110"/>
              </w:rPr>
              <w:t xml:space="preserve"> </w:t>
            </w:r>
            <w:r w:rsidRPr="007D1F36">
              <w:rPr>
                <w:rFonts w:ascii="Century Gothic" w:hAnsi="Century Gothic"/>
                <w:color w:val="538135" w:themeColor="accent6" w:themeShade="BF"/>
                <w:w w:val="110"/>
              </w:rPr>
              <w:t>about</w:t>
            </w:r>
            <w:r w:rsidRPr="007D1F36">
              <w:rPr>
                <w:rFonts w:ascii="Century Gothic" w:hAnsi="Century Gothic"/>
                <w:color w:val="538135" w:themeColor="accent6" w:themeShade="BF"/>
                <w:spacing w:val="-32"/>
                <w:w w:val="110"/>
              </w:rPr>
              <w:t xml:space="preserve"> </w:t>
            </w:r>
            <w:r w:rsidRPr="007D1F36">
              <w:rPr>
                <w:rFonts w:ascii="Century Gothic" w:hAnsi="Century Gothic"/>
                <w:color w:val="538135" w:themeColor="accent6" w:themeShade="BF"/>
                <w:w w:val="110"/>
              </w:rPr>
              <w:t>what</w:t>
            </w:r>
            <w:r w:rsidRPr="007D1F36">
              <w:rPr>
                <w:rFonts w:ascii="Century Gothic" w:hAnsi="Century Gothic"/>
                <w:color w:val="538135" w:themeColor="accent6" w:themeShade="BF"/>
                <w:spacing w:val="-32"/>
                <w:w w:val="110"/>
              </w:rPr>
              <w:t xml:space="preserve"> </w:t>
            </w:r>
            <w:r w:rsidRPr="007D1F36">
              <w:rPr>
                <w:rFonts w:ascii="Century Gothic" w:hAnsi="Century Gothic"/>
                <w:color w:val="538135" w:themeColor="accent6" w:themeShade="BF"/>
                <w:w w:val="110"/>
              </w:rPr>
              <w:t>he/she</w:t>
            </w:r>
            <w:r w:rsidRPr="007D1F36">
              <w:rPr>
                <w:rFonts w:ascii="Century Gothic" w:hAnsi="Century Gothic"/>
                <w:color w:val="538135" w:themeColor="accent6" w:themeShade="BF"/>
                <w:spacing w:val="-34"/>
                <w:w w:val="110"/>
              </w:rPr>
              <w:t xml:space="preserve"> </w:t>
            </w:r>
            <w:r w:rsidRPr="007D1F36">
              <w:rPr>
                <w:rFonts w:ascii="Century Gothic" w:hAnsi="Century Gothic"/>
                <w:color w:val="538135" w:themeColor="accent6" w:themeShade="BF"/>
                <w:w w:val="110"/>
              </w:rPr>
              <w:t>does in</w:t>
            </w:r>
            <w:r w:rsidRPr="007D1F36">
              <w:rPr>
                <w:rFonts w:ascii="Century Gothic" w:hAnsi="Century Gothic"/>
                <w:color w:val="538135" w:themeColor="accent6" w:themeShade="BF"/>
                <w:spacing w:val="-20"/>
                <w:w w:val="110"/>
              </w:rPr>
              <w:t xml:space="preserve"> </w:t>
            </w:r>
            <w:r w:rsidRPr="007D1F36">
              <w:rPr>
                <w:rFonts w:ascii="Century Gothic" w:hAnsi="Century Gothic"/>
                <w:color w:val="538135" w:themeColor="accent6" w:themeShade="BF"/>
                <w:w w:val="110"/>
              </w:rPr>
              <w:t>school</w:t>
            </w:r>
          </w:p>
          <w:p w14:paraId="3198311A" w14:textId="77777777" w:rsidR="003171AF" w:rsidRPr="007D1F36" w:rsidRDefault="003171AF" w:rsidP="002E3379">
            <w:pPr>
              <w:pStyle w:val="TableParagraph"/>
              <w:numPr>
                <w:ilvl w:val="0"/>
                <w:numId w:val="4"/>
              </w:numPr>
              <w:tabs>
                <w:tab w:val="left" w:pos="283"/>
              </w:tabs>
              <w:spacing w:before="1" w:line="319" w:lineRule="auto"/>
              <w:ind w:right="875"/>
              <w:rPr>
                <w:rFonts w:ascii="Century Gothic" w:hAnsi="Century Gothic"/>
                <w:color w:val="538135" w:themeColor="accent6" w:themeShade="BF"/>
              </w:rPr>
            </w:pPr>
            <w:r w:rsidRPr="007D1F36">
              <w:rPr>
                <w:rFonts w:ascii="Century Gothic" w:hAnsi="Century Gothic"/>
                <w:color w:val="538135" w:themeColor="accent6" w:themeShade="BF"/>
                <w:w w:val="105"/>
              </w:rPr>
              <w:t>to talk to teachers if they have any concerns about their child’s learning or wellbeing</w:t>
            </w:r>
          </w:p>
          <w:p w14:paraId="36A07595" w14:textId="77777777" w:rsidR="003171AF" w:rsidRPr="007D1F36" w:rsidRDefault="003171AF" w:rsidP="002E3379">
            <w:pPr>
              <w:pStyle w:val="TableParagraph"/>
              <w:numPr>
                <w:ilvl w:val="0"/>
                <w:numId w:val="4"/>
              </w:numPr>
              <w:tabs>
                <w:tab w:val="left" w:pos="283"/>
              </w:tabs>
              <w:spacing w:before="4"/>
              <w:rPr>
                <w:rFonts w:ascii="Century Gothic" w:hAnsi="Century Gothic"/>
                <w:color w:val="538135" w:themeColor="accent6" w:themeShade="BF"/>
              </w:rPr>
            </w:pPr>
            <w:r w:rsidRPr="007D1F36">
              <w:rPr>
                <w:rFonts w:ascii="Century Gothic" w:hAnsi="Century Gothic"/>
                <w:color w:val="538135" w:themeColor="accent6" w:themeShade="BF"/>
                <w:w w:val="110"/>
              </w:rPr>
              <w:t>to listen to</w:t>
            </w:r>
            <w:r w:rsidRPr="007D1F36">
              <w:rPr>
                <w:rFonts w:ascii="Century Gothic" w:hAnsi="Century Gothic"/>
                <w:color w:val="538135" w:themeColor="accent6" w:themeShade="BF"/>
                <w:spacing w:val="-59"/>
                <w:w w:val="110"/>
              </w:rPr>
              <w:t xml:space="preserve"> </w:t>
            </w:r>
            <w:r w:rsidRPr="007D1F36">
              <w:rPr>
                <w:rFonts w:ascii="Century Gothic" w:hAnsi="Century Gothic"/>
                <w:color w:val="538135" w:themeColor="accent6" w:themeShade="BF"/>
                <w:w w:val="110"/>
              </w:rPr>
              <w:t>others</w:t>
            </w:r>
          </w:p>
          <w:p w14:paraId="44CBA561" w14:textId="77777777" w:rsidR="003171AF" w:rsidRPr="007D1F36" w:rsidRDefault="003171AF" w:rsidP="002E3379">
            <w:pPr>
              <w:pStyle w:val="TableParagraph"/>
              <w:numPr>
                <w:ilvl w:val="0"/>
                <w:numId w:val="4"/>
              </w:numPr>
              <w:tabs>
                <w:tab w:val="left" w:pos="283"/>
              </w:tabs>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31"/>
                <w:w w:val="110"/>
              </w:rPr>
              <w:t xml:space="preserve"> </w:t>
            </w:r>
            <w:r w:rsidRPr="007D1F36">
              <w:rPr>
                <w:rFonts w:ascii="Century Gothic" w:hAnsi="Century Gothic"/>
                <w:color w:val="538135" w:themeColor="accent6" w:themeShade="BF"/>
                <w:w w:val="110"/>
              </w:rPr>
              <w:t>absorb</w:t>
            </w:r>
            <w:r w:rsidRPr="007D1F36">
              <w:rPr>
                <w:rFonts w:ascii="Century Gothic" w:hAnsi="Century Gothic"/>
                <w:color w:val="538135" w:themeColor="accent6" w:themeShade="BF"/>
                <w:spacing w:val="-32"/>
                <w:w w:val="110"/>
              </w:rPr>
              <w:t xml:space="preserve"> </w:t>
            </w:r>
            <w:r w:rsidRPr="007D1F36">
              <w:rPr>
                <w:rFonts w:ascii="Century Gothic" w:hAnsi="Century Gothic"/>
                <w:color w:val="538135" w:themeColor="accent6" w:themeShade="BF"/>
                <w:w w:val="110"/>
              </w:rPr>
              <w:t>information</w:t>
            </w:r>
            <w:r w:rsidRPr="007D1F36">
              <w:rPr>
                <w:rFonts w:ascii="Century Gothic" w:hAnsi="Century Gothic"/>
                <w:color w:val="538135" w:themeColor="accent6" w:themeShade="BF"/>
                <w:spacing w:val="-32"/>
                <w:w w:val="110"/>
              </w:rPr>
              <w:t xml:space="preserve"> </w:t>
            </w:r>
            <w:r w:rsidRPr="007D1F36">
              <w:rPr>
                <w:rFonts w:ascii="Century Gothic" w:hAnsi="Century Gothic"/>
                <w:color w:val="538135" w:themeColor="accent6" w:themeShade="BF"/>
                <w:w w:val="110"/>
              </w:rPr>
              <w:t>and</w:t>
            </w:r>
            <w:r w:rsidRPr="007D1F36">
              <w:rPr>
                <w:rFonts w:ascii="Century Gothic" w:hAnsi="Century Gothic"/>
                <w:color w:val="538135" w:themeColor="accent6" w:themeShade="BF"/>
                <w:spacing w:val="-31"/>
                <w:w w:val="110"/>
              </w:rPr>
              <w:t xml:space="preserve"> </w:t>
            </w:r>
            <w:r w:rsidRPr="007D1F36">
              <w:rPr>
                <w:rFonts w:ascii="Century Gothic" w:hAnsi="Century Gothic"/>
                <w:color w:val="538135" w:themeColor="accent6" w:themeShade="BF"/>
                <w:w w:val="110"/>
              </w:rPr>
              <w:t>share</w:t>
            </w:r>
            <w:r w:rsidRPr="007D1F36">
              <w:rPr>
                <w:rFonts w:ascii="Century Gothic" w:hAnsi="Century Gothic"/>
                <w:color w:val="538135" w:themeColor="accent6" w:themeShade="BF"/>
                <w:spacing w:val="-32"/>
                <w:w w:val="110"/>
              </w:rPr>
              <w:t xml:space="preserve"> </w:t>
            </w:r>
            <w:r w:rsidRPr="007D1F36">
              <w:rPr>
                <w:rFonts w:ascii="Century Gothic" w:hAnsi="Century Gothic"/>
                <w:color w:val="538135" w:themeColor="accent6" w:themeShade="BF"/>
                <w:w w:val="110"/>
              </w:rPr>
              <w:t>concerns</w:t>
            </w:r>
          </w:p>
          <w:p w14:paraId="53944252" w14:textId="77777777" w:rsidR="003171AF" w:rsidRPr="007D1F36" w:rsidRDefault="003171AF" w:rsidP="002E3379">
            <w:pPr>
              <w:pStyle w:val="TableParagraph"/>
              <w:numPr>
                <w:ilvl w:val="0"/>
                <w:numId w:val="4"/>
              </w:numPr>
              <w:tabs>
                <w:tab w:val="left" w:pos="283"/>
              </w:tabs>
              <w:spacing w:before="3"/>
              <w:rPr>
                <w:rFonts w:ascii="Century Gothic" w:hAnsi="Century Gothic"/>
                <w:color w:val="538135" w:themeColor="accent6" w:themeShade="BF"/>
              </w:rPr>
            </w:pPr>
            <w:r w:rsidRPr="007D1F36">
              <w:rPr>
                <w:rFonts w:ascii="Century Gothic" w:hAnsi="Century Gothic"/>
                <w:color w:val="538135" w:themeColor="accent6" w:themeShade="BF"/>
                <w:w w:val="110"/>
              </w:rPr>
              <w:t>to</w:t>
            </w:r>
            <w:r w:rsidRPr="007D1F36">
              <w:rPr>
                <w:rFonts w:ascii="Century Gothic" w:hAnsi="Century Gothic"/>
                <w:color w:val="538135" w:themeColor="accent6" w:themeShade="BF"/>
                <w:spacing w:val="-21"/>
                <w:w w:val="110"/>
              </w:rPr>
              <w:t xml:space="preserve"> </w:t>
            </w:r>
            <w:r w:rsidRPr="007D1F36">
              <w:rPr>
                <w:rFonts w:ascii="Century Gothic" w:hAnsi="Century Gothic"/>
                <w:color w:val="538135" w:themeColor="accent6" w:themeShade="BF"/>
                <w:w w:val="110"/>
              </w:rPr>
              <w:t>share</w:t>
            </w:r>
            <w:r w:rsidRPr="007D1F36">
              <w:rPr>
                <w:rFonts w:ascii="Century Gothic" w:hAnsi="Century Gothic"/>
                <w:color w:val="538135" w:themeColor="accent6" w:themeShade="BF"/>
                <w:spacing w:val="-23"/>
                <w:w w:val="110"/>
              </w:rPr>
              <w:t xml:space="preserve"> </w:t>
            </w:r>
            <w:r w:rsidRPr="007D1F36">
              <w:rPr>
                <w:rFonts w:ascii="Century Gothic" w:hAnsi="Century Gothic"/>
                <w:color w:val="538135" w:themeColor="accent6" w:themeShade="BF"/>
                <w:w w:val="110"/>
              </w:rPr>
              <w:t>concerns</w:t>
            </w:r>
            <w:r w:rsidRPr="007D1F36">
              <w:rPr>
                <w:rFonts w:ascii="Century Gothic" w:hAnsi="Century Gothic"/>
                <w:color w:val="538135" w:themeColor="accent6" w:themeShade="BF"/>
                <w:spacing w:val="-22"/>
                <w:w w:val="110"/>
              </w:rPr>
              <w:t xml:space="preserve"> </w:t>
            </w:r>
            <w:r w:rsidRPr="007D1F36">
              <w:rPr>
                <w:rFonts w:ascii="Century Gothic" w:hAnsi="Century Gothic"/>
                <w:color w:val="538135" w:themeColor="accent6" w:themeShade="BF"/>
                <w:w w:val="110"/>
              </w:rPr>
              <w:t>constructively</w:t>
            </w:r>
          </w:p>
          <w:p w14:paraId="79C11396" w14:textId="77777777" w:rsidR="003171AF" w:rsidRPr="007D1F36" w:rsidRDefault="003171AF" w:rsidP="002E3379">
            <w:pPr>
              <w:pStyle w:val="TableParagraph"/>
              <w:tabs>
                <w:tab w:val="left" w:pos="283"/>
              </w:tabs>
              <w:spacing w:before="3"/>
              <w:ind w:left="107" w:firstLine="0"/>
              <w:rPr>
                <w:rFonts w:ascii="Century Gothic" w:hAnsi="Century Gothic"/>
                <w:color w:val="538135" w:themeColor="accent6" w:themeShade="BF"/>
              </w:rPr>
            </w:pPr>
          </w:p>
        </w:tc>
      </w:tr>
    </w:tbl>
    <w:p w14:paraId="08983FF0" w14:textId="77777777" w:rsidR="003171AF" w:rsidRDefault="003171AF" w:rsidP="003171AF"/>
    <w:p w14:paraId="53D99CA6" w14:textId="77777777" w:rsidR="003171AF" w:rsidRDefault="003171AF" w:rsidP="003171AF">
      <w:pPr>
        <w:pStyle w:val="BodyText"/>
        <w:numPr>
          <w:ilvl w:val="0"/>
          <w:numId w:val="2"/>
        </w:numPr>
        <w:spacing w:line="276" w:lineRule="auto"/>
        <w:rPr>
          <w:rFonts w:ascii="Century Gothic" w:hAnsi="Century Gothic"/>
          <w:b/>
          <w:iCs/>
          <w:color w:val="538135" w:themeColor="accent6" w:themeShade="BF"/>
        </w:rPr>
      </w:pPr>
      <w:r>
        <w:rPr>
          <w:rFonts w:ascii="Century Gothic" w:hAnsi="Century Gothic"/>
          <w:b/>
          <w:bCs/>
          <w:color w:val="538135" w:themeColor="accent6" w:themeShade="BF"/>
          <w:w w:val="105"/>
        </w:rPr>
        <w:t>Our Agreed Approach</w:t>
      </w:r>
    </w:p>
    <w:p w14:paraId="5E5B6A90" w14:textId="4FC23F32" w:rsidR="003171AF" w:rsidRDefault="003171AF" w:rsidP="003171AF">
      <w:pPr>
        <w:pStyle w:val="BodyText"/>
        <w:spacing w:line="276" w:lineRule="auto"/>
        <w:ind w:left="284"/>
        <w:rPr>
          <w:rFonts w:ascii="Century Gothic" w:hAnsi="Century Gothic"/>
          <w:b/>
          <w:bCs/>
          <w:i/>
          <w:iCs/>
          <w:color w:val="538135" w:themeColor="accent6" w:themeShade="BF"/>
          <w:w w:val="110"/>
        </w:rPr>
      </w:pPr>
      <w:r w:rsidRPr="00172A3C">
        <w:rPr>
          <w:rFonts w:ascii="Century Gothic" w:hAnsi="Century Gothic"/>
          <w:color w:val="538135" w:themeColor="accent6" w:themeShade="BF"/>
          <w:w w:val="110"/>
        </w:rPr>
        <w:t>The</w:t>
      </w:r>
      <w:r w:rsidRPr="00172A3C">
        <w:rPr>
          <w:rFonts w:ascii="Century Gothic" w:hAnsi="Century Gothic"/>
          <w:color w:val="538135" w:themeColor="accent6" w:themeShade="BF"/>
          <w:spacing w:val="-43"/>
          <w:w w:val="110"/>
        </w:rPr>
        <w:t xml:space="preserve"> </w:t>
      </w:r>
      <w:r w:rsidRPr="00172A3C">
        <w:rPr>
          <w:rFonts w:ascii="Century Gothic" w:hAnsi="Century Gothic"/>
          <w:color w:val="538135" w:themeColor="accent6" w:themeShade="BF"/>
          <w:w w:val="110"/>
        </w:rPr>
        <w:t>objectives</w:t>
      </w:r>
      <w:r w:rsidRPr="00172A3C">
        <w:rPr>
          <w:rFonts w:ascii="Century Gothic" w:hAnsi="Century Gothic"/>
          <w:color w:val="538135" w:themeColor="accent6" w:themeShade="BF"/>
          <w:spacing w:val="-42"/>
          <w:w w:val="110"/>
        </w:rPr>
        <w:t xml:space="preserve"> </w:t>
      </w:r>
      <w:r w:rsidRPr="00172A3C">
        <w:rPr>
          <w:rFonts w:ascii="Century Gothic" w:hAnsi="Century Gothic"/>
          <w:color w:val="538135" w:themeColor="accent6" w:themeShade="BF"/>
          <w:w w:val="110"/>
        </w:rPr>
        <w:t>of</w:t>
      </w:r>
      <w:r w:rsidRPr="00172A3C">
        <w:rPr>
          <w:rFonts w:ascii="Century Gothic" w:hAnsi="Century Gothic"/>
          <w:color w:val="538135" w:themeColor="accent6" w:themeShade="BF"/>
          <w:spacing w:val="-41"/>
          <w:w w:val="110"/>
        </w:rPr>
        <w:t xml:space="preserve"> </w:t>
      </w:r>
      <w:r w:rsidRPr="00172A3C">
        <w:rPr>
          <w:rFonts w:ascii="Century Gothic" w:hAnsi="Century Gothic"/>
          <w:color w:val="538135" w:themeColor="accent6" w:themeShade="BF"/>
          <w:w w:val="110"/>
        </w:rPr>
        <w:t>our</w:t>
      </w:r>
      <w:r w:rsidRPr="00172A3C">
        <w:rPr>
          <w:rFonts w:ascii="Century Gothic" w:hAnsi="Century Gothic"/>
          <w:color w:val="538135" w:themeColor="accent6" w:themeShade="BF"/>
          <w:spacing w:val="-42"/>
          <w:w w:val="110"/>
        </w:rPr>
        <w:t xml:space="preserve"> </w:t>
      </w:r>
      <w:r w:rsidRPr="00172A3C">
        <w:rPr>
          <w:rFonts w:ascii="Century Gothic" w:hAnsi="Century Gothic"/>
          <w:color w:val="538135" w:themeColor="accent6" w:themeShade="BF"/>
          <w:w w:val="110"/>
        </w:rPr>
        <w:t>policy</w:t>
      </w:r>
      <w:r w:rsidRPr="00172A3C">
        <w:rPr>
          <w:rFonts w:ascii="Century Gothic" w:hAnsi="Century Gothic"/>
          <w:color w:val="538135" w:themeColor="accent6" w:themeShade="BF"/>
          <w:spacing w:val="-42"/>
          <w:w w:val="110"/>
        </w:rPr>
        <w:t xml:space="preserve"> </w:t>
      </w:r>
      <w:r w:rsidRPr="00172A3C">
        <w:rPr>
          <w:rFonts w:ascii="Century Gothic" w:hAnsi="Century Gothic"/>
          <w:color w:val="538135" w:themeColor="accent6" w:themeShade="BF"/>
          <w:w w:val="110"/>
        </w:rPr>
        <w:t>are</w:t>
      </w:r>
      <w:r w:rsidRPr="00172A3C">
        <w:rPr>
          <w:rFonts w:ascii="Century Gothic" w:hAnsi="Century Gothic"/>
          <w:color w:val="538135" w:themeColor="accent6" w:themeShade="BF"/>
          <w:spacing w:val="-42"/>
          <w:w w:val="110"/>
        </w:rPr>
        <w:t xml:space="preserve"> </w:t>
      </w:r>
      <w:r w:rsidRPr="00172A3C">
        <w:rPr>
          <w:rFonts w:ascii="Century Gothic" w:hAnsi="Century Gothic"/>
          <w:color w:val="538135" w:themeColor="accent6" w:themeShade="BF"/>
          <w:w w:val="110"/>
        </w:rPr>
        <w:t>to</w:t>
      </w:r>
      <w:r w:rsidRPr="00172A3C">
        <w:rPr>
          <w:rFonts w:ascii="Century Gothic" w:hAnsi="Century Gothic"/>
          <w:color w:val="538135" w:themeColor="accent6" w:themeShade="BF"/>
          <w:spacing w:val="-41"/>
          <w:w w:val="110"/>
        </w:rPr>
        <w:t xml:space="preserve"> </w:t>
      </w:r>
      <w:r w:rsidRPr="00172A3C">
        <w:rPr>
          <w:rFonts w:ascii="Century Gothic" w:hAnsi="Century Gothic"/>
          <w:color w:val="538135" w:themeColor="accent6" w:themeShade="BF"/>
          <w:w w:val="110"/>
        </w:rPr>
        <w:t>encourage</w:t>
      </w:r>
      <w:r w:rsidRPr="00172A3C">
        <w:rPr>
          <w:rFonts w:ascii="Century Gothic" w:hAnsi="Century Gothic"/>
          <w:color w:val="538135" w:themeColor="accent6" w:themeShade="BF"/>
          <w:spacing w:val="-42"/>
          <w:w w:val="110"/>
        </w:rPr>
        <w:t xml:space="preserve"> </w:t>
      </w:r>
      <w:r w:rsidRPr="00172A3C">
        <w:rPr>
          <w:rFonts w:ascii="Century Gothic" w:hAnsi="Century Gothic"/>
          <w:b/>
          <w:bCs/>
          <w:color w:val="538135" w:themeColor="accent6" w:themeShade="BF"/>
          <w:w w:val="110"/>
        </w:rPr>
        <w:t>valued</w:t>
      </w:r>
      <w:r w:rsidRPr="00172A3C">
        <w:rPr>
          <w:rFonts w:ascii="Century Gothic" w:hAnsi="Century Gothic"/>
          <w:color w:val="538135" w:themeColor="accent6" w:themeShade="BF"/>
          <w:spacing w:val="-43"/>
          <w:w w:val="110"/>
        </w:rPr>
        <w:t xml:space="preserve"> </w:t>
      </w:r>
      <w:r w:rsidRPr="00172A3C">
        <w:rPr>
          <w:rFonts w:ascii="Century Gothic" w:hAnsi="Century Gothic"/>
          <w:color w:val="538135" w:themeColor="accent6" w:themeShade="BF"/>
          <w:w w:val="110"/>
        </w:rPr>
        <w:t>behaviour</w:t>
      </w:r>
      <w:r w:rsidRPr="00172A3C">
        <w:rPr>
          <w:rFonts w:ascii="Century Gothic" w:hAnsi="Century Gothic"/>
          <w:color w:val="538135" w:themeColor="accent6" w:themeShade="BF"/>
          <w:spacing w:val="-40"/>
          <w:w w:val="110"/>
        </w:rPr>
        <w:t xml:space="preserve"> </w:t>
      </w:r>
      <w:r w:rsidRPr="00172A3C">
        <w:rPr>
          <w:rFonts w:ascii="Century Gothic" w:hAnsi="Century Gothic"/>
          <w:color w:val="538135" w:themeColor="accent6" w:themeShade="BF"/>
          <w:w w:val="110"/>
        </w:rPr>
        <w:t>and</w:t>
      </w:r>
      <w:r w:rsidRPr="00172A3C">
        <w:rPr>
          <w:rFonts w:ascii="Century Gothic" w:hAnsi="Century Gothic"/>
          <w:color w:val="538135" w:themeColor="accent6" w:themeShade="BF"/>
          <w:spacing w:val="-42"/>
          <w:w w:val="110"/>
        </w:rPr>
        <w:t xml:space="preserve"> </w:t>
      </w:r>
      <w:r w:rsidRPr="00172A3C">
        <w:rPr>
          <w:rFonts w:ascii="Century Gothic" w:hAnsi="Century Gothic"/>
          <w:color w:val="538135" w:themeColor="accent6" w:themeShade="BF"/>
          <w:w w:val="110"/>
        </w:rPr>
        <w:t xml:space="preserve">discourage and not give attention to </w:t>
      </w:r>
      <w:r w:rsidRPr="00172A3C">
        <w:rPr>
          <w:rFonts w:ascii="Century Gothic" w:hAnsi="Century Gothic"/>
          <w:b/>
          <w:bCs/>
          <w:color w:val="538135" w:themeColor="accent6" w:themeShade="BF"/>
          <w:w w:val="110"/>
        </w:rPr>
        <w:t>detrimental</w:t>
      </w:r>
      <w:r w:rsidR="009B3166">
        <w:rPr>
          <w:rFonts w:ascii="Century Gothic" w:hAnsi="Century Gothic"/>
          <w:b/>
          <w:bCs/>
          <w:color w:val="538135" w:themeColor="accent6" w:themeShade="BF"/>
          <w:w w:val="110"/>
        </w:rPr>
        <w:t xml:space="preserve"> (difficult and dangerous)</w:t>
      </w:r>
      <w:r w:rsidRPr="00172A3C">
        <w:rPr>
          <w:rFonts w:ascii="Century Gothic" w:hAnsi="Century Gothic"/>
          <w:color w:val="538135" w:themeColor="accent6" w:themeShade="BF"/>
          <w:w w:val="110"/>
        </w:rPr>
        <w:t xml:space="preserve"> behaviour.</w:t>
      </w:r>
      <w:r w:rsidRPr="00172A3C">
        <w:rPr>
          <w:rFonts w:ascii="Century Gothic" w:hAnsi="Century Gothic"/>
          <w:color w:val="538135" w:themeColor="accent6" w:themeShade="BF"/>
          <w:spacing w:val="-36"/>
          <w:w w:val="110"/>
        </w:rPr>
        <w:t xml:space="preserve">  </w:t>
      </w:r>
      <w:r w:rsidRPr="00172A3C">
        <w:rPr>
          <w:rFonts w:ascii="Century Gothic" w:hAnsi="Century Gothic"/>
          <w:color w:val="538135" w:themeColor="accent6" w:themeShade="BF"/>
          <w:w w:val="110"/>
        </w:rPr>
        <w:t>As</w:t>
      </w:r>
      <w:r w:rsidRPr="00172A3C">
        <w:rPr>
          <w:rFonts w:ascii="Century Gothic" w:hAnsi="Century Gothic"/>
          <w:color w:val="538135" w:themeColor="accent6" w:themeShade="BF"/>
          <w:spacing w:val="-36"/>
          <w:w w:val="110"/>
        </w:rPr>
        <w:t xml:space="preserve"> </w:t>
      </w:r>
      <w:r w:rsidRPr="00172A3C">
        <w:rPr>
          <w:rFonts w:ascii="Century Gothic" w:hAnsi="Century Gothic"/>
          <w:color w:val="538135" w:themeColor="accent6" w:themeShade="BF"/>
          <w:w w:val="110"/>
        </w:rPr>
        <w:t>teachers</w:t>
      </w:r>
      <w:r w:rsidRPr="00172A3C">
        <w:rPr>
          <w:rFonts w:ascii="Century Gothic" w:hAnsi="Century Gothic"/>
          <w:color w:val="538135" w:themeColor="accent6" w:themeShade="BF"/>
          <w:spacing w:val="-35"/>
          <w:w w:val="110"/>
        </w:rPr>
        <w:t xml:space="preserve"> </w:t>
      </w:r>
      <w:r w:rsidRPr="00172A3C">
        <w:rPr>
          <w:rFonts w:ascii="Century Gothic" w:hAnsi="Century Gothic"/>
          <w:color w:val="538135" w:themeColor="accent6" w:themeShade="BF"/>
          <w:w w:val="110"/>
        </w:rPr>
        <w:t>and</w:t>
      </w:r>
      <w:r w:rsidRPr="00172A3C">
        <w:rPr>
          <w:rFonts w:ascii="Century Gothic" w:hAnsi="Century Gothic"/>
          <w:color w:val="538135" w:themeColor="accent6" w:themeShade="BF"/>
          <w:spacing w:val="-36"/>
          <w:w w:val="110"/>
        </w:rPr>
        <w:t xml:space="preserve"> </w:t>
      </w:r>
      <w:r w:rsidRPr="00172A3C">
        <w:rPr>
          <w:rFonts w:ascii="Century Gothic" w:hAnsi="Century Gothic"/>
          <w:color w:val="538135" w:themeColor="accent6" w:themeShade="BF"/>
          <w:w w:val="110"/>
        </w:rPr>
        <w:t>adults</w:t>
      </w:r>
      <w:r w:rsidRPr="00172A3C">
        <w:rPr>
          <w:rFonts w:ascii="Century Gothic" w:hAnsi="Century Gothic"/>
          <w:color w:val="538135" w:themeColor="accent6" w:themeShade="BF"/>
          <w:spacing w:val="-36"/>
          <w:w w:val="110"/>
        </w:rPr>
        <w:t xml:space="preserve"> </w:t>
      </w:r>
      <w:r w:rsidRPr="00172A3C">
        <w:rPr>
          <w:rFonts w:ascii="Century Gothic" w:hAnsi="Century Gothic"/>
          <w:color w:val="538135" w:themeColor="accent6" w:themeShade="BF"/>
          <w:w w:val="110"/>
        </w:rPr>
        <w:t>in</w:t>
      </w:r>
      <w:r w:rsidRPr="00172A3C">
        <w:rPr>
          <w:rFonts w:ascii="Century Gothic" w:hAnsi="Century Gothic"/>
          <w:color w:val="538135" w:themeColor="accent6" w:themeShade="BF"/>
          <w:spacing w:val="-35"/>
          <w:w w:val="110"/>
        </w:rPr>
        <w:t xml:space="preserve"> </w:t>
      </w:r>
      <w:r w:rsidRPr="00172A3C">
        <w:rPr>
          <w:rFonts w:ascii="Century Gothic" w:hAnsi="Century Gothic"/>
          <w:color w:val="538135" w:themeColor="accent6" w:themeShade="BF"/>
          <w:w w:val="110"/>
        </w:rPr>
        <w:t>school,</w:t>
      </w:r>
      <w:r w:rsidRPr="00172A3C">
        <w:rPr>
          <w:rFonts w:ascii="Century Gothic" w:hAnsi="Century Gothic"/>
          <w:color w:val="538135" w:themeColor="accent6" w:themeShade="BF"/>
          <w:spacing w:val="-35"/>
          <w:w w:val="110"/>
        </w:rPr>
        <w:t xml:space="preserve"> </w:t>
      </w:r>
      <w:r w:rsidRPr="00172A3C">
        <w:rPr>
          <w:rFonts w:ascii="Century Gothic" w:hAnsi="Century Gothic"/>
          <w:color w:val="538135" w:themeColor="accent6" w:themeShade="BF"/>
          <w:w w:val="110"/>
        </w:rPr>
        <w:t>it</w:t>
      </w:r>
      <w:r w:rsidRPr="00172A3C">
        <w:rPr>
          <w:rFonts w:ascii="Century Gothic" w:hAnsi="Century Gothic"/>
          <w:color w:val="538135" w:themeColor="accent6" w:themeShade="BF"/>
          <w:spacing w:val="-37"/>
          <w:w w:val="110"/>
        </w:rPr>
        <w:t xml:space="preserve"> </w:t>
      </w:r>
      <w:r w:rsidRPr="00172A3C">
        <w:rPr>
          <w:rFonts w:ascii="Century Gothic" w:hAnsi="Century Gothic"/>
          <w:color w:val="538135" w:themeColor="accent6" w:themeShade="BF"/>
          <w:w w:val="110"/>
        </w:rPr>
        <w:t>is</w:t>
      </w:r>
      <w:r w:rsidRPr="00172A3C">
        <w:rPr>
          <w:rFonts w:ascii="Century Gothic" w:hAnsi="Century Gothic"/>
          <w:color w:val="538135" w:themeColor="accent6" w:themeShade="BF"/>
          <w:spacing w:val="-36"/>
          <w:w w:val="110"/>
        </w:rPr>
        <w:t xml:space="preserve"> </w:t>
      </w:r>
      <w:r w:rsidRPr="00172A3C">
        <w:rPr>
          <w:rFonts w:ascii="Century Gothic" w:hAnsi="Century Gothic"/>
          <w:color w:val="538135" w:themeColor="accent6" w:themeShade="BF"/>
          <w:w w:val="110"/>
        </w:rPr>
        <w:t>our</w:t>
      </w:r>
      <w:r w:rsidRPr="00172A3C">
        <w:rPr>
          <w:rFonts w:ascii="Century Gothic" w:hAnsi="Century Gothic"/>
          <w:color w:val="538135" w:themeColor="accent6" w:themeShade="BF"/>
          <w:spacing w:val="-36"/>
          <w:w w:val="110"/>
        </w:rPr>
        <w:t xml:space="preserve"> </w:t>
      </w:r>
      <w:r w:rsidRPr="00172A3C">
        <w:rPr>
          <w:rFonts w:ascii="Century Gothic" w:hAnsi="Century Gothic"/>
          <w:color w:val="538135" w:themeColor="accent6" w:themeShade="BF"/>
          <w:w w:val="110"/>
        </w:rPr>
        <w:t>responsibility</w:t>
      </w:r>
      <w:r w:rsidRPr="00172A3C">
        <w:rPr>
          <w:rFonts w:ascii="Century Gothic" w:hAnsi="Century Gothic"/>
          <w:color w:val="538135" w:themeColor="accent6" w:themeShade="BF"/>
          <w:spacing w:val="-35"/>
          <w:w w:val="110"/>
        </w:rPr>
        <w:t xml:space="preserve"> </w:t>
      </w:r>
      <w:r w:rsidRPr="00172A3C">
        <w:rPr>
          <w:rFonts w:ascii="Century Gothic" w:hAnsi="Century Gothic"/>
          <w:color w:val="538135" w:themeColor="accent6" w:themeShade="BF"/>
          <w:w w:val="110"/>
        </w:rPr>
        <w:t>to</w:t>
      </w:r>
      <w:r w:rsidRPr="00172A3C">
        <w:rPr>
          <w:rFonts w:ascii="Century Gothic" w:hAnsi="Century Gothic"/>
          <w:color w:val="538135" w:themeColor="accent6" w:themeShade="BF"/>
          <w:spacing w:val="-35"/>
          <w:w w:val="110"/>
        </w:rPr>
        <w:t xml:space="preserve"> </w:t>
      </w:r>
      <w:r w:rsidRPr="00172A3C">
        <w:rPr>
          <w:rFonts w:ascii="Century Gothic" w:hAnsi="Century Gothic"/>
          <w:color w:val="538135" w:themeColor="accent6" w:themeShade="BF"/>
          <w:w w:val="110"/>
        </w:rPr>
        <w:t>ensure</w:t>
      </w:r>
      <w:r w:rsidRPr="00172A3C">
        <w:rPr>
          <w:rFonts w:ascii="Century Gothic" w:hAnsi="Century Gothic"/>
          <w:color w:val="538135" w:themeColor="accent6" w:themeShade="BF"/>
          <w:spacing w:val="-36"/>
          <w:w w:val="110"/>
        </w:rPr>
        <w:t xml:space="preserve"> </w:t>
      </w:r>
      <w:r w:rsidRPr="00172A3C">
        <w:rPr>
          <w:rFonts w:ascii="Century Gothic" w:hAnsi="Century Gothic"/>
          <w:color w:val="538135" w:themeColor="accent6" w:themeShade="BF"/>
          <w:w w:val="110"/>
        </w:rPr>
        <w:t>that</w:t>
      </w:r>
      <w:r w:rsidRPr="00172A3C">
        <w:rPr>
          <w:rFonts w:ascii="Century Gothic" w:hAnsi="Century Gothic"/>
          <w:color w:val="538135" w:themeColor="accent6" w:themeShade="BF"/>
          <w:spacing w:val="-36"/>
          <w:w w:val="110"/>
        </w:rPr>
        <w:t xml:space="preserve"> </w:t>
      </w:r>
      <w:r w:rsidRPr="00172A3C">
        <w:rPr>
          <w:rFonts w:ascii="Century Gothic" w:hAnsi="Century Gothic"/>
          <w:color w:val="538135" w:themeColor="accent6" w:themeShade="BF"/>
          <w:w w:val="110"/>
        </w:rPr>
        <w:t>our</w:t>
      </w:r>
      <w:r w:rsidRPr="00172A3C">
        <w:rPr>
          <w:rFonts w:ascii="Century Gothic" w:hAnsi="Century Gothic"/>
          <w:color w:val="538135" w:themeColor="accent6" w:themeShade="BF"/>
          <w:spacing w:val="-36"/>
          <w:w w:val="110"/>
        </w:rPr>
        <w:t xml:space="preserve"> </w:t>
      </w:r>
      <w:r w:rsidRPr="00172A3C">
        <w:rPr>
          <w:rFonts w:ascii="Century Gothic" w:hAnsi="Century Gothic"/>
          <w:color w:val="538135" w:themeColor="accent6" w:themeShade="BF"/>
          <w:w w:val="110"/>
        </w:rPr>
        <w:t>own and</w:t>
      </w:r>
      <w:r w:rsidRPr="00172A3C">
        <w:rPr>
          <w:rFonts w:ascii="Century Gothic" w:hAnsi="Century Gothic"/>
          <w:color w:val="538135" w:themeColor="accent6" w:themeShade="BF"/>
          <w:spacing w:val="-44"/>
          <w:w w:val="110"/>
        </w:rPr>
        <w:t xml:space="preserve"> </w:t>
      </w:r>
      <w:r w:rsidRPr="00172A3C">
        <w:rPr>
          <w:rFonts w:ascii="Century Gothic" w:hAnsi="Century Gothic"/>
          <w:color w:val="538135" w:themeColor="accent6" w:themeShade="BF"/>
          <w:w w:val="110"/>
        </w:rPr>
        <w:t>the</w:t>
      </w:r>
      <w:r w:rsidRPr="00172A3C">
        <w:rPr>
          <w:rFonts w:ascii="Century Gothic" w:hAnsi="Century Gothic"/>
          <w:color w:val="538135" w:themeColor="accent6" w:themeShade="BF"/>
          <w:spacing w:val="-44"/>
          <w:w w:val="110"/>
        </w:rPr>
        <w:t xml:space="preserve"> </w:t>
      </w:r>
      <w:r w:rsidRPr="00172A3C">
        <w:rPr>
          <w:rFonts w:ascii="Century Gothic" w:hAnsi="Century Gothic"/>
          <w:color w:val="538135" w:themeColor="accent6" w:themeShade="BF"/>
          <w:w w:val="110"/>
        </w:rPr>
        <w:t>children’s</w:t>
      </w:r>
      <w:r w:rsidRPr="00172A3C">
        <w:rPr>
          <w:rFonts w:ascii="Century Gothic" w:hAnsi="Century Gothic"/>
          <w:color w:val="538135" w:themeColor="accent6" w:themeShade="BF"/>
          <w:spacing w:val="-44"/>
          <w:w w:val="110"/>
        </w:rPr>
        <w:t xml:space="preserve"> </w:t>
      </w:r>
      <w:r w:rsidRPr="00172A3C">
        <w:rPr>
          <w:rFonts w:ascii="Century Gothic" w:hAnsi="Century Gothic"/>
          <w:color w:val="538135" w:themeColor="accent6" w:themeShade="BF"/>
          <w:w w:val="110"/>
        </w:rPr>
        <w:t>expectations</w:t>
      </w:r>
      <w:r w:rsidRPr="00172A3C">
        <w:rPr>
          <w:rFonts w:ascii="Century Gothic" w:hAnsi="Century Gothic"/>
          <w:color w:val="538135" w:themeColor="accent6" w:themeShade="BF"/>
          <w:spacing w:val="-44"/>
          <w:w w:val="110"/>
        </w:rPr>
        <w:t xml:space="preserve"> </w:t>
      </w:r>
      <w:r w:rsidRPr="00172A3C">
        <w:rPr>
          <w:rFonts w:ascii="Century Gothic" w:hAnsi="Century Gothic"/>
          <w:color w:val="538135" w:themeColor="accent6" w:themeShade="BF"/>
          <w:w w:val="110"/>
        </w:rPr>
        <w:t>become</w:t>
      </w:r>
      <w:r w:rsidRPr="00172A3C">
        <w:rPr>
          <w:rFonts w:ascii="Century Gothic" w:hAnsi="Century Gothic"/>
          <w:color w:val="538135" w:themeColor="accent6" w:themeShade="BF"/>
          <w:spacing w:val="-44"/>
          <w:w w:val="110"/>
        </w:rPr>
        <w:t xml:space="preserve"> </w:t>
      </w:r>
      <w:r w:rsidRPr="00172A3C">
        <w:rPr>
          <w:rFonts w:ascii="Century Gothic" w:hAnsi="Century Gothic"/>
          <w:color w:val="538135" w:themeColor="accent6" w:themeShade="BF"/>
          <w:w w:val="110"/>
        </w:rPr>
        <w:t>practice.</w:t>
      </w:r>
      <w:r w:rsidRPr="00172A3C">
        <w:rPr>
          <w:rFonts w:ascii="Century Gothic" w:hAnsi="Century Gothic"/>
          <w:color w:val="538135" w:themeColor="accent6" w:themeShade="BF"/>
          <w:spacing w:val="-43"/>
          <w:w w:val="110"/>
        </w:rPr>
        <w:t xml:space="preserve"> </w:t>
      </w:r>
      <w:r w:rsidRPr="00172A3C">
        <w:rPr>
          <w:rFonts w:ascii="Century Gothic" w:hAnsi="Century Gothic"/>
          <w:color w:val="538135" w:themeColor="accent6" w:themeShade="BF"/>
          <w:w w:val="110"/>
        </w:rPr>
        <w:t>Constant</w:t>
      </w:r>
      <w:r w:rsidRPr="00172A3C">
        <w:rPr>
          <w:rFonts w:ascii="Century Gothic" w:hAnsi="Century Gothic"/>
          <w:color w:val="538135" w:themeColor="accent6" w:themeShade="BF"/>
          <w:spacing w:val="-43"/>
          <w:w w:val="110"/>
        </w:rPr>
        <w:t xml:space="preserve"> </w:t>
      </w:r>
      <w:r w:rsidRPr="00172A3C">
        <w:rPr>
          <w:rFonts w:ascii="Century Gothic" w:hAnsi="Century Gothic"/>
          <w:color w:val="538135" w:themeColor="accent6" w:themeShade="BF"/>
          <w:w w:val="110"/>
        </w:rPr>
        <w:t>awareness</w:t>
      </w:r>
      <w:r w:rsidRPr="00172A3C">
        <w:rPr>
          <w:rFonts w:ascii="Century Gothic" w:hAnsi="Century Gothic"/>
          <w:color w:val="538135" w:themeColor="accent6" w:themeShade="BF"/>
          <w:spacing w:val="-44"/>
          <w:w w:val="110"/>
        </w:rPr>
        <w:t xml:space="preserve"> </w:t>
      </w:r>
      <w:r w:rsidRPr="00172A3C">
        <w:rPr>
          <w:rFonts w:ascii="Century Gothic" w:hAnsi="Century Gothic"/>
          <w:color w:val="538135" w:themeColor="accent6" w:themeShade="BF"/>
          <w:w w:val="110"/>
        </w:rPr>
        <w:t>and</w:t>
      </w:r>
      <w:r w:rsidRPr="00172A3C">
        <w:rPr>
          <w:rFonts w:ascii="Century Gothic" w:hAnsi="Century Gothic"/>
          <w:color w:val="538135" w:themeColor="accent6" w:themeShade="BF"/>
          <w:spacing w:val="-44"/>
          <w:w w:val="110"/>
        </w:rPr>
        <w:t xml:space="preserve"> </w:t>
      </w:r>
      <w:r w:rsidRPr="00172A3C">
        <w:rPr>
          <w:rFonts w:ascii="Century Gothic" w:hAnsi="Century Gothic"/>
          <w:color w:val="538135" w:themeColor="accent6" w:themeShade="BF"/>
          <w:w w:val="110"/>
        </w:rPr>
        <w:t>interpretation</w:t>
      </w:r>
      <w:r w:rsidRPr="00172A3C">
        <w:rPr>
          <w:rFonts w:ascii="Century Gothic" w:hAnsi="Century Gothic"/>
          <w:color w:val="538135" w:themeColor="accent6" w:themeShade="BF"/>
          <w:spacing w:val="-43"/>
          <w:w w:val="110"/>
        </w:rPr>
        <w:t xml:space="preserve"> </w:t>
      </w:r>
      <w:r w:rsidRPr="00172A3C">
        <w:rPr>
          <w:rFonts w:ascii="Century Gothic" w:hAnsi="Century Gothic"/>
          <w:color w:val="538135" w:themeColor="accent6" w:themeShade="BF"/>
          <w:w w:val="110"/>
        </w:rPr>
        <w:t>will help</w:t>
      </w:r>
      <w:r w:rsidRPr="00172A3C">
        <w:rPr>
          <w:rFonts w:ascii="Century Gothic" w:hAnsi="Century Gothic"/>
          <w:color w:val="538135" w:themeColor="accent6" w:themeShade="BF"/>
          <w:spacing w:val="-32"/>
          <w:w w:val="110"/>
        </w:rPr>
        <w:t xml:space="preserve"> </w:t>
      </w:r>
      <w:r w:rsidRPr="00172A3C">
        <w:rPr>
          <w:rFonts w:ascii="Century Gothic" w:hAnsi="Century Gothic"/>
          <w:color w:val="538135" w:themeColor="accent6" w:themeShade="BF"/>
          <w:w w:val="110"/>
        </w:rPr>
        <w:t>to</w:t>
      </w:r>
      <w:r w:rsidRPr="00172A3C">
        <w:rPr>
          <w:rFonts w:ascii="Century Gothic" w:hAnsi="Century Gothic"/>
          <w:color w:val="538135" w:themeColor="accent6" w:themeShade="BF"/>
          <w:spacing w:val="-31"/>
          <w:w w:val="110"/>
        </w:rPr>
        <w:t xml:space="preserve"> </w:t>
      </w:r>
      <w:r w:rsidRPr="00172A3C">
        <w:rPr>
          <w:rFonts w:ascii="Century Gothic" w:hAnsi="Century Gothic"/>
          <w:color w:val="538135" w:themeColor="accent6" w:themeShade="BF"/>
          <w:w w:val="110"/>
        </w:rPr>
        <w:t>make</w:t>
      </w:r>
      <w:r w:rsidRPr="00172A3C">
        <w:rPr>
          <w:rFonts w:ascii="Century Gothic" w:hAnsi="Century Gothic"/>
          <w:color w:val="538135" w:themeColor="accent6" w:themeShade="BF"/>
          <w:spacing w:val="-33"/>
          <w:w w:val="110"/>
        </w:rPr>
        <w:t xml:space="preserve"> </w:t>
      </w:r>
      <w:r w:rsidRPr="00172A3C">
        <w:rPr>
          <w:rFonts w:ascii="Century Gothic" w:hAnsi="Century Gothic"/>
          <w:color w:val="538135" w:themeColor="accent6" w:themeShade="BF"/>
          <w:w w:val="110"/>
        </w:rPr>
        <w:t>the</w:t>
      </w:r>
      <w:r w:rsidRPr="00172A3C">
        <w:rPr>
          <w:rFonts w:ascii="Century Gothic" w:hAnsi="Century Gothic"/>
          <w:color w:val="538135" w:themeColor="accent6" w:themeShade="BF"/>
          <w:spacing w:val="-33"/>
          <w:w w:val="110"/>
        </w:rPr>
        <w:t xml:space="preserve"> </w:t>
      </w:r>
      <w:r w:rsidRPr="00172A3C">
        <w:rPr>
          <w:rFonts w:ascii="Century Gothic" w:hAnsi="Century Gothic"/>
          <w:color w:val="538135" w:themeColor="accent6" w:themeShade="BF"/>
          <w:w w:val="110"/>
        </w:rPr>
        <w:t>expectations</w:t>
      </w:r>
      <w:r w:rsidRPr="00172A3C">
        <w:rPr>
          <w:rFonts w:ascii="Century Gothic" w:hAnsi="Century Gothic"/>
          <w:color w:val="538135" w:themeColor="accent6" w:themeShade="BF"/>
          <w:spacing w:val="-32"/>
          <w:w w:val="110"/>
        </w:rPr>
        <w:t xml:space="preserve"> </w:t>
      </w:r>
      <w:r w:rsidRPr="00172A3C">
        <w:rPr>
          <w:rFonts w:ascii="Century Gothic" w:hAnsi="Century Gothic"/>
          <w:color w:val="538135" w:themeColor="accent6" w:themeShade="BF"/>
          <w:w w:val="110"/>
        </w:rPr>
        <w:t>an</w:t>
      </w:r>
      <w:r w:rsidRPr="00172A3C">
        <w:rPr>
          <w:rFonts w:ascii="Century Gothic" w:hAnsi="Century Gothic"/>
          <w:color w:val="538135" w:themeColor="accent6" w:themeShade="BF"/>
          <w:spacing w:val="-33"/>
          <w:w w:val="110"/>
        </w:rPr>
        <w:t xml:space="preserve"> </w:t>
      </w:r>
      <w:r w:rsidRPr="00172A3C">
        <w:rPr>
          <w:rFonts w:ascii="Century Gothic" w:hAnsi="Century Gothic"/>
          <w:color w:val="538135" w:themeColor="accent6" w:themeShade="BF"/>
          <w:w w:val="110"/>
        </w:rPr>
        <w:t>implicit</w:t>
      </w:r>
      <w:r w:rsidRPr="00172A3C">
        <w:rPr>
          <w:rFonts w:ascii="Century Gothic" w:hAnsi="Century Gothic"/>
          <w:color w:val="538135" w:themeColor="accent6" w:themeShade="BF"/>
          <w:spacing w:val="-31"/>
          <w:w w:val="110"/>
        </w:rPr>
        <w:t xml:space="preserve"> </w:t>
      </w:r>
      <w:r w:rsidRPr="00172A3C">
        <w:rPr>
          <w:rFonts w:ascii="Century Gothic" w:hAnsi="Century Gothic"/>
          <w:color w:val="538135" w:themeColor="accent6" w:themeShade="BF"/>
          <w:w w:val="110"/>
        </w:rPr>
        <w:t>part</w:t>
      </w:r>
      <w:r w:rsidRPr="00172A3C">
        <w:rPr>
          <w:rFonts w:ascii="Century Gothic" w:hAnsi="Century Gothic"/>
          <w:color w:val="538135" w:themeColor="accent6" w:themeShade="BF"/>
          <w:spacing w:val="-31"/>
          <w:w w:val="110"/>
        </w:rPr>
        <w:t xml:space="preserve"> </w:t>
      </w:r>
      <w:r w:rsidRPr="00172A3C">
        <w:rPr>
          <w:rFonts w:ascii="Century Gothic" w:hAnsi="Century Gothic"/>
          <w:color w:val="538135" w:themeColor="accent6" w:themeShade="BF"/>
          <w:w w:val="110"/>
        </w:rPr>
        <w:t>of</w:t>
      </w:r>
      <w:r w:rsidRPr="00172A3C">
        <w:rPr>
          <w:rFonts w:ascii="Century Gothic" w:hAnsi="Century Gothic"/>
          <w:color w:val="538135" w:themeColor="accent6" w:themeShade="BF"/>
          <w:spacing w:val="-31"/>
          <w:w w:val="110"/>
        </w:rPr>
        <w:t xml:space="preserve"> </w:t>
      </w:r>
      <w:r w:rsidRPr="00172A3C">
        <w:rPr>
          <w:rFonts w:ascii="Century Gothic" w:hAnsi="Century Gothic"/>
          <w:color w:val="538135" w:themeColor="accent6" w:themeShade="BF"/>
          <w:w w:val="110"/>
        </w:rPr>
        <w:t>our</w:t>
      </w:r>
      <w:r w:rsidRPr="00172A3C">
        <w:rPr>
          <w:rFonts w:ascii="Century Gothic" w:hAnsi="Century Gothic"/>
          <w:color w:val="538135" w:themeColor="accent6" w:themeShade="BF"/>
          <w:spacing w:val="-33"/>
          <w:w w:val="110"/>
        </w:rPr>
        <w:t xml:space="preserve"> </w:t>
      </w:r>
      <w:r w:rsidRPr="00172A3C">
        <w:rPr>
          <w:rFonts w:ascii="Century Gothic" w:hAnsi="Century Gothic"/>
          <w:color w:val="538135" w:themeColor="accent6" w:themeShade="BF"/>
          <w:w w:val="110"/>
        </w:rPr>
        <w:t>school</w:t>
      </w:r>
      <w:r w:rsidRPr="00172A3C">
        <w:rPr>
          <w:rFonts w:ascii="Century Gothic" w:hAnsi="Century Gothic"/>
          <w:color w:val="538135" w:themeColor="accent6" w:themeShade="BF"/>
          <w:spacing w:val="-31"/>
          <w:w w:val="110"/>
        </w:rPr>
        <w:t xml:space="preserve"> </w:t>
      </w:r>
      <w:r w:rsidRPr="00172A3C">
        <w:rPr>
          <w:rFonts w:ascii="Century Gothic" w:hAnsi="Century Gothic"/>
          <w:color w:val="538135" w:themeColor="accent6" w:themeShade="BF"/>
          <w:w w:val="110"/>
        </w:rPr>
        <w:t xml:space="preserve">ethos. </w:t>
      </w:r>
      <w:r w:rsidRPr="00172A3C">
        <w:rPr>
          <w:rFonts w:ascii="Century Gothic" w:hAnsi="Century Gothic"/>
          <w:b/>
          <w:bCs/>
          <w:i/>
          <w:iCs/>
          <w:color w:val="538135" w:themeColor="accent6" w:themeShade="BF"/>
          <w:w w:val="110"/>
        </w:rPr>
        <w:t xml:space="preserve">All staff understand that </w:t>
      </w:r>
      <w:r w:rsidRPr="009B3166">
        <w:rPr>
          <w:rFonts w:ascii="Century Gothic" w:hAnsi="Century Gothic"/>
          <w:b/>
          <w:bCs/>
          <w:i/>
          <w:iCs/>
          <w:color w:val="538135" w:themeColor="accent6" w:themeShade="BF"/>
          <w:w w:val="110"/>
          <w:u w:val="single"/>
        </w:rPr>
        <w:t>all behaviour is communication</w:t>
      </w:r>
      <w:r w:rsidRPr="00172A3C">
        <w:rPr>
          <w:rFonts w:ascii="Century Gothic" w:hAnsi="Century Gothic"/>
          <w:b/>
          <w:bCs/>
          <w:i/>
          <w:iCs/>
          <w:color w:val="538135" w:themeColor="accent6" w:themeShade="BF"/>
          <w:w w:val="110"/>
        </w:rPr>
        <w:t xml:space="preserve">; it is up to us to listen to and evaluate what that behaviour is telling us, and therefore how best to support it. </w:t>
      </w:r>
      <w:r w:rsidRPr="009B3166">
        <w:rPr>
          <w:rFonts w:ascii="Century Gothic" w:hAnsi="Century Gothic"/>
          <w:b/>
          <w:bCs/>
          <w:i/>
          <w:iCs/>
          <w:color w:val="538135" w:themeColor="accent6" w:themeShade="BF"/>
          <w:w w:val="110"/>
          <w:u w:val="single"/>
        </w:rPr>
        <w:t>We believe all detrimental behaviours are due to a lack of emotional regulation or a lack of shared values</w:t>
      </w:r>
      <w:r w:rsidRPr="00172A3C">
        <w:rPr>
          <w:rFonts w:ascii="Century Gothic" w:hAnsi="Century Gothic"/>
          <w:b/>
          <w:bCs/>
          <w:i/>
          <w:iCs/>
          <w:color w:val="538135" w:themeColor="accent6" w:themeShade="BF"/>
          <w:w w:val="110"/>
        </w:rPr>
        <w:t>.</w:t>
      </w:r>
    </w:p>
    <w:p w14:paraId="7414037B" w14:textId="77777777" w:rsidR="003171AF" w:rsidRPr="00693639" w:rsidRDefault="003171AF" w:rsidP="003171AF">
      <w:pPr>
        <w:pStyle w:val="BodyText"/>
        <w:spacing w:line="276" w:lineRule="auto"/>
        <w:ind w:left="284"/>
        <w:rPr>
          <w:rFonts w:ascii="Century Gothic" w:hAnsi="Century Gothic"/>
          <w:b/>
          <w:bCs/>
          <w:i/>
          <w:iCs/>
          <w:color w:val="538135" w:themeColor="accent6" w:themeShade="BF"/>
          <w:w w:val="110"/>
        </w:rPr>
      </w:pPr>
    </w:p>
    <w:p w14:paraId="3ED67879" w14:textId="77777777" w:rsidR="003171AF" w:rsidRPr="001C6F32" w:rsidRDefault="003171AF" w:rsidP="003171AF">
      <w:pPr>
        <w:pStyle w:val="BodyText"/>
        <w:numPr>
          <w:ilvl w:val="1"/>
          <w:numId w:val="2"/>
        </w:numPr>
        <w:spacing w:line="276" w:lineRule="auto"/>
        <w:rPr>
          <w:rFonts w:ascii="Century Gothic" w:hAnsi="Century Gothic"/>
          <w:b/>
          <w:iCs/>
          <w:color w:val="538135" w:themeColor="accent6" w:themeShade="BF"/>
        </w:rPr>
      </w:pPr>
      <w:r w:rsidRPr="001C6F32">
        <w:rPr>
          <w:rFonts w:ascii="Century Gothic" w:hAnsi="Century Gothic"/>
          <w:b/>
          <w:iCs/>
          <w:color w:val="538135" w:themeColor="accent6" w:themeShade="BF"/>
        </w:rPr>
        <w:t>Examples of Valued behaviours are:</w:t>
      </w:r>
    </w:p>
    <w:p w14:paraId="44D89E49" w14:textId="77777777" w:rsidR="003171AF" w:rsidRPr="00C502FF" w:rsidRDefault="003171AF" w:rsidP="003171AF">
      <w:pPr>
        <w:pStyle w:val="BodyText"/>
        <w:numPr>
          <w:ilvl w:val="3"/>
          <w:numId w:val="2"/>
        </w:numPr>
        <w:ind w:right="1255"/>
        <w:rPr>
          <w:rFonts w:ascii="Century Gothic" w:hAnsi="Century Gothic"/>
          <w:color w:val="538135" w:themeColor="accent6" w:themeShade="BF"/>
          <w:w w:val="110"/>
        </w:rPr>
      </w:pPr>
      <w:r w:rsidRPr="00C502FF">
        <w:rPr>
          <w:rFonts w:ascii="Century Gothic" w:hAnsi="Century Gothic"/>
          <w:color w:val="538135" w:themeColor="accent6" w:themeShade="BF"/>
          <w:w w:val="110"/>
        </w:rPr>
        <w:t xml:space="preserve">Working well with others </w:t>
      </w:r>
    </w:p>
    <w:p w14:paraId="453D38AD" w14:textId="77777777" w:rsidR="003171AF" w:rsidRPr="00C502FF" w:rsidRDefault="003171AF" w:rsidP="003171AF">
      <w:pPr>
        <w:pStyle w:val="BodyText"/>
        <w:numPr>
          <w:ilvl w:val="3"/>
          <w:numId w:val="2"/>
        </w:numPr>
        <w:ind w:right="1255"/>
        <w:rPr>
          <w:rFonts w:ascii="Century Gothic" w:hAnsi="Century Gothic"/>
          <w:color w:val="538135" w:themeColor="accent6" w:themeShade="BF"/>
          <w:w w:val="110"/>
        </w:rPr>
      </w:pPr>
      <w:r w:rsidRPr="00C502FF">
        <w:rPr>
          <w:rFonts w:ascii="Century Gothic" w:hAnsi="Century Gothic"/>
          <w:color w:val="538135" w:themeColor="accent6" w:themeShade="BF"/>
          <w:w w:val="110"/>
        </w:rPr>
        <w:t>treating others with courtesy and consideration</w:t>
      </w:r>
    </w:p>
    <w:p w14:paraId="58B41CBD" w14:textId="77777777" w:rsidR="003171AF" w:rsidRPr="00C502FF" w:rsidRDefault="003171AF" w:rsidP="003171AF">
      <w:pPr>
        <w:pStyle w:val="BodyText"/>
        <w:numPr>
          <w:ilvl w:val="3"/>
          <w:numId w:val="2"/>
        </w:numPr>
        <w:ind w:right="1255"/>
        <w:rPr>
          <w:rFonts w:ascii="Century Gothic" w:hAnsi="Century Gothic"/>
          <w:color w:val="538135" w:themeColor="accent6" w:themeShade="BF"/>
          <w:w w:val="110"/>
        </w:rPr>
      </w:pPr>
      <w:r w:rsidRPr="00C502FF">
        <w:rPr>
          <w:rFonts w:ascii="Century Gothic" w:hAnsi="Century Gothic"/>
          <w:color w:val="538135" w:themeColor="accent6" w:themeShade="BF"/>
          <w:w w:val="110"/>
        </w:rPr>
        <w:t>setting a good</w:t>
      </w:r>
      <w:r w:rsidRPr="00C502FF">
        <w:rPr>
          <w:rFonts w:ascii="Century Gothic" w:hAnsi="Century Gothic"/>
          <w:color w:val="538135" w:themeColor="accent6" w:themeShade="BF"/>
          <w:spacing w:val="-64"/>
          <w:w w:val="110"/>
        </w:rPr>
        <w:t xml:space="preserve"> </w:t>
      </w:r>
      <w:r w:rsidRPr="00C502FF">
        <w:rPr>
          <w:rFonts w:ascii="Century Gothic" w:hAnsi="Century Gothic"/>
          <w:color w:val="538135" w:themeColor="accent6" w:themeShade="BF"/>
          <w:w w:val="110"/>
        </w:rPr>
        <w:t>example</w:t>
      </w:r>
    </w:p>
    <w:p w14:paraId="10BF5AFA" w14:textId="77777777" w:rsidR="003171AF" w:rsidRPr="00C502FF" w:rsidRDefault="003171AF" w:rsidP="003171AF">
      <w:pPr>
        <w:pStyle w:val="BodyText"/>
        <w:numPr>
          <w:ilvl w:val="3"/>
          <w:numId w:val="2"/>
        </w:numPr>
        <w:ind w:right="1255"/>
        <w:rPr>
          <w:rFonts w:ascii="Century Gothic" w:hAnsi="Century Gothic"/>
          <w:color w:val="538135" w:themeColor="accent6" w:themeShade="BF"/>
          <w:w w:val="110"/>
        </w:rPr>
      </w:pPr>
      <w:r w:rsidRPr="00C502FF">
        <w:rPr>
          <w:rFonts w:ascii="Century Gothic" w:hAnsi="Century Gothic"/>
          <w:color w:val="538135" w:themeColor="accent6" w:themeShade="BF"/>
          <w:w w:val="110"/>
        </w:rPr>
        <w:t>giving your</w:t>
      </w:r>
      <w:r w:rsidRPr="00C502FF">
        <w:rPr>
          <w:rFonts w:ascii="Century Gothic" w:hAnsi="Century Gothic"/>
          <w:color w:val="538135" w:themeColor="accent6" w:themeShade="BF"/>
          <w:spacing w:val="-41"/>
          <w:w w:val="110"/>
        </w:rPr>
        <w:t xml:space="preserve"> </w:t>
      </w:r>
      <w:r w:rsidRPr="00C502FF">
        <w:rPr>
          <w:rFonts w:ascii="Century Gothic" w:hAnsi="Century Gothic"/>
          <w:color w:val="538135" w:themeColor="accent6" w:themeShade="BF"/>
          <w:w w:val="110"/>
        </w:rPr>
        <w:t>best</w:t>
      </w:r>
      <w:r w:rsidRPr="00C502FF">
        <w:rPr>
          <w:rFonts w:ascii="Century Gothic" w:hAnsi="Century Gothic"/>
          <w:color w:val="538135" w:themeColor="accent6" w:themeShade="BF"/>
          <w:spacing w:val="-40"/>
          <w:w w:val="110"/>
        </w:rPr>
        <w:t xml:space="preserve"> </w:t>
      </w:r>
      <w:r w:rsidRPr="00C502FF">
        <w:rPr>
          <w:rFonts w:ascii="Century Gothic" w:hAnsi="Century Gothic"/>
          <w:color w:val="538135" w:themeColor="accent6" w:themeShade="BF"/>
          <w:w w:val="110"/>
        </w:rPr>
        <w:t>in</w:t>
      </w:r>
      <w:r w:rsidRPr="00C502FF">
        <w:rPr>
          <w:rFonts w:ascii="Century Gothic" w:hAnsi="Century Gothic"/>
          <w:color w:val="538135" w:themeColor="accent6" w:themeShade="BF"/>
          <w:spacing w:val="-40"/>
          <w:w w:val="110"/>
        </w:rPr>
        <w:t xml:space="preserve"> </w:t>
      </w:r>
      <w:r w:rsidRPr="00C502FF">
        <w:rPr>
          <w:rFonts w:ascii="Century Gothic" w:hAnsi="Century Gothic"/>
          <w:color w:val="538135" w:themeColor="accent6" w:themeShade="BF"/>
          <w:w w:val="110"/>
        </w:rPr>
        <w:t>work</w:t>
      </w:r>
      <w:r w:rsidRPr="00C502FF">
        <w:rPr>
          <w:rFonts w:ascii="Century Gothic" w:hAnsi="Century Gothic"/>
          <w:color w:val="538135" w:themeColor="accent6" w:themeShade="BF"/>
          <w:spacing w:val="-39"/>
          <w:w w:val="110"/>
        </w:rPr>
        <w:t xml:space="preserve"> </w:t>
      </w:r>
      <w:r w:rsidRPr="00C502FF">
        <w:rPr>
          <w:rFonts w:ascii="Century Gothic" w:hAnsi="Century Gothic"/>
          <w:color w:val="538135" w:themeColor="accent6" w:themeShade="BF"/>
          <w:w w:val="110"/>
        </w:rPr>
        <w:t>and</w:t>
      </w:r>
      <w:r w:rsidRPr="00C502FF">
        <w:rPr>
          <w:rFonts w:ascii="Century Gothic" w:hAnsi="Century Gothic"/>
          <w:color w:val="538135" w:themeColor="accent6" w:themeShade="BF"/>
          <w:spacing w:val="-40"/>
          <w:w w:val="110"/>
        </w:rPr>
        <w:t xml:space="preserve"> </w:t>
      </w:r>
      <w:r w:rsidRPr="00C502FF">
        <w:rPr>
          <w:rFonts w:ascii="Century Gothic" w:hAnsi="Century Gothic"/>
          <w:color w:val="538135" w:themeColor="accent6" w:themeShade="BF"/>
          <w:w w:val="110"/>
        </w:rPr>
        <w:t>play</w:t>
      </w:r>
    </w:p>
    <w:p w14:paraId="1811D3E8" w14:textId="77777777" w:rsidR="003171AF" w:rsidRPr="00C502FF" w:rsidRDefault="003171AF" w:rsidP="003171AF">
      <w:pPr>
        <w:pStyle w:val="BodyText"/>
        <w:numPr>
          <w:ilvl w:val="3"/>
          <w:numId w:val="2"/>
        </w:numPr>
        <w:ind w:right="1255"/>
        <w:rPr>
          <w:rFonts w:ascii="Century Gothic" w:hAnsi="Century Gothic"/>
          <w:color w:val="538135" w:themeColor="accent6" w:themeShade="BF"/>
          <w:w w:val="110"/>
        </w:rPr>
      </w:pPr>
      <w:r w:rsidRPr="00C502FF">
        <w:rPr>
          <w:rFonts w:ascii="Century Gothic" w:hAnsi="Century Gothic"/>
          <w:color w:val="538135" w:themeColor="accent6" w:themeShade="BF"/>
          <w:w w:val="110"/>
        </w:rPr>
        <w:t>displaying our school values: integrity, respect, determination, resilience, kindness, equity</w:t>
      </w:r>
    </w:p>
    <w:p w14:paraId="7EFB2FC3" w14:textId="77777777" w:rsidR="003171AF" w:rsidRPr="00C502FF" w:rsidRDefault="003171AF" w:rsidP="003171AF">
      <w:pPr>
        <w:pStyle w:val="BodyText"/>
        <w:numPr>
          <w:ilvl w:val="3"/>
          <w:numId w:val="2"/>
        </w:numPr>
        <w:ind w:right="1255"/>
        <w:rPr>
          <w:rFonts w:ascii="Century Gothic" w:hAnsi="Century Gothic"/>
          <w:color w:val="538135" w:themeColor="accent6" w:themeShade="BF"/>
          <w:w w:val="110"/>
        </w:rPr>
      </w:pPr>
      <w:r w:rsidRPr="00C502FF">
        <w:rPr>
          <w:rFonts w:ascii="Century Gothic" w:hAnsi="Century Gothic"/>
          <w:color w:val="538135" w:themeColor="accent6" w:themeShade="BF"/>
          <w:w w:val="110"/>
        </w:rPr>
        <w:t>hard work</w:t>
      </w:r>
    </w:p>
    <w:p w14:paraId="05644CCC" w14:textId="77777777" w:rsidR="003171AF" w:rsidRPr="00C502FF" w:rsidRDefault="003171AF" w:rsidP="003171AF">
      <w:pPr>
        <w:pStyle w:val="BodyText"/>
        <w:numPr>
          <w:ilvl w:val="3"/>
          <w:numId w:val="2"/>
        </w:numPr>
        <w:ind w:right="1255"/>
        <w:rPr>
          <w:rFonts w:ascii="Century Gothic" w:hAnsi="Century Gothic"/>
          <w:color w:val="538135" w:themeColor="accent6" w:themeShade="BF"/>
          <w:w w:val="110"/>
        </w:rPr>
      </w:pPr>
      <w:r w:rsidRPr="00C502FF">
        <w:rPr>
          <w:rFonts w:ascii="Century Gothic" w:hAnsi="Century Gothic"/>
          <w:color w:val="538135" w:themeColor="accent6" w:themeShade="BF"/>
          <w:w w:val="110"/>
        </w:rPr>
        <w:t>good humour</w:t>
      </w:r>
    </w:p>
    <w:p w14:paraId="73E2D272" w14:textId="77777777" w:rsidR="003171AF" w:rsidRPr="00943447" w:rsidRDefault="003171AF" w:rsidP="003171AF">
      <w:pPr>
        <w:pStyle w:val="BodyText"/>
        <w:spacing w:before="5"/>
        <w:rPr>
          <w:rFonts w:ascii="Tw Cen MT" w:hAnsi="Tw Cen MT"/>
        </w:rPr>
      </w:pPr>
    </w:p>
    <w:p w14:paraId="5FB06349" w14:textId="77777777" w:rsidR="003171AF" w:rsidRDefault="003171AF" w:rsidP="003171AF">
      <w:pPr>
        <w:pStyle w:val="BodyText"/>
        <w:numPr>
          <w:ilvl w:val="1"/>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t>Encouragement of Valued behaviours:</w:t>
      </w:r>
    </w:p>
    <w:p w14:paraId="6989118B" w14:textId="77777777" w:rsidR="009B3166" w:rsidRPr="00C502FF" w:rsidRDefault="009B3166" w:rsidP="009B3166">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 xml:space="preserve">Recognition </w:t>
      </w:r>
      <w:r w:rsidRPr="00C502FF">
        <w:rPr>
          <w:rFonts w:ascii="Century Gothic" w:hAnsi="Century Gothic"/>
          <w:color w:val="538135" w:themeColor="accent6" w:themeShade="BF"/>
          <w:w w:val="105"/>
        </w:rPr>
        <w:t>and praise by teachers and parents</w:t>
      </w:r>
    </w:p>
    <w:p w14:paraId="07A92CDA" w14:textId="77777777" w:rsidR="009B3166" w:rsidRDefault="009B3166" w:rsidP="009B3166">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Use positive points and school value postcards as rewards</w:t>
      </w:r>
    </w:p>
    <w:p w14:paraId="002A6936" w14:textId="77777777" w:rsidR="009B3166" w:rsidRPr="00C502FF" w:rsidRDefault="009B3166" w:rsidP="009B3166">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 xml:space="preserve">Establishment </w:t>
      </w:r>
      <w:r w:rsidRPr="001C6F32">
        <w:rPr>
          <w:rFonts w:ascii="Century Gothic" w:hAnsi="Century Gothic"/>
          <w:color w:val="538135" w:themeColor="accent6" w:themeShade="BF"/>
          <w:w w:val="110"/>
        </w:rPr>
        <w:t>of</w:t>
      </w:r>
      <w:r w:rsidRPr="001C6F32">
        <w:rPr>
          <w:rFonts w:ascii="Century Gothic" w:hAnsi="Century Gothic"/>
          <w:color w:val="538135" w:themeColor="accent6" w:themeShade="BF"/>
          <w:spacing w:val="-46"/>
          <w:w w:val="110"/>
        </w:rPr>
        <w:t xml:space="preserve"> </w:t>
      </w:r>
      <w:r w:rsidRPr="001C6F32">
        <w:rPr>
          <w:rFonts w:ascii="Century Gothic" w:hAnsi="Century Gothic"/>
          <w:color w:val="538135" w:themeColor="accent6" w:themeShade="BF"/>
          <w:w w:val="110"/>
        </w:rPr>
        <w:t>high</w:t>
      </w:r>
      <w:r w:rsidRPr="001C6F32">
        <w:rPr>
          <w:rFonts w:ascii="Century Gothic" w:hAnsi="Century Gothic"/>
          <w:color w:val="538135" w:themeColor="accent6" w:themeShade="BF"/>
          <w:spacing w:val="-49"/>
          <w:w w:val="110"/>
        </w:rPr>
        <w:t xml:space="preserve"> </w:t>
      </w:r>
      <w:r w:rsidRPr="001C6F32">
        <w:rPr>
          <w:rFonts w:ascii="Century Gothic" w:hAnsi="Century Gothic"/>
          <w:color w:val="538135" w:themeColor="accent6" w:themeShade="BF"/>
          <w:w w:val="110"/>
        </w:rPr>
        <w:t>standards</w:t>
      </w:r>
      <w:r w:rsidRPr="001C6F32">
        <w:rPr>
          <w:rFonts w:ascii="Century Gothic" w:hAnsi="Century Gothic"/>
          <w:color w:val="538135" w:themeColor="accent6" w:themeShade="BF"/>
          <w:spacing w:val="-47"/>
          <w:w w:val="110"/>
        </w:rPr>
        <w:t xml:space="preserve"> </w:t>
      </w:r>
      <w:r w:rsidRPr="001C6F32">
        <w:rPr>
          <w:rFonts w:ascii="Century Gothic" w:hAnsi="Century Gothic"/>
          <w:color w:val="538135" w:themeColor="accent6" w:themeShade="BF"/>
          <w:w w:val="110"/>
        </w:rPr>
        <w:t>of</w:t>
      </w:r>
      <w:r w:rsidRPr="001C6F32">
        <w:rPr>
          <w:rFonts w:ascii="Century Gothic" w:hAnsi="Century Gothic"/>
          <w:color w:val="538135" w:themeColor="accent6" w:themeShade="BF"/>
          <w:spacing w:val="-46"/>
          <w:w w:val="110"/>
        </w:rPr>
        <w:t xml:space="preserve"> </w:t>
      </w:r>
      <w:r w:rsidRPr="001C6F32">
        <w:rPr>
          <w:rFonts w:ascii="Century Gothic" w:hAnsi="Century Gothic"/>
          <w:color w:val="538135" w:themeColor="accent6" w:themeShade="BF"/>
          <w:w w:val="110"/>
        </w:rPr>
        <w:t>order,</w:t>
      </w:r>
      <w:r w:rsidRPr="001C6F32">
        <w:rPr>
          <w:rFonts w:ascii="Century Gothic" w:hAnsi="Century Gothic"/>
          <w:color w:val="538135" w:themeColor="accent6" w:themeShade="BF"/>
          <w:spacing w:val="-46"/>
          <w:w w:val="110"/>
        </w:rPr>
        <w:t xml:space="preserve"> </w:t>
      </w:r>
      <w:r w:rsidRPr="001C6F32">
        <w:rPr>
          <w:rFonts w:ascii="Century Gothic" w:hAnsi="Century Gothic"/>
          <w:color w:val="538135" w:themeColor="accent6" w:themeShade="BF"/>
          <w:w w:val="110"/>
        </w:rPr>
        <w:t>organisation</w:t>
      </w:r>
      <w:r w:rsidRPr="001C6F32">
        <w:rPr>
          <w:rFonts w:ascii="Century Gothic" w:hAnsi="Century Gothic"/>
          <w:color w:val="538135" w:themeColor="accent6" w:themeShade="BF"/>
          <w:spacing w:val="-47"/>
          <w:w w:val="110"/>
        </w:rPr>
        <w:t xml:space="preserve"> </w:t>
      </w:r>
      <w:r w:rsidRPr="001C6F32">
        <w:rPr>
          <w:rFonts w:ascii="Century Gothic" w:hAnsi="Century Gothic"/>
          <w:color w:val="538135" w:themeColor="accent6" w:themeShade="BF"/>
          <w:w w:val="110"/>
        </w:rPr>
        <w:t>and</w:t>
      </w:r>
      <w:r w:rsidRPr="001C6F32">
        <w:rPr>
          <w:rFonts w:ascii="Century Gothic" w:hAnsi="Century Gothic"/>
          <w:color w:val="538135" w:themeColor="accent6" w:themeShade="BF"/>
          <w:spacing w:val="-47"/>
          <w:w w:val="110"/>
        </w:rPr>
        <w:t xml:space="preserve"> </w:t>
      </w:r>
      <w:r w:rsidRPr="001C6F32">
        <w:rPr>
          <w:rFonts w:ascii="Century Gothic" w:hAnsi="Century Gothic"/>
          <w:color w:val="538135" w:themeColor="accent6" w:themeShade="BF"/>
          <w:w w:val="110"/>
        </w:rPr>
        <w:t>presentation</w:t>
      </w:r>
    </w:p>
    <w:p w14:paraId="4A0EB6DD" w14:textId="77777777" w:rsidR="009B3166" w:rsidRPr="009B3166" w:rsidRDefault="009B3166" w:rsidP="009B3166">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Clear expectations and a shared understanding of them</w:t>
      </w:r>
    </w:p>
    <w:p w14:paraId="28E7C0DF" w14:textId="77777777" w:rsidR="00EB09E9" w:rsidRPr="00ED32DD" w:rsidRDefault="00EB09E9" w:rsidP="00EB09E9">
      <w:pPr>
        <w:pStyle w:val="BodyText"/>
        <w:ind w:right="9231"/>
        <w:rPr>
          <w:rFonts w:ascii="Tw Cen MT" w:hAnsi="Tw Cen MT"/>
        </w:rPr>
      </w:pPr>
    </w:p>
    <w:p w14:paraId="70D350B1" w14:textId="7A5E0B8B" w:rsidR="003171AF" w:rsidRDefault="00EB09E9" w:rsidP="00EB09E9">
      <w:pPr>
        <w:pStyle w:val="BodyText"/>
        <w:numPr>
          <w:ilvl w:val="1"/>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lastRenderedPageBreak/>
        <w:t>Ideas for valued behaviour support-adult ideas</w:t>
      </w:r>
    </w:p>
    <w:p w14:paraId="742CFF99" w14:textId="77777777" w:rsidR="00EB09E9" w:rsidRDefault="00EB09E9" w:rsidP="00EB09E9">
      <w:pPr>
        <w:pStyle w:val="BodyText"/>
        <w:ind w:left="284"/>
        <w:rPr>
          <w:rFonts w:ascii="Tw Cen MT" w:hAnsi="Tw Cen MT"/>
          <w:w w:val="105"/>
        </w:rPr>
      </w:pPr>
    </w:p>
    <w:p w14:paraId="53E6242D" w14:textId="77777777" w:rsidR="00EB09E9" w:rsidRPr="00EB09E9" w:rsidRDefault="00EB09E9" w:rsidP="00EB09E9">
      <w:pPr>
        <w:pStyle w:val="ListParagraph"/>
        <w:widowControl w:val="0"/>
        <w:numPr>
          <w:ilvl w:val="2"/>
          <w:numId w:val="38"/>
        </w:numPr>
        <w:tabs>
          <w:tab w:val="left" w:pos="1680"/>
          <w:tab w:val="left" w:pos="1681"/>
        </w:tabs>
        <w:autoSpaceDE w:val="0"/>
        <w:autoSpaceDN w:val="0"/>
        <w:spacing w:after="0" w:line="240" w:lineRule="auto"/>
        <w:contextualSpacing w:val="0"/>
        <w:rPr>
          <w:rFonts w:ascii="Century Gothic" w:hAnsi="Century Gothic"/>
          <w:color w:val="538135" w:themeColor="accent6" w:themeShade="BF"/>
          <w:sz w:val="24"/>
          <w:szCs w:val="24"/>
        </w:rPr>
      </w:pPr>
      <w:r w:rsidRPr="00EB09E9">
        <w:rPr>
          <w:rFonts w:ascii="Century Gothic" w:hAnsi="Century Gothic"/>
          <w:color w:val="538135" w:themeColor="accent6" w:themeShade="BF"/>
          <w:w w:val="105"/>
          <w:sz w:val="24"/>
          <w:szCs w:val="24"/>
        </w:rPr>
        <w:t>reframing physical proximity</w:t>
      </w:r>
    </w:p>
    <w:p w14:paraId="3F06AEE2" w14:textId="77777777" w:rsidR="00EB09E9" w:rsidRPr="00EB09E9" w:rsidRDefault="00EB09E9" w:rsidP="00EB09E9">
      <w:pPr>
        <w:pStyle w:val="BodyText"/>
        <w:numPr>
          <w:ilvl w:val="2"/>
          <w:numId w:val="38"/>
        </w:numPr>
        <w:rPr>
          <w:rFonts w:ascii="Century Gothic" w:hAnsi="Century Gothic"/>
          <w:color w:val="538135" w:themeColor="accent6" w:themeShade="BF"/>
        </w:rPr>
      </w:pPr>
      <w:r w:rsidRPr="00EB09E9">
        <w:rPr>
          <w:rFonts w:ascii="Century Gothic" w:hAnsi="Century Gothic"/>
          <w:color w:val="538135" w:themeColor="accent6" w:themeShade="BF"/>
          <w:w w:val="110"/>
        </w:rPr>
        <w:t>use of proximity</w:t>
      </w:r>
      <w:r w:rsidRPr="00EB09E9">
        <w:rPr>
          <w:rFonts w:ascii="Century Gothic" w:hAnsi="Century Gothic"/>
          <w:color w:val="538135" w:themeColor="accent6" w:themeShade="BF"/>
          <w:spacing w:val="-57"/>
          <w:w w:val="110"/>
        </w:rPr>
        <w:t xml:space="preserve"> </w:t>
      </w:r>
      <w:r w:rsidRPr="00EB09E9">
        <w:rPr>
          <w:rFonts w:ascii="Century Gothic" w:hAnsi="Century Gothic"/>
          <w:color w:val="538135" w:themeColor="accent6" w:themeShade="BF"/>
          <w:w w:val="110"/>
        </w:rPr>
        <w:t>praise</w:t>
      </w:r>
    </w:p>
    <w:p w14:paraId="7E6FFA73" w14:textId="77777777" w:rsidR="00EB09E9" w:rsidRPr="00EB09E9" w:rsidRDefault="00EB09E9" w:rsidP="00EB09E9">
      <w:pPr>
        <w:pStyle w:val="BodyText"/>
        <w:numPr>
          <w:ilvl w:val="2"/>
          <w:numId w:val="38"/>
        </w:numPr>
        <w:ind w:right="659"/>
        <w:rPr>
          <w:rFonts w:ascii="Century Gothic" w:hAnsi="Century Gothic"/>
          <w:color w:val="538135" w:themeColor="accent6" w:themeShade="BF"/>
        </w:rPr>
      </w:pPr>
      <w:r w:rsidRPr="00EB09E9">
        <w:rPr>
          <w:rFonts w:ascii="Century Gothic" w:hAnsi="Century Gothic"/>
          <w:color w:val="538135" w:themeColor="accent6" w:themeShade="BF"/>
          <w:w w:val="110"/>
        </w:rPr>
        <w:t>invite,</w:t>
      </w:r>
      <w:r w:rsidRPr="00EB09E9">
        <w:rPr>
          <w:rFonts w:ascii="Century Gothic" w:hAnsi="Century Gothic"/>
          <w:color w:val="538135" w:themeColor="accent6" w:themeShade="BF"/>
          <w:spacing w:val="-43"/>
          <w:w w:val="110"/>
        </w:rPr>
        <w:t xml:space="preserve"> </w:t>
      </w:r>
      <w:r w:rsidRPr="00EB09E9">
        <w:rPr>
          <w:rFonts w:ascii="Century Gothic" w:hAnsi="Century Gothic"/>
          <w:color w:val="538135" w:themeColor="accent6" w:themeShade="BF"/>
          <w:w w:val="110"/>
        </w:rPr>
        <w:t>model</w:t>
      </w:r>
      <w:r w:rsidRPr="00EB09E9">
        <w:rPr>
          <w:rFonts w:ascii="Century Gothic" w:hAnsi="Century Gothic"/>
          <w:color w:val="538135" w:themeColor="accent6" w:themeShade="BF"/>
          <w:spacing w:val="-41"/>
          <w:w w:val="110"/>
        </w:rPr>
        <w:t xml:space="preserve"> </w:t>
      </w:r>
      <w:r w:rsidRPr="00EB09E9">
        <w:rPr>
          <w:rFonts w:ascii="Century Gothic" w:hAnsi="Century Gothic"/>
          <w:color w:val="538135" w:themeColor="accent6" w:themeShade="BF"/>
          <w:w w:val="110"/>
        </w:rPr>
        <w:t>and</w:t>
      </w:r>
      <w:r w:rsidRPr="00EB09E9">
        <w:rPr>
          <w:rFonts w:ascii="Century Gothic" w:hAnsi="Century Gothic"/>
          <w:color w:val="538135" w:themeColor="accent6" w:themeShade="BF"/>
          <w:spacing w:val="-42"/>
          <w:w w:val="110"/>
        </w:rPr>
        <w:t xml:space="preserve"> </w:t>
      </w:r>
      <w:r w:rsidRPr="00EB09E9">
        <w:rPr>
          <w:rFonts w:ascii="Century Gothic" w:hAnsi="Century Gothic"/>
          <w:color w:val="538135" w:themeColor="accent6" w:themeShade="BF"/>
          <w:w w:val="110"/>
        </w:rPr>
        <w:t>expect</w:t>
      </w:r>
      <w:r w:rsidRPr="00EB09E9">
        <w:rPr>
          <w:rFonts w:ascii="Century Gothic" w:hAnsi="Century Gothic"/>
          <w:color w:val="538135" w:themeColor="accent6" w:themeShade="BF"/>
          <w:spacing w:val="-41"/>
          <w:w w:val="110"/>
        </w:rPr>
        <w:t xml:space="preserve"> </w:t>
      </w:r>
      <w:r w:rsidRPr="00EB09E9">
        <w:rPr>
          <w:rFonts w:ascii="Century Gothic" w:hAnsi="Century Gothic"/>
          <w:color w:val="538135" w:themeColor="accent6" w:themeShade="BF"/>
          <w:w w:val="110"/>
        </w:rPr>
        <w:t>respect</w:t>
      </w:r>
      <w:r w:rsidRPr="00EB09E9">
        <w:rPr>
          <w:rFonts w:ascii="Century Gothic" w:hAnsi="Century Gothic"/>
          <w:color w:val="538135" w:themeColor="accent6" w:themeShade="BF"/>
          <w:spacing w:val="-40"/>
          <w:w w:val="110"/>
        </w:rPr>
        <w:t xml:space="preserve"> </w:t>
      </w:r>
    </w:p>
    <w:p w14:paraId="28E812A0" w14:textId="77777777" w:rsidR="00EB09E9" w:rsidRPr="00EB09E9" w:rsidRDefault="00EB09E9" w:rsidP="00EB09E9">
      <w:pPr>
        <w:pStyle w:val="BodyText"/>
        <w:numPr>
          <w:ilvl w:val="2"/>
          <w:numId w:val="38"/>
        </w:numPr>
        <w:ind w:right="659"/>
        <w:rPr>
          <w:rFonts w:ascii="Century Gothic" w:hAnsi="Century Gothic"/>
          <w:color w:val="538135" w:themeColor="accent6" w:themeShade="BF"/>
        </w:rPr>
      </w:pPr>
      <w:r w:rsidRPr="00EB09E9">
        <w:rPr>
          <w:rFonts w:ascii="Century Gothic" w:hAnsi="Century Gothic"/>
          <w:color w:val="538135" w:themeColor="accent6" w:themeShade="BF"/>
          <w:w w:val="110"/>
        </w:rPr>
        <w:t>separating</w:t>
      </w:r>
      <w:r w:rsidRPr="00EB09E9">
        <w:rPr>
          <w:rFonts w:ascii="Century Gothic" w:hAnsi="Century Gothic"/>
          <w:color w:val="538135" w:themeColor="accent6" w:themeShade="BF"/>
          <w:spacing w:val="-42"/>
          <w:w w:val="110"/>
        </w:rPr>
        <w:t xml:space="preserve"> </w:t>
      </w:r>
      <w:r w:rsidRPr="00EB09E9">
        <w:rPr>
          <w:rFonts w:ascii="Century Gothic" w:hAnsi="Century Gothic"/>
          <w:color w:val="538135" w:themeColor="accent6" w:themeShade="BF"/>
          <w:w w:val="110"/>
        </w:rPr>
        <w:t>behaviour</w:t>
      </w:r>
      <w:r w:rsidRPr="00EB09E9">
        <w:rPr>
          <w:rFonts w:ascii="Century Gothic" w:hAnsi="Century Gothic"/>
          <w:color w:val="538135" w:themeColor="accent6" w:themeShade="BF"/>
          <w:spacing w:val="-43"/>
          <w:w w:val="110"/>
        </w:rPr>
        <w:t xml:space="preserve"> </w:t>
      </w:r>
      <w:r w:rsidRPr="00EB09E9">
        <w:rPr>
          <w:rFonts w:ascii="Century Gothic" w:hAnsi="Century Gothic"/>
          <w:color w:val="538135" w:themeColor="accent6" w:themeShade="BF"/>
          <w:w w:val="110"/>
        </w:rPr>
        <w:t>from</w:t>
      </w:r>
      <w:r w:rsidRPr="00EB09E9">
        <w:rPr>
          <w:rFonts w:ascii="Century Gothic" w:hAnsi="Century Gothic"/>
          <w:color w:val="538135" w:themeColor="accent6" w:themeShade="BF"/>
          <w:spacing w:val="-40"/>
          <w:w w:val="110"/>
        </w:rPr>
        <w:t xml:space="preserve"> </w:t>
      </w:r>
      <w:r w:rsidRPr="00EB09E9">
        <w:rPr>
          <w:rFonts w:ascii="Century Gothic" w:hAnsi="Century Gothic"/>
          <w:color w:val="538135" w:themeColor="accent6" w:themeShade="BF"/>
          <w:w w:val="110"/>
        </w:rPr>
        <w:t>the</w:t>
      </w:r>
      <w:r w:rsidRPr="00EB09E9">
        <w:rPr>
          <w:rFonts w:ascii="Century Gothic" w:hAnsi="Century Gothic"/>
          <w:color w:val="538135" w:themeColor="accent6" w:themeShade="BF"/>
          <w:spacing w:val="-42"/>
          <w:w w:val="110"/>
        </w:rPr>
        <w:t xml:space="preserve"> </w:t>
      </w:r>
      <w:r w:rsidRPr="00EB09E9">
        <w:rPr>
          <w:rFonts w:ascii="Century Gothic" w:hAnsi="Century Gothic"/>
          <w:color w:val="538135" w:themeColor="accent6" w:themeShade="BF"/>
          <w:w w:val="110"/>
        </w:rPr>
        <w:t>person</w:t>
      </w:r>
      <w:r w:rsidRPr="00EB09E9">
        <w:rPr>
          <w:rFonts w:ascii="Century Gothic" w:hAnsi="Century Gothic"/>
          <w:color w:val="538135" w:themeColor="accent6" w:themeShade="BF"/>
          <w:spacing w:val="-40"/>
          <w:w w:val="110"/>
        </w:rPr>
        <w:t xml:space="preserve"> </w:t>
      </w:r>
    </w:p>
    <w:p w14:paraId="6A1F5FE9" w14:textId="77777777" w:rsidR="00EB09E9" w:rsidRPr="00EB09E9" w:rsidRDefault="00EB09E9" w:rsidP="00EB09E9">
      <w:pPr>
        <w:pStyle w:val="BodyText"/>
        <w:numPr>
          <w:ilvl w:val="2"/>
          <w:numId w:val="38"/>
        </w:numPr>
        <w:ind w:right="659"/>
        <w:rPr>
          <w:rFonts w:ascii="Century Gothic" w:hAnsi="Century Gothic"/>
          <w:color w:val="538135" w:themeColor="accent6" w:themeShade="BF"/>
        </w:rPr>
      </w:pPr>
      <w:r w:rsidRPr="00EB09E9">
        <w:rPr>
          <w:rFonts w:ascii="Century Gothic" w:hAnsi="Century Gothic"/>
          <w:color w:val="538135" w:themeColor="accent6" w:themeShade="BF"/>
          <w:w w:val="110"/>
        </w:rPr>
        <w:t>allowing</w:t>
      </w:r>
      <w:r w:rsidRPr="00EB09E9">
        <w:rPr>
          <w:rFonts w:ascii="Century Gothic" w:hAnsi="Century Gothic"/>
          <w:color w:val="538135" w:themeColor="accent6" w:themeShade="BF"/>
          <w:spacing w:val="-42"/>
          <w:w w:val="110"/>
        </w:rPr>
        <w:t xml:space="preserve"> </w:t>
      </w:r>
      <w:r w:rsidRPr="00EB09E9">
        <w:rPr>
          <w:rFonts w:ascii="Century Gothic" w:hAnsi="Century Gothic"/>
          <w:color w:val="538135" w:themeColor="accent6" w:themeShade="BF"/>
          <w:w w:val="110"/>
        </w:rPr>
        <w:t xml:space="preserve">the consequence to do the teaching </w:t>
      </w:r>
    </w:p>
    <w:p w14:paraId="50AF5B0A" w14:textId="77777777" w:rsidR="00EB09E9" w:rsidRPr="00EB09E9" w:rsidRDefault="00EB09E9" w:rsidP="00EB09E9">
      <w:pPr>
        <w:pStyle w:val="BodyText"/>
        <w:numPr>
          <w:ilvl w:val="2"/>
          <w:numId w:val="38"/>
        </w:numPr>
        <w:ind w:right="659"/>
        <w:rPr>
          <w:rFonts w:ascii="Century Gothic" w:hAnsi="Century Gothic"/>
          <w:color w:val="538135" w:themeColor="accent6" w:themeShade="BF"/>
        </w:rPr>
      </w:pPr>
      <w:r w:rsidRPr="00EB09E9">
        <w:rPr>
          <w:rFonts w:ascii="Century Gothic" w:hAnsi="Century Gothic"/>
          <w:color w:val="538135" w:themeColor="accent6" w:themeShade="BF"/>
          <w:w w:val="110"/>
        </w:rPr>
        <w:t xml:space="preserve">use private rather than public reprimands </w:t>
      </w:r>
    </w:p>
    <w:p w14:paraId="72446FF6" w14:textId="77777777" w:rsidR="00EB09E9" w:rsidRPr="00EB09E9" w:rsidRDefault="00EB09E9" w:rsidP="00EB09E9">
      <w:pPr>
        <w:pStyle w:val="BodyText"/>
        <w:numPr>
          <w:ilvl w:val="2"/>
          <w:numId w:val="38"/>
        </w:numPr>
        <w:ind w:right="659"/>
        <w:rPr>
          <w:rFonts w:ascii="Century Gothic" w:hAnsi="Century Gothic"/>
          <w:color w:val="538135" w:themeColor="accent6" w:themeShade="BF"/>
        </w:rPr>
      </w:pPr>
      <w:r w:rsidRPr="00EB09E9">
        <w:rPr>
          <w:rFonts w:ascii="Century Gothic" w:hAnsi="Century Gothic"/>
          <w:color w:val="538135" w:themeColor="accent6" w:themeShade="BF"/>
          <w:w w:val="110"/>
        </w:rPr>
        <w:t xml:space="preserve">take pupils aside to focus on what they should be doing </w:t>
      </w:r>
    </w:p>
    <w:p w14:paraId="46882EB2" w14:textId="77777777" w:rsidR="00EB09E9" w:rsidRPr="00EB09E9" w:rsidRDefault="00EB09E9" w:rsidP="00EB09E9">
      <w:pPr>
        <w:pStyle w:val="BodyText"/>
        <w:numPr>
          <w:ilvl w:val="2"/>
          <w:numId w:val="38"/>
        </w:numPr>
        <w:ind w:right="659"/>
        <w:rPr>
          <w:rFonts w:ascii="Century Gothic" w:hAnsi="Century Gothic"/>
          <w:color w:val="538135" w:themeColor="accent6" w:themeShade="BF"/>
        </w:rPr>
      </w:pPr>
      <w:r w:rsidRPr="00EB09E9">
        <w:rPr>
          <w:rFonts w:ascii="Century Gothic" w:hAnsi="Century Gothic"/>
          <w:color w:val="538135" w:themeColor="accent6" w:themeShade="BF"/>
          <w:w w:val="110"/>
        </w:rPr>
        <w:t>re- establish</w:t>
      </w:r>
      <w:r w:rsidRPr="00EB09E9">
        <w:rPr>
          <w:rFonts w:ascii="Century Gothic" w:hAnsi="Century Gothic"/>
          <w:color w:val="538135" w:themeColor="accent6" w:themeShade="BF"/>
          <w:spacing w:val="-33"/>
          <w:w w:val="110"/>
        </w:rPr>
        <w:t xml:space="preserve"> </w:t>
      </w:r>
      <w:r w:rsidRPr="00EB09E9">
        <w:rPr>
          <w:rFonts w:ascii="Century Gothic" w:hAnsi="Century Gothic"/>
          <w:color w:val="538135" w:themeColor="accent6" w:themeShade="BF"/>
          <w:w w:val="110"/>
        </w:rPr>
        <w:t>the</w:t>
      </w:r>
      <w:r w:rsidRPr="00EB09E9">
        <w:rPr>
          <w:rFonts w:ascii="Century Gothic" w:hAnsi="Century Gothic"/>
          <w:color w:val="538135" w:themeColor="accent6" w:themeShade="BF"/>
          <w:spacing w:val="-33"/>
          <w:w w:val="110"/>
        </w:rPr>
        <w:t xml:space="preserve"> </w:t>
      </w:r>
      <w:r w:rsidRPr="00EB09E9">
        <w:rPr>
          <w:rFonts w:ascii="Century Gothic" w:hAnsi="Century Gothic"/>
          <w:color w:val="538135" w:themeColor="accent6" w:themeShade="BF"/>
          <w:w w:val="110"/>
        </w:rPr>
        <w:t>relationship</w:t>
      </w:r>
      <w:r w:rsidRPr="00EB09E9">
        <w:rPr>
          <w:rFonts w:ascii="Century Gothic" w:hAnsi="Century Gothic"/>
          <w:color w:val="538135" w:themeColor="accent6" w:themeShade="BF"/>
          <w:spacing w:val="-32"/>
          <w:w w:val="110"/>
        </w:rPr>
        <w:t xml:space="preserve"> </w:t>
      </w:r>
      <w:r w:rsidRPr="00EB09E9">
        <w:rPr>
          <w:rFonts w:ascii="Century Gothic" w:hAnsi="Century Gothic"/>
          <w:color w:val="538135" w:themeColor="accent6" w:themeShade="BF"/>
          <w:w w:val="110"/>
        </w:rPr>
        <w:t>as</w:t>
      </w:r>
      <w:r w:rsidRPr="00EB09E9">
        <w:rPr>
          <w:rFonts w:ascii="Century Gothic" w:hAnsi="Century Gothic"/>
          <w:color w:val="538135" w:themeColor="accent6" w:themeShade="BF"/>
          <w:spacing w:val="-32"/>
          <w:w w:val="110"/>
        </w:rPr>
        <w:t xml:space="preserve"> </w:t>
      </w:r>
      <w:r w:rsidRPr="00EB09E9">
        <w:rPr>
          <w:rFonts w:ascii="Century Gothic" w:hAnsi="Century Gothic"/>
          <w:color w:val="538135" w:themeColor="accent6" w:themeShade="BF"/>
          <w:w w:val="110"/>
        </w:rPr>
        <w:t>soon</w:t>
      </w:r>
      <w:r w:rsidRPr="00EB09E9">
        <w:rPr>
          <w:rFonts w:ascii="Century Gothic" w:hAnsi="Century Gothic"/>
          <w:color w:val="538135" w:themeColor="accent6" w:themeShade="BF"/>
          <w:spacing w:val="-32"/>
          <w:w w:val="110"/>
        </w:rPr>
        <w:t xml:space="preserve"> </w:t>
      </w:r>
      <w:r w:rsidRPr="00EB09E9">
        <w:rPr>
          <w:rFonts w:ascii="Century Gothic" w:hAnsi="Century Gothic"/>
          <w:color w:val="538135" w:themeColor="accent6" w:themeShade="BF"/>
          <w:w w:val="110"/>
        </w:rPr>
        <w:t>as</w:t>
      </w:r>
      <w:r w:rsidRPr="00EB09E9">
        <w:rPr>
          <w:rFonts w:ascii="Century Gothic" w:hAnsi="Century Gothic"/>
          <w:color w:val="538135" w:themeColor="accent6" w:themeShade="BF"/>
          <w:spacing w:val="-32"/>
          <w:w w:val="110"/>
        </w:rPr>
        <w:t xml:space="preserve"> </w:t>
      </w:r>
      <w:r w:rsidRPr="00EB09E9">
        <w:rPr>
          <w:rFonts w:ascii="Century Gothic" w:hAnsi="Century Gothic"/>
          <w:color w:val="538135" w:themeColor="accent6" w:themeShade="BF"/>
          <w:w w:val="110"/>
        </w:rPr>
        <w:t>possible</w:t>
      </w:r>
      <w:r w:rsidRPr="00EB09E9">
        <w:rPr>
          <w:rFonts w:ascii="Century Gothic" w:hAnsi="Century Gothic"/>
          <w:color w:val="538135" w:themeColor="accent6" w:themeShade="BF"/>
          <w:spacing w:val="-33"/>
          <w:w w:val="110"/>
        </w:rPr>
        <w:t xml:space="preserve"> </w:t>
      </w:r>
      <w:r w:rsidRPr="00EB09E9">
        <w:rPr>
          <w:rFonts w:ascii="Century Gothic" w:hAnsi="Century Gothic"/>
          <w:color w:val="538135" w:themeColor="accent6" w:themeShade="BF"/>
          <w:w w:val="110"/>
        </w:rPr>
        <w:t>after</w:t>
      </w:r>
      <w:r w:rsidRPr="00EB09E9">
        <w:rPr>
          <w:rFonts w:ascii="Century Gothic" w:hAnsi="Century Gothic"/>
          <w:color w:val="538135" w:themeColor="accent6" w:themeShade="BF"/>
          <w:spacing w:val="-33"/>
          <w:w w:val="110"/>
        </w:rPr>
        <w:t xml:space="preserve"> </w:t>
      </w:r>
      <w:r w:rsidRPr="00EB09E9">
        <w:rPr>
          <w:rFonts w:ascii="Century Gothic" w:hAnsi="Century Gothic"/>
          <w:color w:val="538135" w:themeColor="accent6" w:themeShade="BF"/>
          <w:w w:val="110"/>
        </w:rPr>
        <w:t>restart</w:t>
      </w:r>
    </w:p>
    <w:p w14:paraId="036EBBD0" w14:textId="129BD438" w:rsidR="00EB09E9" w:rsidRPr="000943DF" w:rsidRDefault="00EB09E9" w:rsidP="00EB09E9">
      <w:pPr>
        <w:pStyle w:val="BodyText"/>
        <w:numPr>
          <w:ilvl w:val="2"/>
          <w:numId w:val="38"/>
        </w:numPr>
        <w:ind w:right="659"/>
        <w:rPr>
          <w:rFonts w:ascii="Century Gothic" w:hAnsi="Century Gothic"/>
          <w:color w:val="538135" w:themeColor="accent6" w:themeShade="BF"/>
        </w:rPr>
      </w:pPr>
      <w:r>
        <w:rPr>
          <w:rFonts w:ascii="Century Gothic" w:hAnsi="Century Gothic"/>
          <w:color w:val="538135" w:themeColor="accent6" w:themeShade="BF"/>
          <w:w w:val="110"/>
        </w:rPr>
        <w:t>use pupil’s name</w:t>
      </w:r>
    </w:p>
    <w:p w14:paraId="3F34A0AD" w14:textId="1D053E1D" w:rsidR="000943DF" w:rsidRPr="000943DF" w:rsidRDefault="000943DF" w:rsidP="00EB09E9">
      <w:pPr>
        <w:pStyle w:val="BodyText"/>
        <w:numPr>
          <w:ilvl w:val="2"/>
          <w:numId w:val="38"/>
        </w:numPr>
        <w:ind w:right="659"/>
        <w:rPr>
          <w:rFonts w:ascii="Century Gothic" w:hAnsi="Century Gothic"/>
          <w:color w:val="538135" w:themeColor="accent6" w:themeShade="BF"/>
        </w:rPr>
      </w:pPr>
      <w:r>
        <w:rPr>
          <w:rFonts w:ascii="Century Gothic" w:hAnsi="Century Gothic"/>
          <w:color w:val="538135" w:themeColor="accent6" w:themeShade="BF"/>
          <w:w w:val="110"/>
        </w:rPr>
        <w:t>give take up time</w:t>
      </w:r>
    </w:p>
    <w:p w14:paraId="65068AF0" w14:textId="73DA9726" w:rsidR="000943DF" w:rsidRPr="00EB09E9" w:rsidRDefault="000943DF" w:rsidP="00EB09E9">
      <w:pPr>
        <w:pStyle w:val="BodyText"/>
        <w:numPr>
          <w:ilvl w:val="2"/>
          <w:numId w:val="38"/>
        </w:numPr>
        <w:ind w:right="659"/>
        <w:rPr>
          <w:rFonts w:ascii="Century Gothic" w:hAnsi="Century Gothic"/>
          <w:color w:val="538135" w:themeColor="accent6" w:themeShade="BF"/>
        </w:rPr>
      </w:pPr>
      <w:r>
        <w:rPr>
          <w:rFonts w:ascii="Century Gothic" w:hAnsi="Century Gothic"/>
          <w:color w:val="538135" w:themeColor="accent6" w:themeShade="BF"/>
          <w:w w:val="110"/>
        </w:rPr>
        <w:t>use related consequences</w:t>
      </w:r>
    </w:p>
    <w:p w14:paraId="60D688ED" w14:textId="595B89BC" w:rsidR="00EB09E9" w:rsidRPr="00EB09E9" w:rsidRDefault="00EB09E9" w:rsidP="00EB09E9">
      <w:pPr>
        <w:pStyle w:val="BodyText"/>
        <w:numPr>
          <w:ilvl w:val="2"/>
          <w:numId w:val="38"/>
        </w:numPr>
        <w:ind w:right="659"/>
        <w:rPr>
          <w:rFonts w:ascii="Century Gothic" w:hAnsi="Century Gothic"/>
          <w:color w:val="538135" w:themeColor="accent6" w:themeShade="BF"/>
        </w:rPr>
      </w:pPr>
      <w:r>
        <w:rPr>
          <w:rFonts w:ascii="Century Gothic" w:hAnsi="Century Gothic"/>
          <w:color w:val="538135" w:themeColor="accent6" w:themeShade="BF"/>
          <w:w w:val="110"/>
        </w:rPr>
        <w:t>use broken record technique</w:t>
      </w:r>
    </w:p>
    <w:p w14:paraId="41EE5FB6" w14:textId="37EB813A" w:rsidR="00EB09E9" w:rsidRPr="00EB09E9" w:rsidRDefault="00EB09E9" w:rsidP="00EB09E9">
      <w:pPr>
        <w:pStyle w:val="BodyText"/>
        <w:numPr>
          <w:ilvl w:val="2"/>
          <w:numId w:val="38"/>
        </w:numPr>
        <w:ind w:right="659"/>
        <w:rPr>
          <w:rFonts w:ascii="Century Gothic" w:hAnsi="Century Gothic"/>
          <w:color w:val="538135" w:themeColor="accent6" w:themeShade="BF"/>
        </w:rPr>
      </w:pPr>
      <w:r>
        <w:rPr>
          <w:rFonts w:ascii="Century Gothic" w:hAnsi="Century Gothic"/>
          <w:color w:val="538135" w:themeColor="accent6" w:themeShade="BF"/>
          <w:w w:val="110"/>
        </w:rPr>
        <w:t>put yourself in their shoes</w:t>
      </w:r>
    </w:p>
    <w:p w14:paraId="07B5034A" w14:textId="48EA5400" w:rsidR="00EB09E9" w:rsidRPr="00EB09E9" w:rsidRDefault="00EB09E9" w:rsidP="00EB09E9">
      <w:pPr>
        <w:pStyle w:val="BodyText"/>
        <w:numPr>
          <w:ilvl w:val="2"/>
          <w:numId w:val="38"/>
        </w:numPr>
        <w:ind w:right="659"/>
        <w:rPr>
          <w:rFonts w:ascii="Century Gothic" w:hAnsi="Century Gothic"/>
          <w:color w:val="538135" w:themeColor="accent6" w:themeShade="BF"/>
        </w:rPr>
      </w:pPr>
      <w:r>
        <w:rPr>
          <w:rFonts w:ascii="Century Gothic" w:hAnsi="Century Gothic"/>
          <w:color w:val="538135" w:themeColor="accent6" w:themeShade="BF"/>
          <w:w w:val="110"/>
        </w:rPr>
        <w:t>catch them getting it right</w:t>
      </w:r>
    </w:p>
    <w:p w14:paraId="29BD8B5A" w14:textId="67AFC95E" w:rsidR="00EB09E9" w:rsidRPr="001857AC" w:rsidRDefault="00EB09E9" w:rsidP="00EB09E9">
      <w:pPr>
        <w:pStyle w:val="BodyText"/>
        <w:numPr>
          <w:ilvl w:val="2"/>
          <w:numId w:val="38"/>
        </w:numPr>
        <w:ind w:right="659"/>
        <w:rPr>
          <w:rFonts w:ascii="Century Gothic" w:hAnsi="Century Gothic"/>
          <w:color w:val="538135" w:themeColor="accent6" w:themeShade="BF"/>
        </w:rPr>
      </w:pPr>
      <w:r>
        <w:rPr>
          <w:rFonts w:ascii="Century Gothic" w:hAnsi="Century Gothic"/>
          <w:color w:val="538135" w:themeColor="accent6" w:themeShade="BF"/>
          <w:w w:val="110"/>
        </w:rPr>
        <w:t>give a limited choice</w:t>
      </w:r>
    </w:p>
    <w:p w14:paraId="379E871E" w14:textId="0FBFD711" w:rsidR="001857AC" w:rsidRPr="001857AC" w:rsidRDefault="001857AC" w:rsidP="00EB09E9">
      <w:pPr>
        <w:pStyle w:val="BodyText"/>
        <w:numPr>
          <w:ilvl w:val="2"/>
          <w:numId w:val="38"/>
        </w:numPr>
        <w:ind w:right="659"/>
        <w:rPr>
          <w:rFonts w:ascii="Century Gothic" w:hAnsi="Century Gothic"/>
          <w:color w:val="538135" w:themeColor="accent6" w:themeShade="BF"/>
        </w:rPr>
      </w:pPr>
      <w:r>
        <w:rPr>
          <w:rFonts w:ascii="Century Gothic" w:hAnsi="Century Gothic"/>
          <w:color w:val="538135" w:themeColor="accent6" w:themeShade="BF"/>
          <w:w w:val="110"/>
        </w:rPr>
        <w:t>use partial agreements</w:t>
      </w:r>
    </w:p>
    <w:p w14:paraId="696E897B" w14:textId="77FAABC4" w:rsidR="001857AC" w:rsidRPr="000A0F51" w:rsidRDefault="001857AC" w:rsidP="00EB09E9">
      <w:pPr>
        <w:pStyle w:val="BodyText"/>
        <w:numPr>
          <w:ilvl w:val="2"/>
          <w:numId w:val="38"/>
        </w:numPr>
        <w:ind w:right="659"/>
        <w:rPr>
          <w:rFonts w:ascii="Century Gothic" w:hAnsi="Century Gothic"/>
          <w:color w:val="538135" w:themeColor="accent6" w:themeShade="BF"/>
        </w:rPr>
      </w:pPr>
      <w:r>
        <w:rPr>
          <w:rFonts w:ascii="Century Gothic" w:hAnsi="Century Gothic"/>
          <w:color w:val="538135" w:themeColor="accent6" w:themeShade="BF"/>
          <w:w w:val="110"/>
        </w:rPr>
        <w:t>remember certainty rather than severity</w:t>
      </w:r>
    </w:p>
    <w:p w14:paraId="67442F35" w14:textId="2D4D649A" w:rsidR="000A0F51" w:rsidRPr="00EB09E9" w:rsidRDefault="000A0F51" w:rsidP="00EB09E9">
      <w:pPr>
        <w:pStyle w:val="BodyText"/>
        <w:numPr>
          <w:ilvl w:val="2"/>
          <w:numId w:val="38"/>
        </w:numPr>
        <w:ind w:right="659"/>
        <w:rPr>
          <w:rFonts w:ascii="Century Gothic" w:hAnsi="Century Gothic"/>
          <w:color w:val="538135" w:themeColor="accent6" w:themeShade="BF"/>
        </w:rPr>
      </w:pPr>
      <w:r>
        <w:rPr>
          <w:rFonts w:ascii="Century Gothic" w:hAnsi="Century Gothic"/>
          <w:color w:val="538135" w:themeColor="accent6" w:themeShade="BF"/>
          <w:w w:val="110"/>
        </w:rPr>
        <w:t>use least to most intrusive intervention</w:t>
      </w:r>
    </w:p>
    <w:p w14:paraId="2E15CBBA" w14:textId="1C71CD7B" w:rsidR="00EB09E9" w:rsidRPr="00EB09E9" w:rsidRDefault="00EB09E9" w:rsidP="00EB09E9">
      <w:pPr>
        <w:pStyle w:val="BodyText"/>
        <w:numPr>
          <w:ilvl w:val="2"/>
          <w:numId w:val="38"/>
        </w:numPr>
        <w:ind w:right="659"/>
        <w:rPr>
          <w:rFonts w:ascii="Century Gothic" w:hAnsi="Century Gothic"/>
          <w:color w:val="538135" w:themeColor="accent6" w:themeShade="BF"/>
        </w:rPr>
      </w:pPr>
      <w:r>
        <w:rPr>
          <w:rFonts w:ascii="Century Gothic" w:hAnsi="Century Gothic"/>
          <w:color w:val="538135" w:themeColor="accent6" w:themeShade="BF"/>
          <w:w w:val="110"/>
        </w:rPr>
        <w:t>use rule reminders</w:t>
      </w:r>
    </w:p>
    <w:p w14:paraId="02F63DD4" w14:textId="4C463C61" w:rsidR="00C4732E" w:rsidRPr="00D22EBF" w:rsidRDefault="00EB09E9" w:rsidP="00D22EBF">
      <w:pPr>
        <w:pStyle w:val="BodyText"/>
        <w:numPr>
          <w:ilvl w:val="2"/>
          <w:numId w:val="38"/>
        </w:numPr>
        <w:ind w:right="659"/>
        <w:rPr>
          <w:rFonts w:ascii="Century Gothic" w:hAnsi="Century Gothic"/>
          <w:color w:val="538135" w:themeColor="accent6" w:themeShade="BF"/>
        </w:rPr>
      </w:pPr>
      <w:r w:rsidRPr="00EB09E9">
        <w:rPr>
          <w:rFonts w:ascii="Century Gothic" w:hAnsi="Century Gothic"/>
          <w:color w:val="538135" w:themeColor="accent6" w:themeShade="BF"/>
          <w:w w:val="110"/>
        </w:rPr>
        <w:t>avoid</w:t>
      </w:r>
      <w:r w:rsidRPr="00EB09E9">
        <w:rPr>
          <w:rFonts w:ascii="Century Gothic" w:hAnsi="Century Gothic"/>
          <w:color w:val="538135" w:themeColor="accent6" w:themeShade="BF"/>
          <w:spacing w:val="-32"/>
          <w:w w:val="110"/>
        </w:rPr>
        <w:t xml:space="preserve"> </w:t>
      </w:r>
      <w:r w:rsidRPr="00EB09E9">
        <w:rPr>
          <w:rFonts w:ascii="Century Gothic" w:hAnsi="Century Gothic"/>
          <w:color w:val="538135" w:themeColor="accent6" w:themeShade="BF"/>
          <w:w w:val="110"/>
        </w:rPr>
        <w:t>sarcasm</w:t>
      </w:r>
      <w:r w:rsidRPr="00EB09E9">
        <w:rPr>
          <w:rFonts w:ascii="Century Gothic" w:hAnsi="Century Gothic"/>
          <w:color w:val="538135" w:themeColor="accent6" w:themeShade="BF"/>
          <w:spacing w:val="-32"/>
          <w:w w:val="110"/>
        </w:rPr>
        <w:t xml:space="preserve"> </w:t>
      </w:r>
    </w:p>
    <w:p w14:paraId="34C0BD77" w14:textId="3D18FEDD" w:rsidR="00EB09E9" w:rsidRPr="00EB09E9" w:rsidRDefault="00EB09E9" w:rsidP="00EB09E9">
      <w:pPr>
        <w:pStyle w:val="BodyText"/>
        <w:numPr>
          <w:ilvl w:val="2"/>
          <w:numId w:val="38"/>
        </w:numPr>
        <w:rPr>
          <w:rFonts w:ascii="Century Gothic" w:hAnsi="Century Gothic"/>
          <w:color w:val="538135" w:themeColor="accent6" w:themeShade="BF"/>
        </w:rPr>
      </w:pPr>
      <w:r w:rsidRPr="00EB09E9">
        <w:rPr>
          <w:rFonts w:ascii="Century Gothic" w:hAnsi="Century Gothic"/>
          <w:color w:val="538135" w:themeColor="accent6" w:themeShade="BF"/>
          <w:w w:val="105"/>
        </w:rPr>
        <w:t>remember that all behaviour is a form of communication</w:t>
      </w:r>
    </w:p>
    <w:p w14:paraId="613141F7" w14:textId="77777777" w:rsidR="00EB09E9" w:rsidRPr="00EB09E9" w:rsidRDefault="00EB09E9" w:rsidP="00EB09E9">
      <w:pPr>
        <w:pStyle w:val="BodyText"/>
        <w:numPr>
          <w:ilvl w:val="2"/>
          <w:numId w:val="38"/>
        </w:numPr>
        <w:rPr>
          <w:rFonts w:ascii="Century Gothic" w:hAnsi="Century Gothic"/>
          <w:color w:val="538135" w:themeColor="accent6" w:themeShade="BF"/>
        </w:rPr>
      </w:pPr>
      <w:r w:rsidRPr="00EB09E9">
        <w:rPr>
          <w:rFonts w:ascii="Century Gothic" w:hAnsi="Century Gothic"/>
          <w:color w:val="538135" w:themeColor="accent6" w:themeShade="BF"/>
          <w:w w:val="110"/>
        </w:rPr>
        <w:t>use positive language</w:t>
      </w:r>
    </w:p>
    <w:p w14:paraId="7C4DE8BA" w14:textId="2BC8D050" w:rsidR="00EB09E9" w:rsidRPr="00EB09E9" w:rsidRDefault="00EB09E9" w:rsidP="00EB09E9">
      <w:pPr>
        <w:pStyle w:val="BodyText"/>
        <w:numPr>
          <w:ilvl w:val="2"/>
          <w:numId w:val="38"/>
        </w:numPr>
        <w:rPr>
          <w:rFonts w:ascii="Century Gothic" w:hAnsi="Century Gothic"/>
          <w:color w:val="538135" w:themeColor="accent6" w:themeShade="BF"/>
        </w:rPr>
      </w:pPr>
      <w:r w:rsidRPr="00EB09E9">
        <w:rPr>
          <w:rFonts w:ascii="Century Gothic" w:hAnsi="Century Gothic"/>
          <w:color w:val="538135" w:themeColor="accent6" w:themeShade="BF"/>
          <w:w w:val="110"/>
        </w:rPr>
        <w:t>adopt the no-blame approach</w:t>
      </w:r>
    </w:p>
    <w:p w14:paraId="52633FD0" w14:textId="3F53C9C4" w:rsidR="00EB09E9" w:rsidRPr="00EB09E9" w:rsidRDefault="00EB09E9" w:rsidP="00EB09E9">
      <w:pPr>
        <w:pStyle w:val="BodyText"/>
        <w:numPr>
          <w:ilvl w:val="2"/>
          <w:numId w:val="38"/>
        </w:numPr>
        <w:rPr>
          <w:rFonts w:ascii="Century Gothic" w:hAnsi="Century Gothic"/>
          <w:color w:val="538135" w:themeColor="accent6" w:themeShade="BF"/>
          <w:w w:val="105"/>
        </w:rPr>
      </w:pPr>
      <w:r>
        <w:rPr>
          <w:rFonts w:ascii="Century Gothic" w:hAnsi="Century Gothic"/>
          <w:color w:val="538135" w:themeColor="accent6" w:themeShade="BF"/>
          <w:w w:val="105"/>
        </w:rPr>
        <w:t>b</w:t>
      </w:r>
      <w:r w:rsidRPr="00EB09E9">
        <w:rPr>
          <w:rFonts w:ascii="Century Gothic" w:hAnsi="Century Gothic"/>
          <w:color w:val="538135" w:themeColor="accent6" w:themeShade="BF"/>
          <w:w w:val="105"/>
        </w:rPr>
        <w:t>e consistent</w:t>
      </w:r>
    </w:p>
    <w:p w14:paraId="4493F3CA" w14:textId="0969D10B" w:rsidR="00EB09E9" w:rsidRPr="00EB09E9" w:rsidRDefault="00EB09E9" w:rsidP="00EB09E9">
      <w:pPr>
        <w:pStyle w:val="BodyText"/>
        <w:numPr>
          <w:ilvl w:val="2"/>
          <w:numId w:val="38"/>
        </w:numPr>
        <w:rPr>
          <w:rFonts w:ascii="Century Gothic" w:hAnsi="Century Gothic"/>
          <w:color w:val="538135" w:themeColor="accent6" w:themeShade="BF"/>
          <w:w w:val="105"/>
        </w:rPr>
      </w:pPr>
      <w:r>
        <w:rPr>
          <w:rFonts w:ascii="Century Gothic" w:hAnsi="Century Gothic"/>
          <w:color w:val="538135" w:themeColor="accent6" w:themeShade="BF"/>
          <w:w w:val="105"/>
        </w:rPr>
        <w:t>Us</w:t>
      </w:r>
      <w:r w:rsidRPr="00EB09E9">
        <w:rPr>
          <w:rFonts w:ascii="Century Gothic" w:hAnsi="Century Gothic"/>
          <w:color w:val="538135" w:themeColor="accent6" w:themeShade="BF"/>
          <w:w w:val="105"/>
        </w:rPr>
        <w:t>e non-verbal gestures</w:t>
      </w:r>
    </w:p>
    <w:p w14:paraId="7AFC756E" w14:textId="77777777" w:rsidR="00EB09E9" w:rsidRPr="00EB09E9" w:rsidRDefault="00EB09E9" w:rsidP="00EB09E9">
      <w:pPr>
        <w:pStyle w:val="BodyText"/>
        <w:numPr>
          <w:ilvl w:val="2"/>
          <w:numId w:val="38"/>
        </w:numPr>
        <w:rPr>
          <w:rFonts w:ascii="Century Gothic" w:hAnsi="Century Gothic"/>
          <w:color w:val="538135" w:themeColor="accent6" w:themeShade="BF"/>
        </w:rPr>
      </w:pPr>
      <w:r w:rsidRPr="00EB09E9">
        <w:rPr>
          <w:rFonts w:ascii="Century Gothic" w:hAnsi="Century Gothic"/>
          <w:color w:val="538135" w:themeColor="accent6" w:themeShade="BF"/>
        </w:rPr>
        <w:t>Stay calm</w:t>
      </w:r>
    </w:p>
    <w:p w14:paraId="4231F020" w14:textId="77777777" w:rsidR="00EB09E9" w:rsidRPr="00EB09E9" w:rsidRDefault="00EB09E9" w:rsidP="00EB09E9">
      <w:pPr>
        <w:pStyle w:val="BodyText"/>
        <w:numPr>
          <w:ilvl w:val="2"/>
          <w:numId w:val="38"/>
        </w:numPr>
        <w:rPr>
          <w:rFonts w:ascii="Century Gothic" w:hAnsi="Century Gothic"/>
          <w:color w:val="538135" w:themeColor="accent6" w:themeShade="BF"/>
        </w:rPr>
      </w:pPr>
      <w:r w:rsidRPr="00EB09E9">
        <w:rPr>
          <w:rFonts w:ascii="Century Gothic" w:hAnsi="Century Gothic"/>
          <w:color w:val="538135" w:themeColor="accent6" w:themeShade="BF"/>
          <w:w w:val="105"/>
        </w:rPr>
        <w:t>be aware of your own behaviour</w:t>
      </w:r>
    </w:p>
    <w:p w14:paraId="10D5DC83" w14:textId="77777777" w:rsidR="00EB09E9" w:rsidRPr="00EB09E9" w:rsidRDefault="00EB09E9" w:rsidP="00EB09E9">
      <w:pPr>
        <w:pStyle w:val="ListParagraph"/>
        <w:widowControl w:val="0"/>
        <w:numPr>
          <w:ilvl w:val="2"/>
          <w:numId w:val="38"/>
        </w:numPr>
        <w:tabs>
          <w:tab w:val="left" w:pos="1680"/>
          <w:tab w:val="left" w:pos="1681"/>
        </w:tabs>
        <w:autoSpaceDE w:val="0"/>
        <w:autoSpaceDN w:val="0"/>
        <w:spacing w:after="0" w:line="240" w:lineRule="auto"/>
        <w:rPr>
          <w:rFonts w:ascii="Century Gothic" w:hAnsi="Century Gothic"/>
          <w:color w:val="538135" w:themeColor="accent6" w:themeShade="BF"/>
          <w:sz w:val="24"/>
          <w:szCs w:val="24"/>
        </w:rPr>
      </w:pPr>
      <w:r w:rsidRPr="00EB09E9">
        <w:rPr>
          <w:rFonts w:ascii="Century Gothic" w:hAnsi="Century Gothic"/>
          <w:color w:val="538135" w:themeColor="accent6" w:themeShade="BF"/>
          <w:w w:val="105"/>
          <w:sz w:val="24"/>
          <w:szCs w:val="24"/>
        </w:rPr>
        <w:t>body</w:t>
      </w:r>
      <w:r w:rsidRPr="00EB09E9">
        <w:rPr>
          <w:rFonts w:ascii="Century Gothic" w:hAnsi="Century Gothic"/>
          <w:color w:val="538135" w:themeColor="accent6" w:themeShade="BF"/>
          <w:spacing w:val="-15"/>
          <w:w w:val="105"/>
          <w:sz w:val="24"/>
          <w:szCs w:val="24"/>
        </w:rPr>
        <w:t xml:space="preserve"> </w:t>
      </w:r>
      <w:r w:rsidRPr="00EB09E9">
        <w:rPr>
          <w:rFonts w:ascii="Century Gothic" w:hAnsi="Century Gothic"/>
          <w:color w:val="538135" w:themeColor="accent6" w:themeShade="BF"/>
          <w:w w:val="105"/>
          <w:sz w:val="24"/>
          <w:szCs w:val="24"/>
        </w:rPr>
        <w:t>language</w:t>
      </w:r>
    </w:p>
    <w:p w14:paraId="77793BBE" w14:textId="77777777" w:rsidR="00EB09E9" w:rsidRPr="00412F99" w:rsidRDefault="00EB09E9" w:rsidP="00EB09E9">
      <w:pPr>
        <w:pStyle w:val="ListParagraph"/>
        <w:widowControl w:val="0"/>
        <w:numPr>
          <w:ilvl w:val="2"/>
          <w:numId w:val="38"/>
        </w:numPr>
        <w:tabs>
          <w:tab w:val="left" w:pos="1680"/>
          <w:tab w:val="left" w:pos="1681"/>
        </w:tabs>
        <w:autoSpaceDE w:val="0"/>
        <w:autoSpaceDN w:val="0"/>
        <w:spacing w:after="0" w:line="240" w:lineRule="auto"/>
        <w:rPr>
          <w:rFonts w:ascii="Century Gothic" w:hAnsi="Century Gothic"/>
          <w:color w:val="538135" w:themeColor="accent6" w:themeShade="BF"/>
          <w:sz w:val="24"/>
          <w:szCs w:val="24"/>
        </w:rPr>
      </w:pPr>
      <w:r w:rsidRPr="00412F99">
        <w:rPr>
          <w:rFonts w:ascii="Century Gothic" w:hAnsi="Century Gothic"/>
          <w:color w:val="538135" w:themeColor="accent6" w:themeShade="BF"/>
          <w:w w:val="110"/>
          <w:sz w:val="24"/>
          <w:szCs w:val="24"/>
        </w:rPr>
        <w:t>tone of</w:t>
      </w:r>
      <w:r w:rsidRPr="00412F99">
        <w:rPr>
          <w:rFonts w:ascii="Century Gothic" w:hAnsi="Century Gothic"/>
          <w:color w:val="538135" w:themeColor="accent6" w:themeShade="BF"/>
          <w:spacing w:val="-38"/>
          <w:w w:val="110"/>
          <w:sz w:val="24"/>
          <w:szCs w:val="24"/>
        </w:rPr>
        <w:t xml:space="preserve"> </w:t>
      </w:r>
      <w:r w:rsidRPr="00412F99">
        <w:rPr>
          <w:rFonts w:ascii="Century Gothic" w:hAnsi="Century Gothic"/>
          <w:color w:val="538135" w:themeColor="accent6" w:themeShade="BF"/>
          <w:w w:val="110"/>
          <w:sz w:val="24"/>
          <w:szCs w:val="24"/>
        </w:rPr>
        <w:t>voice</w:t>
      </w:r>
    </w:p>
    <w:p w14:paraId="00F5E409" w14:textId="77777777" w:rsidR="00EB09E9" w:rsidRPr="00412F99" w:rsidRDefault="00EB09E9" w:rsidP="00EB09E9">
      <w:pPr>
        <w:pStyle w:val="ListParagraph"/>
        <w:widowControl w:val="0"/>
        <w:numPr>
          <w:ilvl w:val="2"/>
          <w:numId w:val="38"/>
        </w:numPr>
        <w:tabs>
          <w:tab w:val="left" w:pos="1680"/>
          <w:tab w:val="left" w:pos="1681"/>
        </w:tabs>
        <w:autoSpaceDE w:val="0"/>
        <w:autoSpaceDN w:val="0"/>
        <w:spacing w:after="0" w:line="240" w:lineRule="auto"/>
        <w:rPr>
          <w:rFonts w:ascii="Century Gothic" w:hAnsi="Century Gothic"/>
          <w:color w:val="538135" w:themeColor="accent6" w:themeShade="BF"/>
          <w:sz w:val="24"/>
          <w:szCs w:val="24"/>
        </w:rPr>
      </w:pPr>
      <w:r w:rsidRPr="00412F99">
        <w:rPr>
          <w:rFonts w:ascii="Century Gothic" w:hAnsi="Century Gothic"/>
          <w:color w:val="538135" w:themeColor="accent6" w:themeShade="BF"/>
          <w:w w:val="105"/>
          <w:sz w:val="24"/>
          <w:szCs w:val="24"/>
        </w:rPr>
        <w:t>posture</w:t>
      </w:r>
    </w:p>
    <w:p w14:paraId="7439D20E" w14:textId="77777777" w:rsidR="00EB09E9" w:rsidRPr="00412F99" w:rsidRDefault="00EB09E9" w:rsidP="00EB09E9">
      <w:pPr>
        <w:pStyle w:val="ListParagraph"/>
        <w:widowControl w:val="0"/>
        <w:numPr>
          <w:ilvl w:val="2"/>
          <w:numId w:val="38"/>
        </w:numPr>
        <w:tabs>
          <w:tab w:val="left" w:pos="1680"/>
          <w:tab w:val="left" w:pos="1681"/>
        </w:tabs>
        <w:autoSpaceDE w:val="0"/>
        <w:autoSpaceDN w:val="0"/>
        <w:spacing w:after="0" w:line="240" w:lineRule="auto"/>
        <w:rPr>
          <w:rFonts w:ascii="Tw Cen MT" w:hAnsi="Tw Cen MT"/>
          <w:color w:val="538135" w:themeColor="accent6" w:themeShade="BF"/>
          <w:sz w:val="24"/>
          <w:szCs w:val="24"/>
        </w:rPr>
      </w:pPr>
      <w:r w:rsidRPr="00412F99">
        <w:rPr>
          <w:rFonts w:ascii="Century Gothic" w:hAnsi="Century Gothic"/>
          <w:color w:val="538135" w:themeColor="accent6" w:themeShade="BF"/>
          <w:w w:val="105"/>
          <w:sz w:val="24"/>
          <w:szCs w:val="24"/>
        </w:rPr>
        <w:t>eye</w:t>
      </w:r>
      <w:r w:rsidRPr="00412F99">
        <w:rPr>
          <w:rFonts w:ascii="Century Gothic" w:hAnsi="Century Gothic"/>
          <w:color w:val="538135" w:themeColor="accent6" w:themeShade="BF"/>
          <w:spacing w:val="-16"/>
          <w:w w:val="105"/>
          <w:sz w:val="24"/>
          <w:szCs w:val="24"/>
        </w:rPr>
        <w:t xml:space="preserve"> </w:t>
      </w:r>
      <w:r w:rsidRPr="00412F99">
        <w:rPr>
          <w:rFonts w:ascii="Century Gothic" w:hAnsi="Century Gothic"/>
          <w:color w:val="538135" w:themeColor="accent6" w:themeShade="BF"/>
          <w:w w:val="105"/>
          <w:sz w:val="24"/>
          <w:szCs w:val="24"/>
        </w:rPr>
        <w:t>contact</w:t>
      </w:r>
    </w:p>
    <w:p w14:paraId="31AC0B6F" w14:textId="77777777" w:rsidR="00EB09E9" w:rsidRDefault="00EB09E9" w:rsidP="00EB09E9">
      <w:pPr>
        <w:pStyle w:val="BodyText"/>
        <w:spacing w:line="276" w:lineRule="auto"/>
        <w:ind w:left="425"/>
        <w:rPr>
          <w:rFonts w:ascii="Century Gothic" w:hAnsi="Century Gothic"/>
          <w:b/>
          <w:iCs/>
          <w:color w:val="538135" w:themeColor="accent6" w:themeShade="BF"/>
        </w:rPr>
      </w:pPr>
    </w:p>
    <w:p w14:paraId="3374C50D" w14:textId="77777777" w:rsidR="00EB09E9" w:rsidRPr="00EB09E9" w:rsidRDefault="00EB09E9" w:rsidP="00EB09E9">
      <w:pPr>
        <w:pStyle w:val="BodyText"/>
        <w:spacing w:line="276" w:lineRule="auto"/>
        <w:ind w:left="425"/>
        <w:rPr>
          <w:rFonts w:ascii="Century Gothic" w:hAnsi="Century Gothic"/>
          <w:b/>
          <w:iCs/>
          <w:color w:val="538135" w:themeColor="accent6" w:themeShade="BF"/>
        </w:rPr>
      </w:pPr>
    </w:p>
    <w:p w14:paraId="75CB863E" w14:textId="329184ED" w:rsidR="003171AF" w:rsidRDefault="003171AF" w:rsidP="003171AF">
      <w:pPr>
        <w:pStyle w:val="BodyText"/>
        <w:numPr>
          <w:ilvl w:val="1"/>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t xml:space="preserve">Examples of Detrimental </w:t>
      </w:r>
      <w:r w:rsidR="00412F99">
        <w:rPr>
          <w:rFonts w:ascii="Century Gothic" w:hAnsi="Century Gothic"/>
          <w:b/>
          <w:iCs/>
          <w:color w:val="538135" w:themeColor="accent6" w:themeShade="BF"/>
        </w:rPr>
        <w:t xml:space="preserve">(difficult or dangerous) </w:t>
      </w:r>
      <w:r>
        <w:rPr>
          <w:rFonts w:ascii="Century Gothic" w:hAnsi="Century Gothic"/>
          <w:b/>
          <w:iCs/>
          <w:color w:val="538135" w:themeColor="accent6" w:themeShade="BF"/>
        </w:rPr>
        <w:t>behaviours:</w:t>
      </w:r>
    </w:p>
    <w:p w14:paraId="1BE9E0C0" w14:textId="77777777" w:rsidR="003171AF" w:rsidRPr="001C6F32" w:rsidRDefault="003171AF" w:rsidP="003171AF">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 xml:space="preserve">Stealing </w:t>
      </w:r>
      <w:r w:rsidRPr="0049297C">
        <w:rPr>
          <w:rFonts w:ascii="Century Gothic" w:hAnsi="Century Gothic"/>
          <w:color w:val="538135" w:themeColor="accent6" w:themeShade="BF"/>
          <w:w w:val="110"/>
        </w:rPr>
        <w:t>taking the property of others</w:t>
      </w:r>
    </w:p>
    <w:p w14:paraId="765FF2B3" w14:textId="77777777" w:rsidR="003171AF" w:rsidRDefault="003171AF" w:rsidP="003171AF">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Bullying – consistently targeted, misusing size, strength or words to hurt or intimidate others (see Appendix 1)</w:t>
      </w:r>
    </w:p>
    <w:p w14:paraId="59EEABC5" w14:textId="77777777" w:rsidR="003171AF" w:rsidRDefault="003171AF" w:rsidP="003171AF">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Vandalism- damaging the property of others</w:t>
      </w:r>
    </w:p>
    <w:p w14:paraId="34409064" w14:textId="77777777" w:rsidR="003171AF" w:rsidRDefault="003171AF" w:rsidP="003171AF">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Bad language – not thinking before you speak</w:t>
      </w:r>
    </w:p>
    <w:p w14:paraId="2BF00E6B" w14:textId="77777777" w:rsidR="003171AF" w:rsidRDefault="003171AF" w:rsidP="003171AF">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Truancy – missing school without good reason</w:t>
      </w:r>
    </w:p>
    <w:p w14:paraId="3365DA4A" w14:textId="77777777" w:rsidR="003171AF" w:rsidRDefault="003171AF" w:rsidP="003171AF">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Lack of punctuality – poor timekeeping</w:t>
      </w:r>
    </w:p>
    <w:p w14:paraId="6574244B" w14:textId="77777777" w:rsidR="003171AF" w:rsidRDefault="003171AF" w:rsidP="003171AF">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Distressed behaviours – shouting, running indoors, destroying resources and objects around them</w:t>
      </w:r>
    </w:p>
    <w:p w14:paraId="33A1422A" w14:textId="77777777" w:rsidR="003171AF" w:rsidRDefault="003171AF" w:rsidP="003171AF">
      <w:pPr>
        <w:pStyle w:val="BodyText"/>
        <w:ind w:left="1610" w:right="1255"/>
        <w:rPr>
          <w:rFonts w:ascii="Century Gothic" w:hAnsi="Century Gothic"/>
          <w:color w:val="538135" w:themeColor="accent6" w:themeShade="BF"/>
          <w:w w:val="110"/>
        </w:rPr>
      </w:pPr>
    </w:p>
    <w:p w14:paraId="4C7414D5" w14:textId="77777777" w:rsidR="003171AF" w:rsidRPr="00C502FF" w:rsidRDefault="003171AF" w:rsidP="003171AF">
      <w:pPr>
        <w:pStyle w:val="BodyText"/>
        <w:numPr>
          <w:ilvl w:val="1"/>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t>Discouragement of Detrimental behaviours will be: Firm reminders of the boundaries of acceptable behaviour</w:t>
      </w:r>
    </w:p>
    <w:p w14:paraId="1C500579" w14:textId="77777777" w:rsidR="003171AF" w:rsidRDefault="003171AF" w:rsidP="003171AF">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Consider the reason behind the behaviour</w:t>
      </w:r>
    </w:p>
    <w:p w14:paraId="44EEC17B" w14:textId="77777777" w:rsidR="003171AF" w:rsidRDefault="003171AF" w:rsidP="003171AF">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 xml:space="preserve">For a one-off incident begin with a discussion with the </w:t>
      </w:r>
      <w:r>
        <w:rPr>
          <w:rFonts w:ascii="Century Gothic" w:hAnsi="Century Gothic"/>
          <w:color w:val="538135" w:themeColor="accent6" w:themeShade="BF"/>
          <w:w w:val="110"/>
        </w:rPr>
        <w:lastRenderedPageBreak/>
        <w:t>class teacher</w:t>
      </w:r>
    </w:p>
    <w:p w14:paraId="16817350" w14:textId="77777777" w:rsidR="003171AF" w:rsidRPr="0049297C" w:rsidRDefault="003171AF" w:rsidP="003171AF">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10"/>
        </w:rPr>
        <w:t xml:space="preserve">For </w:t>
      </w:r>
      <w:r w:rsidRPr="0049297C">
        <w:rPr>
          <w:rFonts w:ascii="Century Gothic" w:hAnsi="Century Gothic"/>
          <w:color w:val="538135" w:themeColor="accent6" w:themeShade="BF"/>
          <w:w w:val="105"/>
        </w:rPr>
        <w:t>the few serious occasions or for children whose behaviour patterns cause concern, documented incidents (date, time, place, details) will highlight any patterns and/or triggers</w:t>
      </w:r>
    </w:p>
    <w:p w14:paraId="7F317F8D" w14:textId="000E3629" w:rsidR="003171AF" w:rsidRPr="00412F99" w:rsidRDefault="003171AF" w:rsidP="003171AF">
      <w:pPr>
        <w:pStyle w:val="BodyText"/>
        <w:numPr>
          <w:ilvl w:val="3"/>
          <w:numId w:val="2"/>
        </w:numPr>
        <w:ind w:right="1255"/>
        <w:rPr>
          <w:rFonts w:ascii="Century Gothic" w:hAnsi="Century Gothic"/>
          <w:color w:val="538135" w:themeColor="accent6" w:themeShade="BF"/>
          <w:w w:val="110"/>
        </w:rPr>
      </w:pPr>
      <w:r w:rsidRPr="0049297C">
        <w:rPr>
          <w:rFonts w:ascii="Century Gothic" w:hAnsi="Century Gothic"/>
          <w:color w:val="538135" w:themeColor="accent6" w:themeShade="BF"/>
          <w:w w:val="105"/>
        </w:rPr>
        <w:t>A</w:t>
      </w:r>
      <w:r w:rsidR="000874D1">
        <w:rPr>
          <w:rFonts w:ascii="Century Gothic" w:hAnsi="Century Gothic"/>
          <w:color w:val="538135" w:themeColor="accent6" w:themeShade="BF"/>
          <w:w w:val="105"/>
        </w:rPr>
        <w:t>n ISP</w:t>
      </w:r>
      <w:r w:rsidRPr="0049297C">
        <w:rPr>
          <w:rFonts w:ascii="Century Gothic" w:hAnsi="Century Gothic"/>
          <w:color w:val="538135" w:themeColor="accent6" w:themeShade="BF"/>
          <w:spacing w:val="-11"/>
          <w:w w:val="105"/>
        </w:rPr>
        <w:t xml:space="preserve"> or </w:t>
      </w:r>
      <w:r w:rsidR="000874D1">
        <w:rPr>
          <w:rFonts w:ascii="Century Gothic" w:hAnsi="Century Gothic"/>
          <w:color w:val="538135" w:themeColor="accent6" w:themeShade="BF"/>
          <w:spacing w:val="-11"/>
          <w:w w:val="105"/>
        </w:rPr>
        <w:t>Therapeutic Plan</w:t>
      </w:r>
      <w:r w:rsidRPr="0049297C">
        <w:rPr>
          <w:rFonts w:ascii="Century Gothic" w:hAnsi="Century Gothic"/>
          <w:color w:val="538135" w:themeColor="accent6" w:themeShade="BF"/>
          <w:spacing w:val="-11"/>
          <w:w w:val="105"/>
        </w:rPr>
        <w:t xml:space="preserve"> will be written to support the child where there is a pattern of behaviour</w:t>
      </w:r>
      <w:r w:rsidRPr="0049297C">
        <w:rPr>
          <w:rFonts w:ascii="Century Gothic" w:hAnsi="Century Gothic"/>
          <w:color w:val="538135" w:themeColor="accent6" w:themeShade="BF"/>
          <w:w w:val="105"/>
        </w:rPr>
        <w:t xml:space="preserve"> using the CTT toolkit</w:t>
      </w:r>
    </w:p>
    <w:p w14:paraId="47849934" w14:textId="22E950D1" w:rsidR="00412F99" w:rsidRPr="0049297C" w:rsidRDefault="00412F99" w:rsidP="003171AF">
      <w:pPr>
        <w:pStyle w:val="BodyText"/>
        <w:numPr>
          <w:ilvl w:val="3"/>
          <w:numId w:val="2"/>
        </w:numPr>
        <w:ind w:right="1255"/>
        <w:rPr>
          <w:rFonts w:ascii="Century Gothic" w:hAnsi="Century Gothic"/>
          <w:color w:val="538135" w:themeColor="accent6" w:themeShade="BF"/>
          <w:w w:val="110"/>
        </w:rPr>
      </w:pPr>
      <w:r>
        <w:rPr>
          <w:rFonts w:ascii="Century Gothic" w:hAnsi="Century Gothic"/>
          <w:color w:val="538135" w:themeColor="accent6" w:themeShade="BF"/>
          <w:w w:val="105"/>
        </w:rPr>
        <w:t>Use of positive scripts-phrases to support the child who is distressed</w:t>
      </w:r>
    </w:p>
    <w:p w14:paraId="32508C9A" w14:textId="77777777" w:rsidR="003171AF" w:rsidRDefault="003171AF" w:rsidP="003171AF">
      <w:pPr>
        <w:ind w:left="1250" w:firstLine="720"/>
      </w:pPr>
    </w:p>
    <w:p w14:paraId="572EC6DC" w14:textId="77777777" w:rsidR="003171AF" w:rsidRPr="009B3166" w:rsidRDefault="003171AF" w:rsidP="003171AF">
      <w:pPr>
        <w:pStyle w:val="BodyText"/>
        <w:numPr>
          <w:ilvl w:val="0"/>
          <w:numId w:val="2"/>
        </w:numPr>
        <w:spacing w:line="276" w:lineRule="auto"/>
        <w:rPr>
          <w:rFonts w:ascii="Century Gothic" w:hAnsi="Century Gothic"/>
          <w:b/>
          <w:iCs/>
          <w:color w:val="538135" w:themeColor="accent6" w:themeShade="BF"/>
        </w:rPr>
      </w:pPr>
      <w:r w:rsidRPr="008D1E88">
        <w:rPr>
          <w:rFonts w:ascii="Century Gothic" w:hAnsi="Century Gothic"/>
          <w:b/>
          <w:bCs/>
          <w:color w:val="538135" w:themeColor="accent6" w:themeShade="BF"/>
          <w:w w:val="105"/>
        </w:rPr>
        <w:t>Promoting Valued Behaviours</w:t>
      </w:r>
    </w:p>
    <w:p w14:paraId="1F8858A0" w14:textId="77777777" w:rsidR="009B3166" w:rsidRPr="008D1E88" w:rsidRDefault="009B3166" w:rsidP="009B3166">
      <w:pPr>
        <w:pStyle w:val="BodyText"/>
        <w:spacing w:line="276" w:lineRule="auto"/>
        <w:ind w:left="284"/>
        <w:rPr>
          <w:rFonts w:ascii="Century Gothic" w:hAnsi="Century Gothic"/>
          <w:b/>
          <w:iCs/>
          <w:color w:val="538135" w:themeColor="accent6" w:themeShade="BF"/>
        </w:rPr>
      </w:pPr>
    </w:p>
    <w:p w14:paraId="388FDABC" w14:textId="77777777" w:rsidR="003171AF" w:rsidRDefault="003171AF" w:rsidP="003171AF">
      <w:pPr>
        <w:pStyle w:val="BodyText"/>
        <w:numPr>
          <w:ilvl w:val="1"/>
          <w:numId w:val="2"/>
        </w:numPr>
        <w:spacing w:line="276" w:lineRule="auto"/>
        <w:rPr>
          <w:rFonts w:ascii="Century Gothic" w:hAnsi="Century Gothic"/>
          <w:b/>
          <w:iCs/>
          <w:color w:val="538135" w:themeColor="accent6" w:themeShade="BF"/>
        </w:rPr>
      </w:pPr>
      <w:r w:rsidRPr="008D1E88">
        <w:rPr>
          <w:rFonts w:ascii="Century Gothic" w:hAnsi="Century Gothic"/>
          <w:b/>
          <w:iCs/>
          <w:color w:val="538135" w:themeColor="accent6" w:themeShade="BF"/>
        </w:rPr>
        <w:t>Whole-School level</w:t>
      </w:r>
      <w:r>
        <w:rPr>
          <w:rFonts w:ascii="Century Gothic" w:hAnsi="Century Gothic"/>
          <w:b/>
          <w:iCs/>
          <w:color w:val="538135" w:themeColor="accent6" w:themeShade="BF"/>
        </w:rPr>
        <w:t xml:space="preserve"> </w:t>
      </w:r>
    </w:p>
    <w:p w14:paraId="01C73EF5" w14:textId="77777777" w:rsidR="003171AF" w:rsidRDefault="003171AF" w:rsidP="003171AF">
      <w:pPr>
        <w:pStyle w:val="BodyText"/>
        <w:spacing w:line="276" w:lineRule="auto"/>
        <w:ind w:left="329"/>
        <w:rPr>
          <w:rFonts w:ascii="Century Gothic" w:hAnsi="Century Gothic"/>
          <w:color w:val="538135" w:themeColor="accent6" w:themeShade="BF"/>
          <w:w w:val="110"/>
        </w:rPr>
      </w:pPr>
      <w:r w:rsidRPr="008D1E88">
        <w:rPr>
          <w:rFonts w:ascii="Century Gothic" w:hAnsi="Century Gothic"/>
          <w:color w:val="538135" w:themeColor="accent6" w:themeShade="BF"/>
          <w:w w:val="110"/>
        </w:rPr>
        <w:t>All staff understand and demonstrate the school’s core beliefs about behaviour valued</w:t>
      </w:r>
      <w:r w:rsidRPr="008D1E88">
        <w:rPr>
          <w:rFonts w:ascii="Century Gothic" w:hAnsi="Century Gothic"/>
          <w:color w:val="538135" w:themeColor="accent6" w:themeShade="BF"/>
          <w:spacing w:val="-38"/>
          <w:w w:val="110"/>
        </w:rPr>
        <w:t xml:space="preserve"> </w:t>
      </w:r>
      <w:r w:rsidRPr="008D1E88">
        <w:rPr>
          <w:rFonts w:ascii="Century Gothic" w:hAnsi="Century Gothic"/>
          <w:color w:val="538135" w:themeColor="accent6" w:themeShade="BF"/>
          <w:w w:val="110"/>
        </w:rPr>
        <w:t>out-of-class</w:t>
      </w:r>
      <w:r w:rsidRPr="008D1E88">
        <w:rPr>
          <w:rFonts w:ascii="Century Gothic" w:hAnsi="Century Gothic"/>
          <w:color w:val="538135" w:themeColor="accent6" w:themeShade="BF"/>
          <w:spacing w:val="-37"/>
          <w:w w:val="110"/>
        </w:rPr>
        <w:t xml:space="preserve"> </w:t>
      </w:r>
      <w:r w:rsidRPr="008D1E88">
        <w:rPr>
          <w:rFonts w:ascii="Century Gothic" w:hAnsi="Century Gothic"/>
          <w:color w:val="538135" w:themeColor="accent6" w:themeShade="BF"/>
          <w:w w:val="110"/>
        </w:rPr>
        <w:t>behaviour</w:t>
      </w:r>
      <w:r w:rsidRPr="008D1E88">
        <w:rPr>
          <w:rFonts w:ascii="Century Gothic" w:hAnsi="Century Gothic"/>
          <w:color w:val="538135" w:themeColor="accent6" w:themeShade="BF"/>
          <w:spacing w:val="-36"/>
          <w:w w:val="110"/>
        </w:rPr>
        <w:t xml:space="preserve"> </w:t>
      </w:r>
      <w:r w:rsidRPr="008D1E88">
        <w:rPr>
          <w:rFonts w:ascii="Century Gothic" w:hAnsi="Century Gothic"/>
          <w:color w:val="538135" w:themeColor="accent6" w:themeShade="BF"/>
          <w:w w:val="110"/>
        </w:rPr>
        <w:t>is</w:t>
      </w:r>
      <w:r w:rsidRPr="008D1E88">
        <w:rPr>
          <w:rFonts w:ascii="Century Gothic" w:hAnsi="Century Gothic"/>
          <w:color w:val="538135" w:themeColor="accent6" w:themeShade="BF"/>
          <w:spacing w:val="-36"/>
          <w:w w:val="110"/>
        </w:rPr>
        <w:t xml:space="preserve"> </w:t>
      </w:r>
      <w:r w:rsidRPr="008D1E88">
        <w:rPr>
          <w:rFonts w:ascii="Century Gothic" w:hAnsi="Century Gothic"/>
          <w:color w:val="538135" w:themeColor="accent6" w:themeShade="BF"/>
          <w:w w:val="110"/>
        </w:rPr>
        <w:t>promoted</w:t>
      </w:r>
      <w:r w:rsidRPr="008D1E88">
        <w:rPr>
          <w:rFonts w:ascii="Century Gothic" w:hAnsi="Century Gothic"/>
          <w:color w:val="538135" w:themeColor="accent6" w:themeShade="BF"/>
          <w:spacing w:val="-35"/>
          <w:w w:val="110"/>
        </w:rPr>
        <w:t xml:space="preserve"> </w:t>
      </w:r>
      <w:r w:rsidRPr="008D1E88">
        <w:rPr>
          <w:rFonts w:ascii="Century Gothic" w:hAnsi="Century Gothic"/>
          <w:color w:val="538135" w:themeColor="accent6" w:themeShade="BF"/>
          <w:w w:val="110"/>
        </w:rPr>
        <w:t>by</w:t>
      </w:r>
      <w:r w:rsidRPr="008D1E88">
        <w:rPr>
          <w:rFonts w:ascii="Century Gothic" w:hAnsi="Century Gothic"/>
          <w:color w:val="538135" w:themeColor="accent6" w:themeShade="BF"/>
          <w:spacing w:val="-36"/>
          <w:w w:val="110"/>
        </w:rPr>
        <w:t xml:space="preserve"> </w:t>
      </w:r>
      <w:r w:rsidRPr="008D1E88">
        <w:rPr>
          <w:rFonts w:ascii="Century Gothic" w:hAnsi="Century Gothic"/>
          <w:color w:val="538135" w:themeColor="accent6" w:themeShade="BF"/>
          <w:w w:val="110"/>
        </w:rPr>
        <w:t>agreed</w:t>
      </w:r>
      <w:r w:rsidRPr="008D1E88">
        <w:rPr>
          <w:rFonts w:ascii="Century Gothic" w:hAnsi="Century Gothic"/>
          <w:color w:val="538135" w:themeColor="accent6" w:themeShade="BF"/>
          <w:spacing w:val="-35"/>
          <w:w w:val="110"/>
        </w:rPr>
        <w:t xml:space="preserve"> </w:t>
      </w:r>
      <w:r w:rsidRPr="008D1E88">
        <w:rPr>
          <w:rFonts w:ascii="Century Gothic" w:hAnsi="Century Gothic"/>
          <w:color w:val="538135" w:themeColor="accent6" w:themeShade="BF"/>
          <w:w w:val="110"/>
        </w:rPr>
        <w:t>routines</w:t>
      </w:r>
      <w:r w:rsidRPr="008D1E88">
        <w:rPr>
          <w:rFonts w:ascii="Century Gothic" w:hAnsi="Century Gothic"/>
          <w:color w:val="538135" w:themeColor="accent6" w:themeShade="BF"/>
          <w:spacing w:val="-36"/>
          <w:w w:val="110"/>
        </w:rPr>
        <w:t xml:space="preserve"> </w:t>
      </w:r>
      <w:r w:rsidRPr="008D1E88">
        <w:rPr>
          <w:rFonts w:ascii="Century Gothic" w:hAnsi="Century Gothic"/>
          <w:color w:val="538135" w:themeColor="accent6" w:themeShade="BF"/>
          <w:w w:val="110"/>
        </w:rPr>
        <w:t>and</w:t>
      </w:r>
      <w:r w:rsidRPr="008D1E88">
        <w:rPr>
          <w:rFonts w:ascii="Century Gothic" w:hAnsi="Century Gothic"/>
          <w:color w:val="538135" w:themeColor="accent6" w:themeShade="BF"/>
          <w:spacing w:val="-36"/>
          <w:w w:val="110"/>
        </w:rPr>
        <w:t xml:space="preserve"> </w:t>
      </w:r>
      <w:r w:rsidRPr="008D1E88">
        <w:rPr>
          <w:rFonts w:ascii="Century Gothic" w:hAnsi="Century Gothic"/>
          <w:color w:val="538135" w:themeColor="accent6" w:themeShade="BF"/>
          <w:w w:val="110"/>
        </w:rPr>
        <w:t>clear</w:t>
      </w:r>
      <w:r w:rsidRPr="008D1E88">
        <w:rPr>
          <w:rFonts w:ascii="Century Gothic" w:hAnsi="Century Gothic"/>
          <w:color w:val="538135" w:themeColor="accent6" w:themeShade="BF"/>
          <w:spacing w:val="-36"/>
          <w:w w:val="110"/>
        </w:rPr>
        <w:t xml:space="preserve"> </w:t>
      </w:r>
      <w:r w:rsidRPr="008D1E88">
        <w:rPr>
          <w:rFonts w:ascii="Century Gothic" w:hAnsi="Century Gothic"/>
          <w:color w:val="538135" w:themeColor="accent6" w:themeShade="BF"/>
          <w:w w:val="110"/>
        </w:rPr>
        <w:t>systems.  School</w:t>
      </w:r>
      <w:r w:rsidRPr="008D1E88">
        <w:rPr>
          <w:rFonts w:ascii="Century Gothic" w:hAnsi="Century Gothic"/>
          <w:color w:val="538135" w:themeColor="accent6" w:themeShade="BF"/>
          <w:spacing w:val="-51"/>
          <w:w w:val="110"/>
        </w:rPr>
        <w:t xml:space="preserve"> </w:t>
      </w:r>
      <w:r w:rsidRPr="008D1E88">
        <w:rPr>
          <w:rFonts w:ascii="Century Gothic" w:hAnsi="Century Gothic"/>
          <w:color w:val="538135" w:themeColor="accent6" w:themeShade="BF"/>
          <w:w w:val="110"/>
        </w:rPr>
        <w:t>Collective Worship</w:t>
      </w:r>
      <w:r w:rsidRPr="008D1E88">
        <w:rPr>
          <w:rFonts w:ascii="Century Gothic" w:hAnsi="Century Gothic"/>
          <w:color w:val="538135" w:themeColor="accent6" w:themeShade="BF"/>
          <w:spacing w:val="-50"/>
          <w:w w:val="110"/>
        </w:rPr>
        <w:t xml:space="preserve"> </w:t>
      </w:r>
      <w:r w:rsidRPr="008D1E88">
        <w:rPr>
          <w:rFonts w:ascii="Century Gothic" w:hAnsi="Century Gothic"/>
          <w:color w:val="538135" w:themeColor="accent6" w:themeShade="BF"/>
          <w:w w:val="110"/>
        </w:rPr>
        <w:t>and</w:t>
      </w:r>
      <w:r w:rsidRPr="008D1E88">
        <w:rPr>
          <w:rFonts w:ascii="Century Gothic" w:hAnsi="Century Gothic"/>
          <w:color w:val="538135" w:themeColor="accent6" w:themeShade="BF"/>
          <w:spacing w:val="-51"/>
          <w:w w:val="110"/>
        </w:rPr>
        <w:t xml:space="preserve"> </w:t>
      </w:r>
      <w:r w:rsidRPr="008D1E88">
        <w:rPr>
          <w:rFonts w:ascii="Century Gothic" w:hAnsi="Century Gothic"/>
          <w:color w:val="538135" w:themeColor="accent6" w:themeShade="BF"/>
          <w:w w:val="110"/>
        </w:rPr>
        <w:t>PSHE</w:t>
      </w:r>
      <w:r w:rsidRPr="008D1E88">
        <w:rPr>
          <w:rFonts w:ascii="Century Gothic" w:hAnsi="Century Gothic"/>
          <w:color w:val="538135" w:themeColor="accent6" w:themeShade="BF"/>
          <w:spacing w:val="-51"/>
          <w:w w:val="110"/>
        </w:rPr>
        <w:t xml:space="preserve"> </w:t>
      </w:r>
      <w:r w:rsidRPr="008D1E88">
        <w:rPr>
          <w:rFonts w:ascii="Century Gothic" w:hAnsi="Century Gothic"/>
          <w:color w:val="538135" w:themeColor="accent6" w:themeShade="BF"/>
          <w:w w:val="110"/>
        </w:rPr>
        <w:t>sessions</w:t>
      </w:r>
      <w:r w:rsidRPr="008D1E88">
        <w:rPr>
          <w:rFonts w:ascii="Century Gothic" w:hAnsi="Century Gothic"/>
          <w:color w:val="538135" w:themeColor="accent6" w:themeShade="BF"/>
          <w:spacing w:val="-50"/>
          <w:w w:val="110"/>
        </w:rPr>
        <w:t xml:space="preserve"> </w:t>
      </w:r>
      <w:r w:rsidRPr="008D1E88">
        <w:rPr>
          <w:rFonts w:ascii="Century Gothic" w:hAnsi="Century Gothic"/>
          <w:color w:val="538135" w:themeColor="accent6" w:themeShade="BF"/>
          <w:w w:val="110"/>
        </w:rPr>
        <w:t>are</w:t>
      </w:r>
      <w:r w:rsidRPr="008D1E88">
        <w:rPr>
          <w:rFonts w:ascii="Century Gothic" w:hAnsi="Century Gothic"/>
          <w:color w:val="538135" w:themeColor="accent6" w:themeShade="BF"/>
          <w:spacing w:val="-52"/>
          <w:w w:val="110"/>
        </w:rPr>
        <w:t xml:space="preserve"> </w:t>
      </w:r>
      <w:r w:rsidRPr="008D1E88">
        <w:rPr>
          <w:rFonts w:ascii="Century Gothic" w:hAnsi="Century Gothic"/>
          <w:color w:val="538135" w:themeColor="accent6" w:themeShade="BF"/>
          <w:w w:val="110"/>
        </w:rPr>
        <w:t>used</w:t>
      </w:r>
      <w:r w:rsidRPr="008D1E88">
        <w:rPr>
          <w:rFonts w:ascii="Century Gothic" w:hAnsi="Century Gothic"/>
          <w:color w:val="538135" w:themeColor="accent6" w:themeShade="BF"/>
          <w:spacing w:val="-50"/>
          <w:w w:val="110"/>
        </w:rPr>
        <w:t xml:space="preserve"> </w:t>
      </w:r>
      <w:r w:rsidRPr="008D1E88">
        <w:rPr>
          <w:rFonts w:ascii="Century Gothic" w:hAnsi="Century Gothic"/>
          <w:color w:val="538135" w:themeColor="accent6" w:themeShade="BF"/>
          <w:w w:val="110"/>
        </w:rPr>
        <w:t>to</w:t>
      </w:r>
      <w:r w:rsidRPr="008D1E88">
        <w:rPr>
          <w:rFonts w:ascii="Century Gothic" w:hAnsi="Century Gothic"/>
          <w:color w:val="538135" w:themeColor="accent6" w:themeShade="BF"/>
          <w:spacing w:val="-51"/>
          <w:w w:val="110"/>
        </w:rPr>
        <w:t xml:space="preserve"> </w:t>
      </w:r>
      <w:r w:rsidRPr="008D1E88">
        <w:rPr>
          <w:rFonts w:ascii="Century Gothic" w:hAnsi="Century Gothic"/>
          <w:color w:val="538135" w:themeColor="accent6" w:themeShade="BF"/>
          <w:w w:val="110"/>
        </w:rPr>
        <w:t>develop</w:t>
      </w:r>
      <w:r w:rsidRPr="008D1E88">
        <w:rPr>
          <w:rFonts w:ascii="Century Gothic" w:hAnsi="Century Gothic"/>
          <w:color w:val="538135" w:themeColor="accent6" w:themeShade="BF"/>
          <w:spacing w:val="-50"/>
          <w:w w:val="110"/>
        </w:rPr>
        <w:t xml:space="preserve"> </w:t>
      </w:r>
      <w:r w:rsidRPr="008D1E88">
        <w:rPr>
          <w:rFonts w:ascii="Century Gothic" w:hAnsi="Century Gothic"/>
          <w:color w:val="538135" w:themeColor="accent6" w:themeShade="BF"/>
          <w:w w:val="110"/>
        </w:rPr>
        <w:t>children’s</w:t>
      </w:r>
      <w:r w:rsidRPr="008D1E88">
        <w:rPr>
          <w:rFonts w:ascii="Century Gothic" w:hAnsi="Century Gothic"/>
          <w:color w:val="538135" w:themeColor="accent6" w:themeShade="BF"/>
          <w:spacing w:val="-49"/>
          <w:w w:val="110"/>
        </w:rPr>
        <w:t xml:space="preserve"> </w:t>
      </w:r>
      <w:r w:rsidRPr="008D1E88">
        <w:rPr>
          <w:rFonts w:ascii="Century Gothic" w:hAnsi="Century Gothic"/>
          <w:color w:val="538135" w:themeColor="accent6" w:themeShade="BF"/>
          <w:w w:val="110"/>
        </w:rPr>
        <w:t>social,</w:t>
      </w:r>
      <w:r w:rsidRPr="008D1E88">
        <w:rPr>
          <w:rFonts w:ascii="Century Gothic" w:hAnsi="Century Gothic"/>
          <w:color w:val="538135" w:themeColor="accent6" w:themeShade="BF"/>
          <w:spacing w:val="-50"/>
          <w:w w:val="110"/>
        </w:rPr>
        <w:t xml:space="preserve"> </w:t>
      </w:r>
      <w:r w:rsidRPr="008D1E88">
        <w:rPr>
          <w:rFonts w:ascii="Century Gothic" w:hAnsi="Century Gothic"/>
          <w:color w:val="538135" w:themeColor="accent6" w:themeShade="BF"/>
          <w:w w:val="110"/>
        </w:rPr>
        <w:t>emotional and behavioural</w:t>
      </w:r>
      <w:r w:rsidRPr="008D1E88">
        <w:rPr>
          <w:rFonts w:ascii="Century Gothic" w:hAnsi="Century Gothic"/>
          <w:color w:val="538135" w:themeColor="accent6" w:themeShade="BF"/>
          <w:spacing w:val="-38"/>
          <w:w w:val="110"/>
        </w:rPr>
        <w:t xml:space="preserve"> </w:t>
      </w:r>
      <w:r w:rsidRPr="008D1E88">
        <w:rPr>
          <w:rFonts w:ascii="Century Gothic" w:hAnsi="Century Gothic"/>
          <w:color w:val="538135" w:themeColor="accent6" w:themeShade="BF"/>
          <w:w w:val="110"/>
        </w:rPr>
        <w:t>skills</w:t>
      </w:r>
      <w:r>
        <w:rPr>
          <w:rFonts w:ascii="Century Gothic" w:hAnsi="Century Gothic"/>
          <w:color w:val="538135" w:themeColor="accent6" w:themeShade="BF"/>
          <w:w w:val="110"/>
        </w:rPr>
        <w:t>.</w:t>
      </w:r>
    </w:p>
    <w:p w14:paraId="53C6FC9E" w14:textId="77777777" w:rsidR="003171AF" w:rsidRDefault="003171AF" w:rsidP="003171AF">
      <w:pPr>
        <w:pStyle w:val="BodyText"/>
        <w:spacing w:line="276" w:lineRule="auto"/>
        <w:ind w:left="329"/>
        <w:rPr>
          <w:rFonts w:ascii="Century Gothic" w:hAnsi="Century Gothic"/>
          <w:color w:val="538135" w:themeColor="accent6" w:themeShade="BF"/>
          <w:w w:val="110"/>
        </w:rPr>
      </w:pPr>
      <w:r w:rsidRPr="008D1E88">
        <w:rPr>
          <w:rFonts w:ascii="Century Gothic" w:hAnsi="Century Gothic"/>
          <w:color w:val="538135" w:themeColor="accent6" w:themeShade="BF"/>
          <w:w w:val="110"/>
        </w:rPr>
        <w:t>Valued behaviour</w:t>
      </w:r>
      <w:r w:rsidRPr="008D1E88">
        <w:rPr>
          <w:rFonts w:ascii="Century Gothic" w:hAnsi="Century Gothic"/>
          <w:color w:val="538135" w:themeColor="accent6" w:themeShade="BF"/>
          <w:spacing w:val="-38"/>
          <w:w w:val="110"/>
        </w:rPr>
        <w:t xml:space="preserve"> </w:t>
      </w:r>
      <w:r w:rsidRPr="008D1E88">
        <w:rPr>
          <w:rFonts w:ascii="Century Gothic" w:hAnsi="Century Gothic"/>
          <w:color w:val="538135" w:themeColor="accent6" w:themeShade="BF"/>
          <w:w w:val="110"/>
        </w:rPr>
        <w:t>in</w:t>
      </w:r>
      <w:r w:rsidRPr="008D1E88">
        <w:rPr>
          <w:rFonts w:ascii="Century Gothic" w:hAnsi="Century Gothic"/>
          <w:color w:val="538135" w:themeColor="accent6" w:themeShade="BF"/>
          <w:spacing w:val="-37"/>
          <w:w w:val="110"/>
        </w:rPr>
        <w:t xml:space="preserve"> </w:t>
      </w:r>
      <w:r w:rsidRPr="008D1E88">
        <w:rPr>
          <w:rFonts w:ascii="Century Gothic" w:hAnsi="Century Gothic"/>
          <w:color w:val="538135" w:themeColor="accent6" w:themeShade="BF"/>
          <w:w w:val="110"/>
        </w:rPr>
        <w:t>corridors,</w:t>
      </w:r>
      <w:r w:rsidRPr="008D1E88">
        <w:rPr>
          <w:rFonts w:ascii="Century Gothic" w:hAnsi="Century Gothic"/>
          <w:color w:val="538135" w:themeColor="accent6" w:themeShade="BF"/>
          <w:spacing w:val="-37"/>
          <w:w w:val="110"/>
        </w:rPr>
        <w:t xml:space="preserve"> </w:t>
      </w:r>
      <w:r w:rsidRPr="008D1E88">
        <w:rPr>
          <w:rFonts w:ascii="Century Gothic" w:hAnsi="Century Gothic"/>
          <w:color w:val="538135" w:themeColor="accent6" w:themeShade="BF"/>
          <w:w w:val="110"/>
        </w:rPr>
        <w:t>playgrounds</w:t>
      </w:r>
      <w:r w:rsidRPr="008D1E88">
        <w:rPr>
          <w:rFonts w:ascii="Century Gothic" w:hAnsi="Century Gothic"/>
          <w:color w:val="538135" w:themeColor="accent6" w:themeShade="BF"/>
          <w:spacing w:val="-37"/>
          <w:w w:val="110"/>
        </w:rPr>
        <w:t xml:space="preserve"> </w:t>
      </w:r>
      <w:r w:rsidRPr="008D1E88">
        <w:rPr>
          <w:rFonts w:ascii="Century Gothic" w:hAnsi="Century Gothic"/>
          <w:color w:val="538135" w:themeColor="accent6" w:themeShade="BF"/>
          <w:w w:val="110"/>
        </w:rPr>
        <w:t>and</w:t>
      </w:r>
      <w:r w:rsidRPr="008D1E88">
        <w:rPr>
          <w:rFonts w:ascii="Century Gothic" w:hAnsi="Century Gothic"/>
          <w:color w:val="538135" w:themeColor="accent6" w:themeShade="BF"/>
          <w:spacing w:val="-38"/>
          <w:w w:val="110"/>
        </w:rPr>
        <w:t xml:space="preserve"> the </w:t>
      </w:r>
      <w:r w:rsidRPr="008D1E88">
        <w:rPr>
          <w:rFonts w:ascii="Century Gothic" w:hAnsi="Century Gothic"/>
          <w:color w:val="538135" w:themeColor="accent6" w:themeShade="BF"/>
          <w:w w:val="110"/>
        </w:rPr>
        <w:t>dining</w:t>
      </w:r>
      <w:r w:rsidRPr="008D1E88">
        <w:rPr>
          <w:rFonts w:ascii="Century Gothic" w:hAnsi="Century Gothic"/>
          <w:color w:val="538135" w:themeColor="accent6" w:themeShade="BF"/>
          <w:spacing w:val="-37"/>
          <w:w w:val="110"/>
        </w:rPr>
        <w:t xml:space="preserve"> </w:t>
      </w:r>
      <w:r w:rsidRPr="008D1E88">
        <w:rPr>
          <w:rFonts w:ascii="Century Gothic" w:hAnsi="Century Gothic"/>
          <w:color w:val="538135" w:themeColor="accent6" w:themeShade="BF"/>
          <w:w w:val="110"/>
        </w:rPr>
        <w:t>hall</w:t>
      </w:r>
      <w:r w:rsidRPr="008D1E88">
        <w:rPr>
          <w:rFonts w:ascii="Century Gothic" w:hAnsi="Century Gothic"/>
          <w:color w:val="538135" w:themeColor="accent6" w:themeShade="BF"/>
          <w:spacing w:val="-38"/>
          <w:w w:val="110"/>
        </w:rPr>
        <w:t xml:space="preserve"> </w:t>
      </w:r>
      <w:r w:rsidRPr="008D1E88">
        <w:rPr>
          <w:rFonts w:ascii="Century Gothic" w:hAnsi="Century Gothic"/>
          <w:color w:val="538135" w:themeColor="accent6" w:themeShade="BF"/>
          <w:w w:val="110"/>
        </w:rPr>
        <w:t>is</w:t>
      </w:r>
      <w:r w:rsidRPr="008D1E88">
        <w:rPr>
          <w:rFonts w:ascii="Century Gothic" w:hAnsi="Century Gothic"/>
          <w:color w:val="538135" w:themeColor="accent6" w:themeShade="BF"/>
          <w:spacing w:val="-37"/>
          <w:w w:val="110"/>
        </w:rPr>
        <w:t xml:space="preserve"> </w:t>
      </w:r>
      <w:r w:rsidRPr="008D1E88">
        <w:rPr>
          <w:rFonts w:ascii="Century Gothic" w:hAnsi="Century Gothic"/>
          <w:color w:val="538135" w:themeColor="accent6" w:themeShade="BF"/>
          <w:w w:val="110"/>
        </w:rPr>
        <w:t>noted</w:t>
      </w:r>
      <w:r w:rsidRPr="008D1E88">
        <w:rPr>
          <w:rFonts w:ascii="Century Gothic" w:hAnsi="Century Gothic"/>
          <w:color w:val="538135" w:themeColor="accent6" w:themeShade="BF"/>
          <w:spacing w:val="-37"/>
          <w:w w:val="110"/>
        </w:rPr>
        <w:t xml:space="preserve"> </w:t>
      </w:r>
      <w:r w:rsidRPr="008D1E88">
        <w:rPr>
          <w:rFonts w:ascii="Century Gothic" w:hAnsi="Century Gothic"/>
          <w:color w:val="538135" w:themeColor="accent6" w:themeShade="BF"/>
          <w:w w:val="110"/>
        </w:rPr>
        <w:t>and</w:t>
      </w:r>
      <w:r w:rsidRPr="008D1E88">
        <w:rPr>
          <w:rFonts w:ascii="Century Gothic" w:hAnsi="Century Gothic"/>
          <w:color w:val="538135" w:themeColor="accent6" w:themeShade="BF"/>
          <w:spacing w:val="-37"/>
          <w:w w:val="110"/>
        </w:rPr>
        <w:t xml:space="preserve"> </w:t>
      </w:r>
      <w:r w:rsidRPr="008D1E88">
        <w:rPr>
          <w:rFonts w:ascii="Century Gothic" w:hAnsi="Century Gothic"/>
          <w:color w:val="538135" w:themeColor="accent6" w:themeShade="BF"/>
          <w:w w:val="110"/>
        </w:rPr>
        <w:t>celebrated parents/carers</w:t>
      </w:r>
      <w:r w:rsidRPr="008D1E88">
        <w:rPr>
          <w:rFonts w:ascii="Century Gothic" w:hAnsi="Century Gothic"/>
          <w:color w:val="538135" w:themeColor="accent6" w:themeShade="BF"/>
          <w:spacing w:val="-40"/>
          <w:w w:val="110"/>
        </w:rPr>
        <w:t xml:space="preserve"> </w:t>
      </w:r>
      <w:r w:rsidRPr="008D1E88">
        <w:rPr>
          <w:rFonts w:ascii="Century Gothic" w:hAnsi="Century Gothic"/>
          <w:color w:val="538135" w:themeColor="accent6" w:themeShade="BF"/>
          <w:w w:val="110"/>
        </w:rPr>
        <w:t>are</w:t>
      </w:r>
      <w:r w:rsidRPr="008D1E88">
        <w:rPr>
          <w:rFonts w:ascii="Century Gothic" w:hAnsi="Century Gothic"/>
          <w:color w:val="538135" w:themeColor="accent6" w:themeShade="BF"/>
          <w:spacing w:val="-39"/>
          <w:w w:val="110"/>
        </w:rPr>
        <w:t xml:space="preserve"> </w:t>
      </w:r>
      <w:r w:rsidRPr="008D1E88">
        <w:rPr>
          <w:rFonts w:ascii="Century Gothic" w:hAnsi="Century Gothic"/>
          <w:color w:val="538135" w:themeColor="accent6" w:themeShade="BF"/>
          <w:w w:val="110"/>
        </w:rPr>
        <w:t>aware</w:t>
      </w:r>
      <w:r w:rsidRPr="008D1E88">
        <w:rPr>
          <w:rFonts w:ascii="Century Gothic" w:hAnsi="Century Gothic"/>
          <w:color w:val="538135" w:themeColor="accent6" w:themeShade="BF"/>
          <w:spacing w:val="-40"/>
          <w:w w:val="110"/>
        </w:rPr>
        <w:t xml:space="preserve"> </w:t>
      </w:r>
      <w:r w:rsidRPr="008D1E88">
        <w:rPr>
          <w:rFonts w:ascii="Century Gothic" w:hAnsi="Century Gothic"/>
          <w:color w:val="538135" w:themeColor="accent6" w:themeShade="BF"/>
          <w:w w:val="110"/>
        </w:rPr>
        <w:t>of,</w:t>
      </w:r>
      <w:r w:rsidRPr="008D1E88">
        <w:rPr>
          <w:rFonts w:ascii="Century Gothic" w:hAnsi="Century Gothic"/>
          <w:color w:val="538135" w:themeColor="accent6" w:themeShade="BF"/>
          <w:spacing w:val="-38"/>
          <w:w w:val="110"/>
        </w:rPr>
        <w:t xml:space="preserve"> </w:t>
      </w:r>
      <w:r w:rsidRPr="008D1E88">
        <w:rPr>
          <w:rFonts w:ascii="Century Gothic" w:hAnsi="Century Gothic"/>
          <w:color w:val="538135" w:themeColor="accent6" w:themeShade="BF"/>
          <w:w w:val="110"/>
        </w:rPr>
        <w:t>and</w:t>
      </w:r>
      <w:r w:rsidRPr="008D1E88">
        <w:rPr>
          <w:rFonts w:ascii="Century Gothic" w:hAnsi="Century Gothic"/>
          <w:color w:val="538135" w:themeColor="accent6" w:themeShade="BF"/>
          <w:spacing w:val="-39"/>
          <w:w w:val="110"/>
        </w:rPr>
        <w:t xml:space="preserve"> </w:t>
      </w:r>
      <w:r w:rsidRPr="008D1E88">
        <w:rPr>
          <w:rFonts w:ascii="Century Gothic" w:hAnsi="Century Gothic"/>
          <w:color w:val="538135" w:themeColor="accent6" w:themeShade="BF"/>
          <w:w w:val="110"/>
        </w:rPr>
        <w:t>contribute</w:t>
      </w:r>
      <w:r w:rsidRPr="008D1E88">
        <w:rPr>
          <w:rFonts w:ascii="Century Gothic" w:hAnsi="Century Gothic"/>
          <w:color w:val="538135" w:themeColor="accent6" w:themeShade="BF"/>
          <w:spacing w:val="-40"/>
          <w:w w:val="110"/>
        </w:rPr>
        <w:t xml:space="preserve"> </w:t>
      </w:r>
      <w:r w:rsidRPr="008D1E88">
        <w:rPr>
          <w:rFonts w:ascii="Century Gothic" w:hAnsi="Century Gothic"/>
          <w:color w:val="538135" w:themeColor="accent6" w:themeShade="BF"/>
          <w:w w:val="110"/>
        </w:rPr>
        <w:t>to,</w:t>
      </w:r>
      <w:r w:rsidRPr="008D1E88">
        <w:rPr>
          <w:rFonts w:ascii="Century Gothic" w:hAnsi="Century Gothic"/>
          <w:color w:val="538135" w:themeColor="accent6" w:themeShade="BF"/>
          <w:spacing w:val="-38"/>
          <w:w w:val="110"/>
        </w:rPr>
        <w:t xml:space="preserve"> </w:t>
      </w:r>
      <w:r w:rsidRPr="008D1E88">
        <w:rPr>
          <w:rFonts w:ascii="Century Gothic" w:hAnsi="Century Gothic"/>
          <w:color w:val="538135" w:themeColor="accent6" w:themeShade="BF"/>
          <w:w w:val="110"/>
        </w:rPr>
        <w:t>the</w:t>
      </w:r>
      <w:r w:rsidRPr="008D1E88">
        <w:rPr>
          <w:rFonts w:ascii="Century Gothic" w:hAnsi="Century Gothic"/>
          <w:color w:val="538135" w:themeColor="accent6" w:themeShade="BF"/>
          <w:spacing w:val="-41"/>
          <w:w w:val="110"/>
        </w:rPr>
        <w:t xml:space="preserve"> </w:t>
      </w:r>
      <w:r w:rsidRPr="008D1E88">
        <w:rPr>
          <w:rFonts w:ascii="Century Gothic" w:hAnsi="Century Gothic"/>
          <w:color w:val="538135" w:themeColor="accent6" w:themeShade="BF"/>
          <w:w w:val="110"/>
        </w:rPr>
        <w:t>school’s</w:t>
      </w:r>
      <w:r w:rsidRPr="008D1E88">
        <w:rPr>
          <w:rFonts w:ascii="Century Gothic" w:hAnsi="Century Gothic"/>
          <w:color w:val="538135" w:themeColor="accent6" w:themeShade="BF"/>
          <w:spacing w:val="-39"/>
          <w:w w:val="110"/>
        </w:rPr>
        <w:t xml:space="preserve"> </w:t>
      </w:r>
      <w:r w:rsidRPr="008D1E88">
        <w:rPr>
          <w:rFonts w:ascii="Century Gothic" w:hAnsi="Century Gothic"/>
          <w:color w:val="538135" w:themeColor="accent6" w:themeShade="BF"/>
          <w:w w:val="110"/>
        </w:rPr>
        <w:t>positive</w:t>
      </w:r>
      <w:r w:rsidRPr="008D1E88">
        <w:rPr>
          <w:rFonts w:ascii="Century Gothic" w:hAnsi="Century Gothic"/>
          <w:color w:val="538135" w:themeColor="accent6" w:themeShade="BF"/>
          <w:spacing w:val="-40"/>
          <w:w w:val="110"/>
        </w:rPr>
        <w:t xml:space="preserve"> </w:t>
      </w:r>
      <w:r w:rsidRPr="008D1E88">
        <w:rPr>
          <w:rFonts w:ascii="Century Gothic" w:hAnsi="Century Gothic"/>
          <w:color w:val="538135" w:themeColor="accent6" w:themeShade="BF"/>
          <w:w w:val="110"/>
        </w:rPr>
        <w:t>behaviour</w:t>
      </w:r>
      <w:r w:rsidRPr="008D1E88">
        <w:rPr>
          <w:rFonts w:ascii="Century Gothic" w:hAnsi="Century Gothic"/>
          <w:color w:val="538135" w:themeColor="accent6" w:themeShade="BF"/>
          <w:spacing w:val="-40"/>
          <w:w w:val="110"/>
        </w:rPr>
        <w:t xml:space="preserve"> </w:t>
      </w:r>
      <w:r w:rsidRPr="008D1E88">
        <w:rPr>
          <w:rFonts w:ascii="Century Gothic" w:hAnsi="Century Gothic"/>
          <w:color w:val="538135" w:themeColor="accent6" w:themeShade="BF"/>
          <w:w w:val="110"/>
        </w:rPr>
        <w:t>ethos. There</w:t>
      </w:r>
      <w:r w:rsidRPr="008D1E88">
        <w:rPr>
          <w:rFonts w:ascii="Century Gothic" w:hAnsi="Century Gothic"/>
          <w:color w:val="538135" w:themeColor="accent6" w:themeShade="BF"/>
          <w:spacing w:val="-40"/>
          <w:w w:val="110"/>
        </w:rPr>
        <w:t xml:space="preserve"> </w:t>
      </w:r>
      <w:proofErr w:type="gramStart"/>
      <w:r w:rsidRPr="008D1E88">
        <w:rPr>
          <w:rFonts w:ascii="Century Gothic" w:hAnsi="Century Gothic"/>
          <w:color w:val="538135" w:themeColor="accent6" w:themeShade="BF"/>
          <w:w w:val="110"/>
        </w:rPr>
        <w:t>are</w:t>
      </w:r>
      <w:proofErr w:type="gramEnd"/>
      <w:r w:rsidRPr="008D1E88">
        <w:rPr>
          <w:rFonts w:ascii="Century Gothic" w:hAnsi="Century Gothic"/>
          <w:color w:val="538135" w:themeColor="accent6" w:themeShade="BF"/>
          <w:spacing w:val="-39"/>
          <w:w w:val="110"/>
        </w:rPr>
        <w:t xml:space="preserve"> </w:t>
      </w:r>
      <w:r w:rsidRPr="008D1E88">
        <w:rPr>
          <w:rFonts w:ascii="Century Gothic" w:hAnsi="Century Gothic"/>
          <w:color w:val="538135" w:themeColor="accent6" w:themeShade="BF"/>
          <w:w w:val="110"/>
        </w:rPr>
        <w:t>clear,</w:t>
      </w:r>
      <w:r w:rsidRPr="008D1E88">
        <w:rPr>
          <w:rFonts w:ascii="Century Gothic" w:hAnsi="Century Gothic"/>
          <w:color w:val="538135" w:themeColor="accent6" w:themeShade="BF"/>
          <w:spacing w:val="-38"/>
          <w:w w:val="110"/>
        </w:rPr>
        <w:t xml:space="preserve"> </w:t>
      </w:r>
      <w:r w:rsidRPr="008D1E88">
        <w:rPr>
          <w:rFonts w:ascii="Century Gothic" w:hAnsi="Century Gothic"/>
          <w:color w:val="538135" w:themeColor="accent6" w:themeShade="BF"/>
          <w:w w:val="110"/>
        </w:rPr>
        <w:t>consistently</w:t>
      </w:r>
      <w:r w:rsidRPr="008D1E88">
        <w:rPr>
          <w:rFonts w:ascii="Century Gothic" w:hAnsi="Century Gothic"/>
          <w:color w:val="538135" w:themeColor="accent6" w:themeShade="BF"/>
          <w:spacing w:val="-38"/>
          <w:w w:val="110"/>
        </w:rPr>
        <w:t xml:space="preserve"> </w:t>
      </w:r>
      <w:r w:rsidRPr="008D1E88">
        <w:rPr>
          <w:rFonts w:ascii="Century Gothic" w:hAnsi="Century Gothic"/>
          <w:color w:val="538135" w:themeColor="accent6" w:themeShade="BF"/>
          <w:w w:val="110"/>
        </w:rPr>
        <w:t>used</w:t>
      </w:r>
      <w:r w:rsidRPr="008D1E88">
        <w:rPr>
          <w:rFonts w:ascii="Century Gothic" w:hAnsi="Century Gothic"/>
          <w:color w:val="538135" w:themeColor="accent6" w:themeShade="BF"/>
          <w:spacing w:val="-39"/>
          <w:w w:val="110"/>
        </w:rPr>
        <w:t xml:space="preserve"> </w:t>
      </w:r>
      <w:r w:rsidRPr="008D1E88">
        <w:rPr>
          <w:rFonts w:ascii="Century Gothic" w:hAnsi="Century Gothic"/>
          <w:color w:val="538135" w:themeColor="accent6" w:themeShade="BF"/>
          <w:w w:val="110"/>
        </w:rPr>
        <w:t>systems</w:t>
      </w:r>
      <w:r w:rsidRPr="008D1E88">
        <w:rPr>
          <w:rFonts w:ascii="Century Gothic" w:hAnsi="Century Gothic"/>
          <w:color w:val="538135" w:themeColor="accent6" w:themeShade="BF"/>
          <w:spacing w:val="-38"/>
          <w:w w:val="110"/>
        </w:rPr>
        <w:t xml:space="preserve"> </w:t>
      </w:r>
      <w:r w:rsidRPr="008D1E88">
        <w:rPr>
          <w:rFonts w:ascii="Century Gothic" w:hAnsi="Century Gothic"/>
          <w:color w:val="538135" w:themeColor="accent6" w:themeShade="BF"/>
          <w:w w:val="110"/>
        </w:rPr>
        <w:t>for</w:t>
      </w:r>
      <w:r w:rsidRPr="008D1E88">
        <w:rPr>
          <w:rFonts w:ascii="Century Gothic" w:hAnsi="Century Gothic"/>
          <w:color w:val="538135" w:themeColor="accent6" w:themeShade="BF"/>
          <w:spacing w:val="-39"/>
          <w:w w:val="110"/>
        </w:rPr>
        <w:t xml:space="preserve"> </w:t>
      </w:r>
      <w:r w:rsidRPr="008D1E88">
        <w:rPr>
          <w:rFonts w:ascii="Century Gothic" w:hAnsi="Century Gothic"/>
          <w:color w:val="538135" w:themeColor="accent6" w:themeShade="BF"/>
          <w:w w:val="110"/>
        </w:rPr>
        <w:t>dealing</w:t>
      </w:r>
      <w:r w:rsidRPr="008D1E88">
        <w:rPr>
          <w:rFonts w:ascii="Century Gothic" w:hAnsi="Century Gothic"/>
          <w:color w:val="538135" w:themeColor="accent6" w:themeShade="BF"/>
          <w:spacing w:val="-39"/>
          <w:w w:val="110"/>
        </w:rPr>
        <w:t xml:space="preserve"> </w:t>
      </w:r>
      <w:r w:rsidRPr="008D1E88">
        <w:rPr>
          <w:rFonts w:ascii="Century Gothic" w:hAnsi="Century Gothic"/>
          <w:color w:val="538135" w:themeColor="accent6" w:themeShade="BF"/>
          <w:w w:val="110"/>
        </w:rPr>
        <w:t>with</w:t>
      </w:r>
      <w:r w:rsidRPr="008D1E88">
        <w:rPr>
          <w:rFonts w:ascii="Century Gothic" w:hAnsi="Century Gothic"/>
          <w:color w:val="538135" w:themeColor="accent6" w:themeShade="BF"/>
          <w:spacing w:val="-40"/>
          <w:w w:val="110"/>
        </w:rPr>
        <w:t xml:space="preserve"> </w:t>
      </w:r>
      <w:r w:rsidRPr="008D1E88">
        <w:rPr>
          <w:rFonts w:ascii="Century Gothic" w:hAnsi="Century Gothic"/>
          <w:color w:val="538135" w:themeColor="accent6" w:themeShade="BF"/>
          <w:w w:val="110"/>
        </w:rPr>
        <w:t>detrimental</w:t>
      </w:r>
      <w:r w:rsidRPr="008D1E88">
        <w:rPr>
          <w:rFonts w:ascii="Century Gothic" w:hAnsi="Century Gothic"/>
          <w:color w:val="538135" w:themeColor="accent6" w:themeShade="BF"/>
          <w:spacing w:val="-39"/>
          <w:w w:val="110"/>
        </w:rPr>
        <w:t xml:space="preserve"> </w:t>
      </w:r>
      <w:r w:rsidRPr="008D1E88">
        <w:rPr>
          <w:rFonts w:ascii="Century Gothic" w:hAnsi="Century Gothic"/>
          <w:color w:val="538135" w:themeColor="accent6" w:themeShade="BF"/>
          <w:w w:val="110"/>
        </w:rPr>
        <w:t>behaviour. There are opportunities for staff to discuss and contribute to the development of systems</w:t>
      </w:r>
      <w:r w:rsidRPr="008D1E88">
        <w:rPr>
          <w:rFonts w:ascii="Century Gothic" w:hAnsi="Century Gothic"/>
          <w:color w:val="538135" w:themeColor="accent6" w:themeShade="BF"/>
          <w:spacing w:val="-21"/>
          <w:w w:val="110"/>
        </w:rPr>
        <w:t xml:space="preserve"> </w:t>
      </w:r>
      <w:r w:rsidRPr="008D1E88">
        <w:rPr>
          <w:rFonts w:ascii="Century Gothic" w:hAnsi="Century Gothic"/>
          <w:color w:val="538135" w:themeColor="accent6" w:themeShade="BF"/>
          <w:w w:val="110"/>
        </w:rPr>
        <w:t>underpinning</w:t>
      </w:r>
      <w:r w:rsidRPr="008D1E88">
        <w:rPr>
          <w:rFonts w:ascii="Century Gothic" w:hAnsi="Century Gothic"/>
          <w:color w:val="538135" w:themeColor="accent6" w:themeShade="BF"/>
          <w:spacing w:val="-23"/>
          <w:w w:val="110"/>
        </w:rPr>
        <w:t xml:space="preserve"> </w:t>
      </w:r>
      <w:r w:rsidRPr="008D1E88">
        <w:rPr>
          <w:rFonts w:ascii="Century Gothic" w:hAnsi="Century Gothic"/>
          <w:color w:val="538135" w:themeColor="accent6" w:themeShade="BF"/>
          <w:w w:val="110"/>
        </w:rPr>
        <w:t>valued</w:t>
      </w:r>
      <w:r w:rsidRPr="008D1E88">
        <w:rPr>
          <w:rFonts w:ascii="Century Gothic" w:hAnsi="Century Gothic"/>
          <w:color w:val="538135" w:themeColor="accent6" w:themeShade="BF"/>
          <w:spacing w:val="-23"/>
          <w:w w:val="110"/>
        </w:rPr>
        <w:t xml:space="preserve"> </w:t>
      </w:r>
      <w:r w:rsidRPr="008D1E88">
        <w:rPr>
          <w:rFonts w:ascii="Century Gothic" w:hAnsi="Century Gothic"/>
          <w:color w:val="538135" w:themeColor="accent6" w:themeShade="BF"/>
          <w:w w:val="110"/>
        </w:rPr>
        <w:t>behaviour. Expected behaviour is clearly stated and</w:t>
      </w:r>
      <w:r>
        <w:rPr>
          <w:rFonts w:ascii="Century Gothic" w:hAnsi="Century Gothic"/>
          <w:color w:val="538135" w:themeColor="accent6" w:themeShade="BF"/>
          <w:w w:val="110"/>
        </w:rPr>
        <w:t xml:space="preserve"> understood by all.</w:t>
      </w:r>
    </w:p>
    <w:p w14:paraId="13D61B69" w14:textId="77777777" w:rsidR="003171AF" w:rsidRDefault="003171AF" w:rsidP="003171AF">
      <w:pPr>
        <w:pStyle w:val="BodyText"/>
        <w:spacing w:line="276" w:lineRule="auto"/>
        <w:ind w:left="329"/>
        <w:rPr>
          <w:rFonts w:ascii="Century Gothic" w:hAnsi="Century Gothic"/>
          <w:color w:val="538135" w:themeColor="accent6" w:themeShade="BF"/>
          <w:w w:val="110"/>
        </w:rPr>
      </w:pPr>
    </w:p>
    <w:p w14:paraId="17E645BE" w14:textId="77777777" w:rsidR="003171AF" w:rsidRDefault="003171AF" w:rsidP="003171AF">
      <w:pPr>
        <w:pStyle w:val="BodyText"/>
        <w:numPr>
          <w:ilvl w:val="1"/>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t>Classroom Level</w:t>
      </w:r>
    </w:p>
    <w:p w14:paraId="780E3F25" w14:textId="77777777" w:rsidR="003171AF" w:rsidRPr="00510054" w:rsidRDefault="003171AF" w:rsidP="003171AF">
      <w:pPr>
        <w:pStyle w:val="BodyText"/>
        <w:spacing w:line="276" w:lineRule="auto"/>
        <w:ind w:left="329"/>
        <w:rPr>
          <w:rFonts w:ascii="Century Gothic" w:hAnsi="Century Gothic"/>
          <w:iCs/>
          <w:color w:val="538135" w:themeColor="accent6" w:themeShade="BF"/>
        </w:rPr>
      </w:pPr>
      <w:r w:rsidRPr="00510054">
        <w:rPr>
          <w:rFonts w:ascii="Century Gothic" w:hAnsi="Century Gothic"/>
          <w:color w:val="538135" w:themeColor="accent6" w:themeShade="BF"/>
          <w:w w:val="110"/>
        </w:rPr>
        <w:t>Adults model controlled, respectful verbal and non-verbal behaviours. Teaching</w:t>
      </w:r>
      <w:r w:rsidRPr="00510054">
        <w:rPr>
          <w:rFonts w:ascii="Century Gothic" w:hAnsi="Century Gothic"/>
          <w:color w:val="538135" w:themeColor="accent6" w:themeShade="BF"/>
          <w:spacing w:val="-43"/>
          <w:w w:val="110"/>
        </w:rPr>
        <w:t xml:space="preserve"> </w:t>
      </w:r>
      <w:r w:rsidRPr="00510054">
        <w:rPr>
          <w:rFonts w:ascii="Century Gothic" w:hAnsi="Century Gothic"/>
          <w:color w:val="538135" w:themeColor="accent6" w:themeShade="BF"/>
          <w:w w:val="110"/>
        </w:rPr>
        <w:t>routinely</w:t>
      </w:r>
      <w:r w:rsidRPr="00510054">
        <w:rPr>
          <w:rFonts w:ascii="Century Gothic" w:hAnsi="Century Gothic"/>
          <w:color w:val="538135" w:themeColor="accent6" w:themeShade="BF"/>
          <w:spacing w:val="-44"/>
          <w:w w:val="110"/>
        </w:rPr>
        <w:t xml:space="preserve"> </w:t>
      </w:r>
      <w:r w:rsidRPr="00510054">
        <w:rPr>
          <w:rFonts w:ascii="Century Gothic" w:hAnsi="Century Gothic"/>
          <w:color w:val="538135" w:themeColor="accent6" w:themeShade="BF"/>
          <w:w w:val="110"/>
        </w:rPr>
        <w:t>incorporates</w:t>
      </w:r>
      <w:r w:rsidRPr="00510054">
        <w:rPr>
          <w:rFonts w:ascii="Century Gothic" w:hAnsi="Century Gothic"/>
          <w:color w:val="538135" w:themeColor="accent6" w:themeShade="BF"/>
          <w:spacing w:val="-44"/>
          <w:w w:val="110"/>
        </w:rPr>
        <w:t xml:space="preserve"> </w:t>
      </w:r>
      <w:r w:rsidRPr="00510054">
        <w:rPr>
          <w:rFonts w:ascii="Century Gothic" w:hAnsi="Century Gothic"/>
          <w:color w:val="538135" w:themeColor="accent6" w:themeShade="BF"/>
          <w:w w:val="110"/>
        </w:rPr>
        <w:t>activities</w:t>
      </w:r>
      <w:r w:rsidRPr="00510054">
        <w:rPr>
          <w:rFonts w:ascii="Century Gothic" w:hAnsi="Century Gothic"/>
          <w:color w:val="538135" w:themeColor="accent6" w:themeShade="BF"/>
          <w:spacing w:val="-43"/>
          <w:w w:val="110"/>
        </w:rPr>
        <w:t xml:space="preserve"> </w:t>
      </w:r>
      <w:r w:rsidRPr="00510054">
        <w:rPr>
          <w:rFonts w:ascii="Century Gothic" w:hAnsi="Century Gothic"/>
          <w:color w:val="538135" w:themeColor="accent6" w:themeShade="BF"/>
          <w:w w:val="110"/>
        </w:rPr>
        <w:t>designed</w:t>
      </w:r>
      <w:r w:rsidRPr="00510054">
        <w:rPr>
          <w:rFonts w:ascii="Century Gothic" w:hAnsi="Century Gothic"/>
          <w:color w:val="538135" w:themeColor="accent6" w:themeShade="BF"/>
          <w:spacing w:val="-43"/>
          <w:w w:val="110"/>
        </w:rPr>
        <w:t xml:space="preserve"> </w:t>
      </w:r>
      <w:r w:rsidRPr="00510054">
        <w:rPr>
          <w:rFonts w:ascii="Century Gothic" w:hAnsi="Century Gothic"/>
          <w:color w:val="538135" w:themeColor="accent6" w:themeShade="BF"/>
          <w:w w:val="110"/>
        </w:rPr>
        <w:t>to</w:t>
      </w:r>
      <w:r w:rsidRPr="00510054">
        <w:rPr>
          <w:rFonts w:ascii="Century Gothic" w:hAnsi="Century Gothic"/>
          <w:color w:val="538135" w:themeColor="accent6" w:themeShade="BF"/>
          <w:spacing w:val="-43"/>
          <w:w w:val="110"/>
        </w:rPr>
        <w:t xml:space="preserve"> </w:t>
      </w:r>
      <w:r w:rsidRPr="00510054">
        <w:rPr>
          <w:rFonts w:ascii="Century Gothic" w:hAnsi="Century Gothic"/>
          <w:color w:val="538135" w:themeColor="accent6" w:themeShade="BF"/>
          <w:w w:val="110"/>
        </w:rPr>
        <w:t>promote</w:t>
      </w:r>
      <w:r w:rsidRPr="00510054">
        <w:rPr>
          <w:rFonts w:ascii="Century Gothic" w:hAnsi="Century Gothic"/>
          <w:color w:val="538135" w:themeColor="accent6" w:themeShade="BF"/>
          <w:spacing w:val="-45"/>
          <w:w w:val="110"/>
        </w:rPr>
        <w:t xml:space="preserve"> </w:t>
      </w:r>
      <w:r w:rsidRPr="00510054">
        <w:rPr>
          <w:rFonts w:ascii="Century Gothic" w:hAnsi="Century Gothic"/>
          <w:color w:val="538135" w:themeColor="accent6" w:themeShade="BF"/>
          <w:w w:val="110"/>
        </w:rPr>
        <w:t>children’s</w:t>
      </w:r>
      <w:r w:rsidRPr="00510054">
        <w:rPr>
          <w:rFonts w:ascii="Century Gothic" w:hAnsi="Century Gothic"/>
          <w:color w:val="538135" w:themeColor="accent6" w:themeShade="BF"/>
          <w:spacing w:val="-44"/>
          <w:w w:val="110"/>
        </w:rPr>
        <w:t xml:space="preserve"> </w:t>
      </w:r>
      <w:r w:rsidRPr="00510054">
        <w:rPr>
          <w:rFonts w:ascii="Century Gothic" w:hAnsi="Century Gothic"/>
          <w:color w:val="538135" w:themeColor="accent6" w:themeShade="BF"/>
          <w:w w:val="110"/>
        </w:rPr>
        <w:t>social</w:t>
      </w:r>
      <w:r w:rsidRPr="00510054">
        <w:rPr>
          <w:rFonts w:ascii="Century Gothic" w:hAnsi="Century Gothic"/>
          <w:color w:val="538135" w:themeColor="accent6" w:themeShade="BF"/>
          <w:spacing w:val="-43"/>
          <w:w w:val="110"/>
        </w:rPr>
        <w:t xml:space="preserve"> </w:t>
      </w:r>
      <w:r w:rsidRPr="00510054">
        <w:rPr>
          <w:rFonts w:ascii="Century Gothic" w:hAnsi="Century Gothic"/>
          <w:color w:val="538135" w:themeColor="accent6" w:themeShade="BF"/>
          <w:w w:val="110"/>
        </w:rPr>
        <w:t>skills and emotional</w:t>
      </w:r>
      <w:r w:rsidRPr="00510054">
        <w:rPr>
          <w:rFonts w:ascii="Century Gothic" w:hAnsi="Century Gothic"/>
          <w:color w:val="538135" w:themeColor="accent6" w:themeShade="BF"/>
          <w:spacing w:val="-40"/>
          <w:w w:val="110"/>
        </w:rPr>
        <w:t xml:space="preserve"> </w:t>
      </w:r>
      <w:r w:rsidRPr="00510054">
        <w:rPr>
          <w:rFonts w:ascii="Century Gothic" w:hAnsi="Century Gothic"/>
          <w:color w:val="538135" w:themeColor="accent6" w:themeShade="BF"/>
          <w:w w:val="110"/>
        </w:rPr>
        <w:t>development.</w:t>
      </w:r>
      <w:r>
        <w:rPr>
          <w:rFonts w:ascii="Century Gothic" w:hAnsi="Century Gothic"/>
          <w:color w:val="538135" w:themeColor="accent6" w:themeShade="BF"/>
          <w:w w:val="110"/>
        </w:rPr>
        <w:t xml:space="preserve"> </w:t>
      </w:r>
      <w:r w:rsidRPr="00510054">
        <w:rPr>
          <w:rFonts w:ascii="Century Gothic" w:hAnsi="Century Gothic"/>
          <w:iCs/>
          <w:color w:val="538135" w:themeColor="accent6" w:themeShade="BF"/>
        </w:rPr>
        <w:t>Lessons are structured to be interesting and appropriately challenging. Appropriate behaviours are taught and reinforced on a regular basis. Children are taught the language of sharing and cooperation, choice and consequences. Children are encouraged to identify their own and others’ strengths and to recognise and value the diversity within their classroom. There are clear classroom routines (e.g. for entry and exit, moving around the classroom, sharing equipment) to reduce uncertainty and promote an appropriate climate for learning.</w:t>
      </w:r>
    </w:p>
    <w:p w14:paraId="55996653" w14:textId="77777777" w:rsidR="003171AF" w:rsidRPr="00510054" w:rsidRDefault="003171AF" w:rsidP="003171AF">
      <w:pPr>
        <w:pStyle w:val="BodyText"/>
        <w:spacing w:line="276" w:lineRule="auto"/>
        <w:ind w:left="329"/>
        <w:rPr>
          <w:rFonts w:ascii="Century Gothic" w:hAnsi="Century Gothic"/>
          <w:iCs/>
          <w:color w:val="538135" w:themeColor="accent6" w:themeShade="BF"/>
        </w:rPr>
      </w:pPr>
      <w:r w:rsidRPr="00510054">
        <w:rPr>
          <w:rFonts w:ascii="Century Gothic" w:hAnsi="Century Gothic"/>
          <w:iCs/>
          <w:color w:val="538135" w:themeColor="accent6" w:themeShade="BF"/>
        </w:rPr>
        <w:t>There are classroom rules or a classroom charter, devised through discussion with children, which are based on the school values and promote valued social and learning behaviours. Children sign up to these rules. Classroom rules are displayed in a way which can be understood by all children (photographs, diagrams, cartoons).</w:t>
      </w:r>
    </w:p>
    <w:p w14:paraId="78F76FF7" w14:textId="77777777" w:rsidR="003171AF" w:rsidRDefault="003171AF" w:rsidP="003171AF">
      <w:pPr>
        <w:pStyle w:val="BodyText"/>
        <w:spacing w:line="276" w:lineRule="auto"/>
        <w:ind w:left="329"/>
        <w:rPr>
          <w:rFonts w:ascii="Century Gothic" w:hAnsi="Century Gothic"/>
          <w:iCs/>
          <w:color w:val="538135" w:themeColor="accent6" w:themeShade="BF"/>
        </w:rPr>
      </w:pPr>
      <w:r w:rsidRPr="00510054">
        <w:rPr>
          <w:rFonts w:ascii="Century Gothic" w:hAnsi="Century Gothic"/>
          <w:iCs/>
          <w:color w:val="538135" w:themeColor="accent6" w:themeShade="BF"/>
        </w:rPr>
        <w:t>Appropriate behaviour is quickly noticed and genuinely celebrated by staff and peers. Adults use Arbor to log valued behavioural incidents by awarding positive points and school value postcards. There are clear systems, understood by all, for dealing with detrimental behaviour (see flowchart, Appendix 2). Children are to be given opportunities to perform the desirable skill that they previously were not showing. Adults use Arbor to log detrimental behavioural incidents as listed below.</w:t>
      </w:r>
    </w:p>
    <w:p w14:paraId="478F5390" w14:textId="77777777" w:rsidR="003171AF" w:rsidRDefault="003171AF" w:rsidP="003171AF">
      <w:pPr>
        <w:pStyle w:val="BodyText"/>
        <w:spacing w:line="276" w:lineRule="auto"/>
        <w:ind w:left="329"/>
        <w:rPr>
          <w:rFonts w:ascii="Century Gothic" w:hAnsi="Century Gothic"/>
          <w:iCs/>
          <w:color w:val="538135" w:themeColor="accent6" w:themeShade="BF"/>
        </w:rPr>
      </w:pPr>
    </w:p>
    <w:p w14:paraId="60858677" w14:textId="77777777" w:rsidR="003171AF" w:rsidRDefault="003171AF" w:rsidP="003171AF">
      <w:pPr>
        <w:pStyle w:val="BodyText"/>
        <w:numPr>
          <w:ilvl w:val="1"/>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lastRenderedPageBreak/>
        <w:t>Individual Child Level</w:t>
      </w:r>
    </w:p>
    <w:p w14:paraId="7D84642F" w14:textId="77777777" w:rsidR="003171AF" w:rsidRDefault="003171AF" w:rsidP="003171AF">
      <w:pPr>
        <w:pStyle w:val="BodyText"/>
        <w:spacing w:before="2" w:line="276" w:lineRule="auto"/>
        <w:ind w:left="284" w:right="659"/>
        <w:rPr>
          <w:rFonts w:ascii="Century Gothic" w:hAnsi="Century Gothic"/>
          <w:color w:val="538135" w:themeColor="accent6" w:themeShade="BF"/>
          <w:w w:val="110"/>
        </w:rPr>
      </w:pPr>
      <w:r w:rsidRPr="00017D8B">
        <w:rPr>
          <w:rFonts w:ascii="Century Gothic" w:hAnsi="Century Gothic"/>
          <w:color w:val="538135" w:themeColor="accent6" w:themeShade="BF"/>
          <w:w w:val="110"/>
        </w:rPr>
        <w:t>All children’s strengths are recognised and celebrated by staff.</w:t>
      </w:r>
      <w:r w:rsidRPr="00B058A4">
        <w:rPr>
          <w:rFonts w:ascii="Century Gothic" w:hAnsi="Century Gothic"/>
          <w:color w:val="538135" w:themeColor="accent6" w:themeShade="BF"/>
          <w:w w:val="110"/>
        </w:rPr>
        <w:t xml:space="preserve"> </w:t>
      </w:r>
      <w:r w:rsidRPr="00017D8B">
        <w:rPr>
          <w:rFonts w:ascii="Century Gothic" w:hAnsi="Century Gothic"/>
          <w:color w:val="538135" w:themeColor="accent6" w:themeShade="BF"/>
          <w:w w:val="110"/>
        </w:rPr>
        <w:t>Systems</w:t>
      </w:r>
      <w:r w:rsidRPr="00017D8B">
        <w:rPr>
          <w:rFonts w:ascii="Century Gothic" w:hAnsi="Century Gothic"/>
          <w:color w:val="538135" w:themeColor="accent6" w:themeShade="BF"/>
          <w:spacing w:val="-42"/>
          <w:w w:val="110"/>
        </w:rPr>
        <w:t xml:space="preserve"> </w:t>
      </w:r>
      <w:r w:rsidRPr="00017D8B">
        <w:rPr>
          <w:rFonts w:ascii="Century Gothic" w:hAnsi="Century Gothic"/>
          <w:color w:val="538135" w:themeColor="accent6" w:themeShade="BF"/>
          <w:w w:val="110"/>
        </w:rPr>
        <w:t>are</w:t>
      </w:r>
      <w:r w:rsidRPr="00017D8B">
        <w:rPr>
          <w:rFonts w:ascii="Century Gothic" w:hAnsi="Century Gothic"/>
          <w:color w:val="538135" w:themeColor="accent6" w:themeShade="BF"/>
          <w:spacing w:val="-42"/>
          <w:w w:val="110"/>
        </w:rPr>
        <w:t xml:space="preserve"> </w:t>
      </w:r>
      <w:r w:rsidRPr="00017D8B">
        <w:rPr>
          <w:rFonts w:ascii="Century Gothic" w:hAnsi="Century Gothic"/>
          <w:color w:val="538135" w:themeColor="accent6" w:themeShade="BF"/>
          <w:w w:val="110"/>
        </w:rPr>
        <w:t>in</w:t>
      </w:r>
      <w:r w:rsidRPr="00017D8B">
        <w:rPr>
          <w:rFonts w:ascii="Century Gothic" w:hAnsi="Century Gothic"/>
          <w:color w:val="538135" w:themeColor="accent6" w:themeShade="BF"/>
          <w:spacing w:val="-42"/>
          <w:w w:val="110"/>
        </w:rPr>
        <w:t xml:space="preserve"> </w:t>
      </w:r>
      <w:r w:rsidRPr="00017D8B">
        <w:rPr>
          <w:rFonts w:ascii="Century Gothic" w:hAnsi="Century Gothic"/>
          <w:color w:val="538135" w:themeColor="accent6" w:themeShade="BF"/>
          <w:w w:val="110"/>
        </w:rPr>
        <w:t>place</w:t>
      </w:r>
      <w:r w:rsidRPr="00017D8B">
        <w:rPr>
          <w:rFonts w:ascii="Century Gothic" w:hAnsi="Century Gothic"/>
          <w:color w:val="538135" w:themeColor="accent6" w:themeShade="BF"/>
          <w:spacing w:val="-42"/>
          <w:w w:val="110"/>
        </w:rPr>
        <w:t xml:space="preserve"> </w:t>
      </w:r>
      <w:r w:rsidRPr="00017D8B">
        <w:rPr>
          <w:rFonts w:ascii="Century Gothic" w:hAnsi="Century Gothic"/>
          <w:color w:val="538135" w:themeColor="accent6" w:themeShade="BF"/>
          <w:w w:val="110"/>
        </w:rPr>
        <w:t>for</w:t>
      </w:r>
      <w:r w:rsidRPr="00017D8B">
        <w:rPr>
          <w:rFonts w:ascii="Century Gothic" w:hAnsi="Century Gothic"/>
          <w:color w:val="538135" w:themeColor="accent6" w:themeShade="BF"/>
          <w:spacing w:val="-42"/>
          <w:w w:val="110"/>
        </w:rPr>
        <w:t xml:space="preserve"> </w:t>
      </w:r>
      <w:r w:rsidRPr="00017D8B">
        <w:rPr>
          <w:rFonts w:ascii="Century Gothic" w:hAnsi="Century Gothic"/>
          <w:color w:val="538135" w:themeColor="accent6" w:themeShade="BF"/>
          <w:w w:val="110"/>
        </w:rPr>
        <w:t>noticing</w:t>
      </w:r>
      <w:r w:rsidRPr="00017D8B">
        <w:rPr>
          <w:rFonts w:ascii="Century Gothic" w:hAnsi="Century Gothic"/>
          <w:color w:val="538135" w:themeColor="accent6" w:themeShade="BF"/>
          <w:spacing w:val="-41"/>
          <w:w w:val="110"/>
        </w:rPr>
        <w:t xml:space="preserve"> </w:t>
      </w:r>
      <w:r w:rsidRPr="00017D8B">
        <w:rPr>
          <w:rFonts w:ascii="Century Gothic" w:hAnsi="Century Gothic"/>
          <w:color w:val="538135" w:themeColor="accent6" w:themeShade="BF"/>
          <w:w w:val="110"/>
        </w:rPr>
        <w:t>and</w:t>
      </w:r>
      <w:r w:rsidRPr="00017D8B">
        <w:rPr>
          <w:rFonts w:ascii="Century Gothic" w:hAnsi="Century Gothic"/>
          <w:color w:val="538135" w:themeColor="accent6" w:themeShade="BF"/>
          <w:spacing w:val="-42"/>
          <w:w w:val="110"/>
        </w:rPr>
        <w:t xml:space="preserve"> </w:t>
      </w:r>
      <w:r w:rsidRPr="00017D8B">
        <w:rPr>
          <w:rFonts w:ascii="Century Gothic" w:hAnsi="Century Gothic"/>
          <w:color w:val="538135" w:themeColor="accent6" w:themeShade="BF"/>
          <w:w w:val="110"/>
        </w:rPr>
        <w:t>drawing</w:t>
      </w:r>
      <w:r w:rsidRPr="00017D8B">
        <w:rPr>
          <w:rFonts w:ascii="Century Gothic" w:hAnsi="Century Gothic"/>
          <w:color w:val="538135" w:themeColor="accent6" w:themeShade="BF"/>
          <w:spacing w:val="-41"/>
          <w:w w:val="110"/>
        </w:rPr>
        <w:t xml:space="preserve"> </w:t>
      </w:r>
      <w:r w:rsidRPr="00017D8B">
        <w:rPr>
          <w:rFonts w:ascii="Century Gothic" w:hAnsi="Century Gothic"/>
          <w:color w:val="538135" w:themeColor="accent6" w:themeShade="BF"/>
          <w:w w:val="110"/>
        </w:rPr>
        <w:t>attention</w:t>
      </w:r>
      <w:r w:rsidRPr="00017D8B">
        <w:rPr>
          <w:rFonts w:ascii="Century Gothic" w:hAnsi="Century Gothic"/>
          <w:color w:val="538135" w:themeColor="accent6" w:themeShade="BF"/>
          <w:spacing w:val="-43"/>
          <w:w w:val="110"/>
        </w:rPr>
        <w:t xml:space="preserve"> </w:t>
      </w:r>
      <w:r w:rsidRPr="00017D8B">
        <w:rPr>
          <w:rFonts w:ascii="Century Gothic" w:hAnsi="Century Gothic"/>
          <w:color w:val="538135" w:themeColor="accent6" w:themeShade="BF"/>
          <w:w w:val="110"/>
        </w:rPr>
        <w:t>to</w:t>
      </w:r>
      <w:r w:rsidRPr="00017D8B">
        <w:rPr>
          <w:rFonts w:ascii="Century Gothic" w:hAnsi="Century Gothic"/>
          <w:color w:val="538135" w:themeColor="accent6" w:themeShade="BF"/>
          <w:spacing w:val="-41"/>
          <w:w w:val="110"/>
        </w:rPr>
        <w:t xml:space="preserve"> </w:t>
      </w:r>
      <w:r w:rsidRPr="00017D8B">
        <w:rPr>
          <w:rFonts w:ascii="Century Gothic" w:hAnsi="Century Gothic"/>
          <w:color w:val="538135" w:themeColor="accent6" w:themeShade="BF"/>
          <w:w w:val="110"/>
        </w:rPr>
        <w:t>valued</w:t>
      </w:r>
      <w:r w:rsidRPr="00017D8B">
        <w:rPr>
          <w:rFonts w:ascii="Century Gothic" w:hAnsi="Century Gothic"/>
          <w:color w:val="538135" w:themeColor="accent6" w:themeShade="BF"/>
          <w:spacing w:val="-42"/>
          <w:w w:val="110"/>
        </w:rPr>
        <w:t xml:space="preserve"> </w:t>
      </w:r>
      <w:r w:rsidRPr="00017D8B">
        <w:rPr>
          <w:rFonts w:ascii="Century Gothic" w:hAnsi="Century Gothic"/>
          <w:color w:val="538135" w:themeColor="accent6" w:themeShade="BF"/>
          <w:w w:val="110"/>
        </w:rPr>
        <w:t>or</w:t>
      </w:r>
      <w:r w:rsidRPr="00017D8B">
        <w:rPr>
          <w:rFonts w:ascii="Century Gothic" w:hAnsi="Century Gothic"/>
          <w:color w:val="538135" w:themeColor="accent6" w:themeShade="BF"/>
          <w:spacing w:val="-43"/>
          <w:w w:val="110"/>
        </w:rPr>
        <w:t xml:space="preserve"> </w:t>
      </w:r>
      <w:r w:rsidRPr="00017D8B">
        <w:rPr>
          <w:rFonts w:ascii="Century Gothic" w:hAnsi="Century Gothic"/>
          <w:color w:val="538135" w:themeColor="accent6" w:themeShade="BF"/>
          <w:w w:val="110"/>
        </w:rPr>
        <w:t>improved</w:t>
      </w:r>
      <w:r w:rsidRPr="00017D8B">
        <w:rPr>
          <w:rFonts w:ascii="Century Gothic" w:hAnsi="Century Gothic"/>
          <w:color w:val="538135" w:themeColor="accent6" w:themeShade="BF"/>
          <w:spacing w:val="-41"/>
          <w:w w:val="110"/>
        </w:rPr>
        <w:t xml:space="preserve"> </w:t>
      </w:r>
      <w:r w:rsidRPr="00017D8B">
        <w:rPr>
          <w:rFonts w:ascii="Century Gothic" w:hAnsi="Century Gothic"/>
          <w:color w:val="538135" w:themeColor="accent6" w:themeShade="BF"/>
          <w:w w:val="110"/>
        </w:rPr>
        <w:t>behaviour. There</w:t>
      </w:r>
      <w:r w:rsidRPr="00017D8B">
        <w:rPr>
          <w:rFonts w:ascii="Century Gothic" w:hAnsi="Century Gothic"/>
          <w:color w:val="538135" w:themeColor="accent6" w:themeShade="BF"/>
          <w:spacing w:val="-24"/>
          <w:w w:val="110"/>
        </w:rPr>
        <w:t xml:space="preserve"> </w:t>
      </w:r>
      <w:r w:rsidRPr="00017D8B">
        <w:rPr>
          <w:rFonts w:ascii="Century Gothic" w:hAnsi="Century Gothic"/>
          <w:color w:val="538135" w:themeColor="accent6" w:themeShade="BF"/>
          <w:w w:val="110"/>
        </w:rPr>
        <w:t>are</w:t>
      </w:r>
      <w:r w:rsidRPr="00017D8B">
        <w:rPr>
          <w:rFonts w:ascii="Century Gothic" w:hAnsi="Century Gothic"/>
          <w:color w:val="538135" w:themeColor="accent6" w:themeShade="BF"/>
          <w:spacing w:val="-23"/>
          <w:w w:val="110"/>
        </w:rPr>
        <w:t xml:space="preserve"> </w:t>
      </w:r>
      <w:r w:rsidRPr="00017D8B">
        <w:rPr>
          <w:rFonts w:ascii="Century Gothic" w:hAnsi="Century Gothic"/>
          <w:color w:val="538135" w:themeColor="accent6" w:themeShade="BF"/>
          <w:w w:val="110"/>
        </w:rPr>
        <w:t>systems</w:t>
      </w:r>
      <w:r w:rsidRPr="00017D8B">
        <w:rPr>
          <w:rFonts w:ascii="Century Gothic" w:hAnsi="Century Gothic"/>
          <w:color w:val="538135" w:themeColor="accent6" w:themeShade="BF"/>
          <w:spacing w:val="-23"/>
          <w:w w:val="110"/>
        </w:rPr>
        <w:t xml:space="preserve"> </w:t>
      </w:r>
      <w:r w:rsidRPr="00017D8B">
        <w:rPr>
          <w:rFonts w:ascii="Century Gothic" w:hAnsi="Century Gothic"/>
          <w:color w:val="538135" w:themeColor="accent6" w:themeShade="BF"/>
          <w:w w:val="110"/>
        </w:rPr>
        <w:t>which</w:t>
      </w:r>
      <w:r w:rsidRPr="00017D8B">
        <w:rPr>
          <w:rFonts w:ascii="Century Gothic" w:hAnsi="Century Gothic"/>
          <w:color w:val="538135" w:themeColor="accent6" w:themeShade="BF"/>
          <w:spacing w:val="-22"/>
          <w:w w:val="110"/>
        </w:rPr>
        <w:t xml:space="preserve"> </w:t>
      </w:r>
      <w:r w:rsidRPr="00017D8B">
        <w:rPr>
          <w:rFonts w:ascii="Century Gothic" w:hAnsi="Century Gothic"/>
          <w:color w:val="538135" w:themeColor="accent6" w:themeShade="BF"/>
          <w:w w:val="110"/>
        </w:rPr>
        <w:t>allow</w:t>
      </w:r>
      <w:r w:rsidRPr="00017D8B">
        <w:rPr>
          <w:rFonts w:ascii="Century Gothic" w:hAnsi="Century Gothic"/>
          <w:color w:val="538135" w:themeColor="accent6" w:themeShade="BF"/>
          <w:spacing w:val="-22"/>
          <w:w w:val="110"/>
        </w:rPr>
        <w:t xml:space="preserve"> </w:t>
      </w:r>
      <w:r w:rsidRPr="00017D8B">
        <w:rPr>
          <w:rFonts w:ascii="Century Gothic" w:hAnsi="Century Gothic"/>
          <w:color w:val="538135" w:themeColor="accent6" w:themeShade="BF"/>
          <w:w w:val="110"/>
        </w:rPr>
        <w:t>all</w:t>
      </w:r>
      <w:r w:rsidRPr="00017D8B">
        <w:rPr>
          <w:rFonts w:ascii="Century Gothic" w:hAnsi="Century Gothic"/>
          <w:color w:val="538135" w:themeColor="accent6" w:themeShade="BF"/>
          <w:spacing w:val="-23"/>
          <w:w w:val="110"/>
        </w:rPr>
        <w:t xml:space="preserve"> </w:t>
      </w:r>
      <w:r w:rsidRPr="00017D8B">
        <w:rPr>
          <w:rFonts w:ascii="Century Gothic" w:hAnsi="Century Gothic"/>
          <w:color w:val="538135" w:themeColor="accent6" w:themeShade="BF"/>
          <w:w w:val="110"/>
        </w:rPr>
        <w:t>children</w:t>
      </w:r>
      <w:r w:rsidRPr="00017D8B">
        <w:rPr>
          <w:rFonts w:ascii="Century Gothic" w:hAnsi="Century Gothic"/>
          <w:color w:val="538135" w:themeColor="accent6" w:themeShade="BF"/>
          <w:spacing w:val="-23"/>
          <w:w w:val="110"/>
        </w:rPr>
        <w:t xml:space="preserve"> </w:t>
      </w:r>
      <w:r w:rsidRPr="00017D8B">
        <w:rPr>
          <w:rFonts w:ascii="Century Gothic" w:hAnsi="Century Gothic"/>
          <w:color w:val="538135" w:themeColor="accent6" w:themeShade="BF"/>
          <w:w w:val="110"/>
        </w:rPr>
        <w:t>to</w:t>
      </w:r>
      <w:r w:rsidRPr="00017D8B">
        <w:rPr>
          <w:rFonts w:ascii="Century Gothic" w:hAnsi="Century Gothic"/>
          <w:color w:val="538135" w:themeColor="accent6" w:themeShade="BF"/>
          <w:spacing w:val="-21"/>
          <w:w w:val="110"/>
        </w:rPr>
        <w:t xml:space="preserve"> </w:t>
      </w:r>
      <w:r w:rsidRPr="00017D8B">
        <w:rPr>
          <w:rFonts w:ascii="Century Gothic" w:hAnsi="Century Gothic"/>
          <w:color w:val="538135" w:themeColor="accent6" w:themeShade="BF"/>
          <w:w w:val="110"/>
        </w:rPr>
        <w:t>be</w:t>
      </w:r>
      <w:r w:rsidRPr="00017D8B">
        <w:rPr>
          <w:rFonts w:ascii="Century Gothic" w:hAnsi="Century Gothic"/>
          <w:color w:val="538135" w:themeColor="accent6" w:themeShade="BF"/>
          <w:spacing w:val="-24"/>
          <w:w w:val="110"/>
        </w:rPr>
        <w:t xml:space="preserve"> </w:t>
      </w:r>
      <w:r w:rsidRPr="00017D8B">
        <w:rPr>
          <w:rFonts w:ascii="Century Gothic" w:hAnsi="Century Gothic"/>
          <w:color w:val="538135" w:themeColor="accent6" w:themeShade="BF"/>
          <w:w w:val="110"/>
        </w:rPr>
        <w:t>“special”</w:t>
      </w:r>
      <w:r w:rsidRPr="00017D8B">
        <w:rPr>
          <w:rFonts w:ascii="Century Gothic" w:hAnsi="Century Gothic"/>
          <w:color w:val="538135" w:themeColor="accent6" w:themeShade="BF"/>
          <w:spacing w:val="-22"/>
          <w:w w:val="110"/>
        </w:rPr>
        <w:t xml:space="preserve"> </w:t>
      </w:r>
      <w:r w:rsidRPr="00017D8B">
        <w:rPr>
          <w:rFonts w:ascii="Century Gothic" w:hAnsi="Century Gothic"/>
          <w:color w:val="538135" w:themeColor="accent6" w:themeShade="BF"/>
          <w:w w:val="110"/>
        </w:rPr>
        <w:t>at</w:t>
      </w:r>
      <w:r>
        <w:rPr>
          <w:rFonts w:ascii="Century Gothic" w:hAnsi="Century Gothic"/>
          <w:color w:val="538135" w:themeColor="accent6" w:themeShade="BF"/>
          <w:spacing w:val="-23"/>
          <w:w w:val="110"/>
        </w:rPr>
        <w:t xml:space="preserve"> </w:t>
      </w:r>
      <w:r w:rsidRPr="00017D8B">
        <w:rPr>
          <w:rFonts w:ascii="Century Gothic" w:hAnsi="Century Gothic"/>
          <w:color w:val="538135" w:themeColor="accent6" w:themeShade="BF"/>
          <w:w w:val="110"/>
        </w:rPr>
        <w:t>times. Where</w:t>
      </w:r>
      <w:r w:rsidRPr="00017D8B">
        <w:rPr>
          <w:rFonts w:ascii="Century Gothic" w:hAnsi="Century Gothic"/>
          <w:color w:val="538135" w:themeColor="accent6" w:themeShade="BF"/>
          <w:spacing w:val="-43"/>
          <w:w w:val="110"/>
        </w:rPr>
        <w:t xml:space="preserve"> </w:t>
      </w:r>
      <w:r w:rsidRPr="00017D8B">
        <w:rPr>
          <w:rFonts w:ascii="Century Gothic" w:hAnsi="Century Gothic"/>
          <w:color w:val="538135" w:themeColor="accent6" w:themeShade="BF"/>
          <w:w w:val="110"/>
        </w:rPr>
        <w:t>a</w:t>
      </w:r>
      <w:r w:rsidRPr="00017D8B">
        <w:rPr>
          <w:rFonts w:ascii="Century Gothic" w:hAnsi="Century Gothic"/>
          <w:color w:val="538135" w:themeColor="accent6" w:themeShade="BF"/>
          <w:spacing w:val="-42"/>
          <w:w w:val="110"/>
        </w:rPr>
        <w:t xml:space="preserve"> </w:t>
      </w:r>
      <w:r w:rsidRPr="00017D8B">
        <w:rPr>
          <w:rFonts w:ascii="Century Gothic" w:hAnsi="Century Gothic"/>
          <w:color w:val="538135" w:themeColor="accent6" w:themeShade="BF"/>
          <w:w w:val="110"/>
        </w:rPr>
        <w:t>child</w:t>
      </w:r>
      <w:r w:rsidRPr="00017D8B">
        <w:rPr>
          <w:rFonts w:ascii="Century Gothic" w:hAnsi="Century Gothic"/>
          <w:color w:val="538135" w:themeColor="accent6" w:themeShade="BF"/>
          <w:spacing w:val="-43"/>
          <w:w w:val="110"/>
        </w:rPr>
        <w:t xml:space="preserve"> </w:t>
      </w:r>
      <w:r w:rsidRPr="00017D8B">
        <w:rPr>
          <w:rFonts w:ascii="Century Gothic" w:hAnsi="Century Gothic"/>
          <w:color w:val="538135" w:themeColor="accent6" w:themeShade="BF"/>
          <w:w w:val="110"/>
        </w:rPr>
        <w:t>experiences</w:t>
      </w:r>
      <w:r w:rsidRPr="00017D8B">
        <w:rPr>
          <w:rFonts w:ascii="Century Gothic" w:hAnsi="Century Gothic"/>
          <w:color w:val="538135" w:themeColor="accent6" w:themeShade="BF"/>
          <w:spacing w:val="-42"/>
          <w:w w:val="110"/>
        </w:rPr>
        <w:t xml:space="preserve"> </w:t>
      </w:r>
      <w:r w:rsidRPr="00017D8B">
        <w:rPr>
          <w:rFonts w:ascii="Century Gothic" w:hAnsi="Century Gothic"/>
          <w:color w:val="538135" w:themeColor="accent6" w:themeShade="BF"/>
          <w:w w:val="110"/>
        </w:rPr>
        <w:t>difficulties</w:t>
      </w:r>
      <w:r w:rsidRPr="00017D8B">
        <w:rPr>
          <w:rFonts w:ascii="Century Gothic" w:hAnsi="Century Gothic"/>
          <w:color w:val="538135" w:themeColor="accent6" w:themeShade="BF"/>
          <w:spacing w:val="-43"/>
          <w:w w:val="110"/>
        </w:rPr>
        <w:t xml:space="preserve"> </w:t>
      </w:r>
      <w:r w:rsidRPr="00017D8B">
        <w:rPr>
          <w:rFonts w:ascii="Century Gothic" w:hAnsi="Century Gothic"/>
          <w:color w:val="538135" w:themeColor="accent6" w:themeShade="BF"/>
          <w:w w:val="110"/>
        </w:rPr>
        <w:t>in</w:t>
      </w:r>
      <w:r w:rsidRPr="00017D8B">
        <w:rPr>
          <w:rFonts w:ascii="Century Gothic" w:hAnsi="Century Gothic"/>
          <w:color w:val="538135" w:themeColor="accent6" w:themeShade="BF"/>
          <w:spacing w:val="-42"/>
          <w:w w:val="110"/>
        </w:rPr>
        <w:t xml:space="preserve"> </w:t>
      </w:r>
      <w:r w:rsidRPr="00017D8B">
        <w:rPr>
          <w:rFonts w:ascii="Century Gothic" w:hAnsi="Century Gothic"/>
          <w:color w:val="538135" w:themeColor="accent6" w:themeShade="BF"/>
          <w:w w:val="110"/>
        </w:rPr>
        <w:t>developing</w:t>
      </w:r>
      <w:r w:rsidRPr="00017D8B">
        <w:rPr>
          <w:rFonts w:ascii="Century Gothic" w:hAnsi="Century Gothic"/>
          <w:color w:val="538135" w:themeColor="accent6" w:themeShade="BF"/>
          <w:spacing w:val="-42"/>
          <w:w w:val="110"/>
        </w:rPr>
        <w:t xml:space="preserve"> </w:t>
      </w:r>
      <w:r w:rsidRPr="00017D8B">
        <w:rPr>
          <w:rFonts w:ascii="Century Gothic" w:hAnsi="Century Gothic"/>
          <w:color w:val="538135" w:themeColor="accent6" w:themeShade="BF"/>
          <w:w w:val="110"/>
        </w:rPr>
        <w:t>or</w:t>
      </w:r>
      <w:r w:rsidRPr="00017D8B">
        <w:rPr>
          <w:rFonts w:ascii="Century Gothic" w:hAnsi="Century Gothic"/>
          <w:color w:val="538135" w:themeColor="accent6" w:themeShade="BF"/>
          <w:spacing w:val="-43"/>
          <w:w w:val="110"/>
        </w:rPr>
        <w:t xml:space="preserve"> </w:t>
      </w:r>
      <w:r w:rsidRPr="00017D8B">
        <w:rPr>
          <w:rFonts w:ascii="Century Gothic" w:hAnsi="Century Gothic"/>
          <w:color w:val="538135" w:themeColor="accent6" w:themeShade="BF"/>
          <w:w w:val="110"/>
        </w:rPr>
        <w:t>sustaining</w:t>
      </w:r>
      <w:r w:rsidRPr="00017D8B">
        <w:rPr>
          <w:rFonts w:ascii="Century Gothic" w:hAnsi="Century Gothic"/>
          <w:color w:val="538135" w:themeColor="accent6" w:themeShade="BF"/>
          <w:spacing w:val="-43"/>
          <w:w w:val="110"/>
        </w:rPr>
        <w:t xml:space="preserve"> </w:t>
      </w:r>
      <w:r w:rsidRPr="00017D8B">
        <w:rPr>
          <w:rFonts w:ascii="Century Gothic" w:hAnsi="Century Gothic"/>
          <w:color w:val="538135" w:themeColor="accent6" w:themeShade="BF"/>
          <w:w w:val="110"/>
        </w:rPr>
        <w:t>appropriate behaviour,</w:t>
      </w:r>
      <w:r w:rsidRPr="00017D8B">
        <w:rPr>
          <w:rFonts w:ascii="Century Gothic" w:hAnsi="Century Gothic"/>
          <w:color w:val="538135" w:themeColor="accent6" w:themeShade="BF"/>
          <w:spacing w:val="-34"/>
          <w:w w:val="110"/>
        </w:rPr>
        <w:t xml:space="preserve"> </w:t>
      </w:r>
      <w:r w:rsidRPr="00017D8B">
        <w:rPr>
          <w:rFonts w:ascii="Century Gothic" w:hAnsi="Century Gothic"/>
          <w:color w:val="538135" w:themeColor="accent6" w:themeShade="BF"/>
          <w:w w:val="110"/>
        </w:rPr>
        <w:t>there</w:t>
      </w:r>
      <w:r w:rsidRPr="00017D8B">
        <w:rPr>
          <w:rFonts w:ascii="Century Gothic" w:hAnsi="Century Gothic"/>
          <w:color w:val="538135" w:themeColor="accent6" w:themeShade="BF"/>
          <w:spacing w:val="-35"/>
          <w:w w:val="110"/>
        </w:rPr>
        <w:t xml:space="preserve"> </w:t>
      </w:r>
      <w:r w:rsidRPr="00017D8B">
        <w:rPr>
          <w:rFonts w:ascii="Century Gothic" w:hAnsi="Century Gothic"/>
          <w:color w:val="538135" w:themeColor="accent6" w:themeShade="BF"/>
          <w:w w:val="110"/>
        </w:rPr>
        <w:t>are</w:t>
      </w:r>
      <w:r w:rsidRPr="00017D8B">
        <w:rPr>
          <w:rFonts w:ascii="Century Gothic" w:hAnsi="Century Gothic"/>
          <w:color w:val="538135" w:themeColor="accent6" w:themeShade="BF"/>
          <w:spacing w:val="-34"/>
          <w:w w:val="110"/>
        </w:rPr>
        <w:t xml:space="preserve"> </w:t>
      </w:r>
      <w:r w:rsidRPr="00017D8B">
        <w:rPr>
          <w:rFonts w:ascii="Century Gothic" w:hAnsi="Century Gothic"/>
          <w:color w:val="538135" w:themeColor="accent6" w:themeShade="BF"/>
          <w:w w:val="110"/>
        </w:rPr>
        <w:t>systems</w:t>
      </w:r>
      <w:r w:rsidRPr="00017D8B">
        <w:rPr>
          <w:rFonts w:ascii="Century Gothic" w:hAnsi="Century Gothic"/>
          <w:color w:val="538135" w:themeColor="accent6" w:themeShade="BF"/>
          <w:spacing w:val="-34"/>
          <w:w w:val="110"/>
        </w:rPr>
        <w:t xml:space="preserve"> </w:t>
      </w:r>
      <w:r w:rsidRPr="00017D8B">
        <w:rPr>
          <w:rFonts w:ascii="Century Gothic" w:hAnsi="Century Gothic"/>
          <w:color w:val="538135" w:themeColor="accent6" w:themeShade="BF"/>
          <w:w w:val="110"/>
        </w:rPr>
        <w:t>which</w:t>
      </w:r>
      <w:r w:rsidRPr="00017D8B">
        <w:rPr>
          <w:rFonts w:ascii="Century Gothic" w:hAnsi="Century Gothic"/>
          <w:color w:val="538135" w:themeColor="accent6" w:themeShade="BF"/>
          <w:spacing w:val="-34"/>
          <w:w w:val="110"/>
        </w:rPr>
        <w:t xml:space="preserve"> </w:t>
      </w:r>
      <w:r w:rsidRPr="00017D8B">
        <w:rPr>
          <w:rFonts w:ascii="Century Gothic" w:hAnsi="Century Gothic"/>
          <w:color w:val="538135" w:themeColor="accent6" w:themeShade="BF"/>
          <w:w w:val="110"/>
        </w:rPr>
        <w:t>give</w:t>
      </w:r>
      <w:r w:rsidRPr="00017D8B">
        <w:rPr>
          <w:rFonts w:ascii="Century Gothic" w:hAnsi="Century Gothic"/>
          <w:color w:val="538135" w:themeColor="accent6" w:themeShade="BF"/>
          <w:spacing w:val="-36"/>
          <w:w w:val="110"/>
        </w:rPr>
        <w:t xml:space="preserve"> </w:t>
      </w:r>
      <w:r w:rsidRPr="00017D8B">
        <w:rPr>
          <w:rFonts w:ascii="Century Gothic" w:hAnsi="Century Gothic"/>
          <w:color w:val="538135" w:themeColor="accent6" w:themeShade="BF"/>
          <w:w w:val="110"/>
        </w:rPr>
        <w:t>additional</w:t>
      </w:r>
      <w:r w:rsidRPr="00017D8B">
        <w:rPr>
          <w:rFonts w:ascii="Century Gothic" w:hAnsi="Century Gothic"/>
          <w:color w:val="538135" w:themeColor="accent6" w:themeShade="BF"/>
          <w:spacing w:val="-33"/>
          <w:w w:val="110"/>
        </w:rPr>
        <w:t xml:space="preserve"> </w:t>
      </w:r>
      <w:r w:rsidRPr="00017D8B">
        <w:rPr>
          <w:rFonts w:ascii="Century Gothic" w:hAnsi="Century Gothic"/>
          <w:color w:val="538135" w:themeColor="accent6" w:themeShade="BF"/>
          <w:w w:val="110"/>
        </w:rPr>
        <w:t>support</w:t>
      </w:r>
      <w:r w:rsidRPr="00017D8B">
        <w:rPr>
          <w:rFonts w:ascii="Century Gothic" w:hAnsi="Century Gothic"/>
          <w:color w:val="538135" w:themeColor="accent6" w:themeShade="BF"/>
          <w:spacing w:val="-34"/>
          <w:w w:val="110"/>
        </w:rPr>
        <w:t xml:space="preserve"> </w:t>
      </w:r>
      <w:r w:rsidRPr="00017D8B">
        <w:rPr>
          <w:rFonts w:ascii="Century Gothic" w:hAnsi="Century Gothic"/>
          <w:color w:val="538135" w:themeColor="accent6" w:themeShade="BF"/>
          <w:w w:val="110"/>
        </w:rPr>
        <w:t>and</w:t>
      </w:r>
      <w:r w:rsidRPr="00017D8B">
        <w:rPr>
          <w:rFonts w:ascii="Century Gothic" w:hAnsi="Century Gothic"/>
          <w:color w:val="538135" w:themeColor="accent6" w:themeShade="BF"/>
          <w:spacing w:val="-34"/>
          <w:w w:val="110"/>
        </w:rPr>
        <w:t xml:space="preserve"> </w:t>
      </w:r>
      <w:r w:rsidRPr="00017D8B">
        <w:rPr>
          <w:rFonts w:ascii="Century Gothic" w:hAnsi="Century Gothic"/>
          <w:color w:val="538135" w:themeColor="accent6" w:themeShade="BF"/>
          <w:w w:val="110"/>
        </w:rPr>
        <w:t>attention. Behavioural intervention groups are offered to children who are displaying detrimental behaviours more frequently than desired.</w:t>
      </w:r>
    </w:p>
    <w:p w14:paraId="5B0460EC" w14:textId="77777777" w:rsidR="003171AF" w:rsidRPr="00B058A4" w:rsidRDefault="003171AF" w:rsidP="003171AF">
      <w:pPr>
        <w:pStyle w:val="BodyText"/>
        <w:spacing w:line="276" w:lineRule="auto"/>
        <w:ind w:left="329"/>
        <w:rPr>
          <w:rFonts w:ascii="Century Gothic" w:hAnsi="Century Gothic"/>
          <w:b/>
          <w:iCs/>
          <w:color w:val="538135" w:themeColor="accent6" w:themeShade="BF"/>
        </w:rPr>
      </w:pPr>
    </w:p>
    <w:p w14:paraId="520735B2" w14:textId="77777777" w:rsidR="003171AF" w:rsidRPr="009B3166" w:rsidRDefault="003171AF" w:rsidP="003171AF">
      <w:pPr>
        <w:pStyle w:val="BodyText"/>
        <w:spacing w:before="157" w:line="276" w:lineRule="auto"/>
        <w:ind w:left="284" w:right="659"/>
        <w:rPr>
          <w:rFonts w:ascii="Century Gothic" w:hAnsi="Century Gothic"/>
          <w:b/>
          <w:bCs/>
          <w:color w:val="538135" w:themeColor="accent6" w:themeShade="BF"/>
        </w:rPr>
      </w:pPr>
      <w:r w:rsidRPr="009B3166">
        <w:rPr>
          <w:rFonts w:ascii="Century Gothic" w:hAnsi="Century Gothic"/>
          <w:b/>
          <w:bCs/>
          <w:color w:val="538135" w:themeColor="accent6" w:themeShade="BF"/>
        </w:rPr>
        <w:t xml:space="preserve">In the </w:t>
      </w:r>
      <w:r w:rsidRPr="009B3166">
        <w:rPr>
          <w:rFonts w:ascii="Century Gothic" w:hAnsi="Century Gothic"/>
          <w:b/>
          <w:bCs/>
          <w:color w:val="538135" w:themeColor="accent6" w:themeShade="BF"/>
          <w:w w:val="105"/>
        </w:rPr>
        <w:t>everyday running of the school the children should be encouraged to:</w:t>
      </w:r>
    </w:p>
    <w:p w14:paraId="79A3C015" w14:textId="77777777" w:rsidR="003171AF" w:rsidRPr="00B058A4" w:rsidRDefault="003171AF" w:rsidP="003171AF">
      <w:pPr>
        <w:pStyle w:val="BodyText"/>
        <w:spacing w:before="157" w:line="276" w:lineRule="auto"/>
        <w:ind w:left="284" w:right="659"/>
        <w:rPr>
          <w:rFonts w:ascii="Century Gothic" w:hAnsi="Century Gothic"/>
          <w:color w:val="538135" w:themeColor="accent6" w:themeShade="BF"/>
        </w:rPr>
      </w:pPr>
    </w:p>
    <w:p w14:paraId="1A0CDE57" w14:textId="77777777" w:rsidR="003171AF" w:rsidRPr="00BD47C4" w:rsidRDefault="003171AF" w:rsidP="003171AF">
      <w:pPr>
        <w:pStyle w:val="BodyText"/>
        <w:numPr>
          <w:ilvl w:val="2"/>
          <w:numId w:val="5"/>
        </w:numPr>
        <w:spacing w:line="276" w:lineRule="auto"/>
        <w:ind w:right="567"/>
        <w:rPr>
          <w:rFonts w:ascii="Century Gothic" w:hAnsi="Century Gothic"/>
          <w:color w:val="538135" w:themeColor="accent6" w:themeShade="BF"/>
          <w:w w:val="105"/>
        </w:rPr>
      </w:pPr>
      <w:r w:rsidRPr="00BD47C4">
        <w:rPr>
          <w:rFonts w:ascii="Century Gothic" w:hAnsi="Century Gothic"/>
          <w:color w:val="538135" w:themeColor="accent6" w:themeShade="BF"/>
          <w:w w:val="105"/>
        </w:rPr>
        <w:t>Model expected behaviour</w:t>
      </w:r>
    </w:p>
    <w:p w14:paraId="7ABA7B0E" w14:textId="77777777" w:rsidR="003171AF" w:rsidRPr="00BD47C4" w:rsidRDefault="003171AF" w:rsidP="003171AF">
      <w:pPr>
        <w:pStyle w:val="BodyText"/>
        <w:numPr>
          <w:ilvl w:val="2"/>
          <w:numId w:val="5"/>
        </w:numPr>
        <w:spacing w:line="276" w:lineRule="auto"/>
        <w:ind w:right="567"/>
        <w:rPr>
          <w:rFonts w:ascii="Century Gothic" w:hAnsi="Century Gothic"/>
          <w:color w:val="538135" w:themeColor="accent6" w:themeShade="BF"/>
        </w:rPr>
      </w:pPr>
      <w:r w:rsidRPr="00BD47C4">
        <w:rPr>
          <w:rFonts w:ascii="Century Gothic" w:hAnsi="Century Gothic"/>
          <w:color w:val="538135" w:themeColor="accent6" w:themeShade="BF"/>
          <w:w w:val="105"/>
        </w:rPr>
        <w:t>Move quietly around the school - always walk - stand aside to let others pass - hold doors</w:t>
      </w:r>
      <w:r w:rsidRPr="00BD47C4">
        <w:rPr>
          <w:rFonts w:ascii="Century Gothic" w:hAnsi="Century Gothic"/>
          <w:color w:val="538135" w:themeColor="accent6" w:themeShade="BF"/>
          <w:spacing w:val="-15"/>
          <w:w w:val="105"/>
        </w:rPr>
        <w:t xml:space="preserve"> </w:t>
      </w:r>
      <w:r w:rsidRPr="00BD47C4">
        <w:rPr>
          <w:rFonts w:ascii="Century Gothic" w:hAnsi="Century Gothic"/>
          <w:color w:val="538135" w:themeColor="accent6" w:themeShade="BF"/>
          <w:w w:val="105"/>
        </w:rPr>
        <w:t>open</w:t>
      </w:r>
      <w:r w:rsidRPr="00BD47C4">
        <w:rPr>
          <w:rFonts w:ascii="Century Gothic" w:hAnsi="Century Gothic"/>
          <w:color w:val="538135" w:themeColor="accent6" w:themeShade="BF"/>
          <w:spacing w:val="-14"/>
          <w:w w:val="105"/>
        </w:rPr>
        <w:t xml:space="preserve"> </w:t>
      </w:r>
      <w:r w:rsidRPr="00BD47C4">
        <w:rPr>
          <w:rFonts w:ascii="Century Gothic" w:hAnsi="Century Gothic"/>
          <w:color w:val="538135" w:themeColor="accent6" w:themeShade="BF"/>
          <w:w w:val="105"/>
        </w:rPr>
        <w:t>-</w:t>
      </w:r>
      <w:r w:rsidRPr="00BD47C4">
        <w:rPr>
          <w:rFonts w:ascii="Century Gothic" w:hAnsi="Century Gothic"/>
          <w:color w:val="538135" w:themeColor="accent6" w:themeShade="BF"/>
          <w:spacing w:val="-15"/>
          <w:w w:val="105"/>
        </w:rPr>
        <w:t xml:space="preserve"> </w:t>
      </w:r>
      <w:r w:rsidRPr="00BD47C4">
        <w:rPr>
          <w:rFonts w:ascii="Century Gothic" w:hAnsi="Century Gothic"/>
          <w:color w:val="538135" w:themeColor="accent6" w:themeShade="BF"/>
          <w:w w:val="105"/>
        </w:rPr>
        <w:t>lend</w:t>
      </w:r>
      <w:r w:rsidRPr="00BD47C4">
        <w:rPr>
          <w:rFonts w:ascii="Century Gothic" w:hAnsi="Century Gothic"/>
          <w:color w:val="538135" w:themeColor="accent6" w:themeShade="BF"/>
          <w:spacing w:val="-15"/>
          <w:w w:val="105"/>
        </w:rPr>
        <w:t xml:space="preserve"> </w:t>
      </w:r>
      <w:r w:rsidRPr="00BD47C4">
        <w:rPr>
          <w:rFonts w:ascii="Century Gothic" w:hAnsi="Century Gothic"/>
          <w:color w:val="538135" w:themeColor="accent6" w:themeShade="BF"/>
          <w:w w:val="105"/>
        </w:rPr>
        <w:t>a</w:t>
      </w:r>
      <w:r w:rsidRPr="00BD47C4">
        <w:rPr>
          <w:rFonts w:ascii="Century Gothic" w:hAnsi="Century Gothic"/>
          <w:color w:val="538135" w:themeColor="accent6" w:themeShade="BF"/>
          <w:spacing w:val="-15"/>
          <w:w w:val="105"/>
        </w:rPr>
        <w:t xml:space="preserve"> </w:t>
      </w:r>
      <w:r w:rsidRPr="00BD47C4">
        <w:rPr>
          <w:rFonts w:ascii="Century Gothic" w:hAnsi="Century Gothic"/>
          <w:color w:val="538135" w:themeColor="accent6" w:themeShade="BF"/>
          <w:w w:val="105"/>
        </w:rPr>
        <w:t>helping</w:t>
      </w:r>
      <w:r w:rsidRPr="00BD47C4">
        <w:rPr>
          <w:rFonts w:ascii="Century Gothic" w:hAnsi="Century Gothic"/>
          <w:color w:val="538135" w:themeColor="accent6" w:themeShade="BF"/>
          <w:spacing w:val="-14"/>
          <w:w w:val="105"/>
        </w:rPr>
        <w:t xml:space="preserve"> </w:t>
      </w:r>
      <w:r w:rsidRPr="00BD47C4">
        <w:rPr>
          <w:rFonts w:ascii="Century Gothic" w:hAnsi="Century Gothic"/>
          <w:color w:val="538135" w:themeColor="accent6" w:themeShade="BF"/>
          <w:w w:val="105"/>
        </w:rPr>
        <w:t>hand</w:t>
      </w:r>
    </w:p>
    <w:p w14:paraId="5F0FC4EA" w14:textId="77777777" w:rsidR="003171AF" w:rsidRPr="00BD47C4" w:rsidRDefault="003171AF" w:rsidP="003171AF">
      <w:pPr>
        <w:pStyle w:val="BodyText"/>
        <w:numPr>
          <w:ilvl w:val="2"/>
          <w:numId w:val="5"/>
        </w:numPr>
        <w:spacing w:before="3" w:line="276" w:lineRule="auto"/>
        <w:ind w:right="659"/>
        <w:rPr>
          <w:rFonts w:ascii="Century Gothic" w:hAnsi="Century Gothic"/>
          <w:color w:val="538135" w:themeColor="accent6" w:themeShade="BF"/>
          <w:w w:val="110"/>
        </w:rPr>
      </w:pPr>
      <w:r w:rsidRPr="00BD47C4">
        <w:rPr>
          <w:rFonts w:ascii="Century Gothic" w:hAnsi="Century Gothic"/>
          <w:color w:val="538135" w:themeColor="accent6" w:themeShade="BF"/>
          <w:w w:val="110"/>
        </w:rPr>
        <w:t>Always</w:t>
      </w:r>
      <w:r w:rsidRPr="00BD47C4">
        <w:rPr>
          <w:rFonts w:ascii="Century Gothic" w:hAnsi="Century Gothic"/>
          <w:color w:val="538135" w:themeColor="accent6" w:themeShade="BF"/>
          <w:spacing w:val="-44"/>
          <w:w w:val="110"/>
        </w:rPr>
        <w:t xml:space="preserve"> </w:t>
      </w:r>
      <w:r w:rsidRPr="00BD47C4">
        <w:rPr>
          <w:rFonts w:ascii="Century Gothic" w:hAnsi="Century Gothic"/>
          <w:color w:val="538135" w:themeColor="accent6" w:themeShade="BF"/>
          <w:w w:val="110"/>
        </w:rPr>
        <w:t>speak</w:t>
      </w:r>
      <w:r w:rsidRPr="00BD47C4">
        <w:rPr>
          <w:rFonts w:ascii="Century Gothic" w:hAnsi="Century Gothic"/>
          <w:color w:val="538135" w:themeColor="accent6" w:themeShade="BF"/>
          <w:spacing w:val="-44"/>
          <w:w w:val="110"/>
        </w:rPr>
        <w:t xml:space="preserve"> </w:t>
      </w:r>
      <w:r w:rsidRPr="00BD47C4">
        <w:rPr>
          <w:rFonts w:ascii="Century Gothic" w:hAnsi="Century Gothic"/>
          <w:color w:val="538135" w:themeColor="accent6" w:themeShade="BF"/>
          <w:w w:val="110"/>
        </w:rPr>
        <w:t>politely</w:t>
      </w:r>
      <w:r w:rsidRPr="00BD47C4">
        <w:rPr>
          <w:rFonts w:ascii="Century Gothic" w:hAnsi="Century Gothic"/>
          <w:color w:val="538135" w:themeColor="accent6" w:themeShade="BF"/>
          <w:spacing w:val="-44"/>
          <w:w w:val="110"/>
        </w:rPr>
        <w:t xml:space="preserve"> </w:t>
      </w:r>
      <w:r w:rsidRPr="00BD47C4">
        <w:rPr>
          <w:rFonts w:ascii="Century Gothic" w:hAnsi="Century Gothic"/>
          <w:color w:val="538135" w:themeColor="accent6" w:themeShade="BF"/>
          <w:w w:val="110"/>
        </w:rPr>
        <w:t>to</w:t>
      </w:r>
      <w:r w:rsidRPr="00BD47C4">
        <w:rPr>
          <w:rFonts w:ascii="Century Gothic" w:hAnsi="Century Gothic"/>
          <w:color w:val="538135" w:themeColor="accent6" w:themeShade="BF"/>
          <w:spacing w:val="-43"/>
          <w:w w:val="110"/>
        </w:rPr>
        <w:t xml:space="preserve"> </w:t>
      </w:r>
      <w:r w:rsidRPr="00BD47C4">
        <w:rPr>
          <w:rFonts w:ascii="Century Gothic" w:hAnsi="Century Gothic"/>
          <w:color w:val="538135" w:themeColor="accent6" w:themeShade="BF"/>
          <w:w w:val="110"/>
        </w:rPr>
        <w:t>everyone</w:t>
      </w:r>
    </w:p>
    <w:p w14:paraId="7B023685" w14:textId="77777777" w:rsidR="003171AF" w:rsidRPr="00BD47C4" w:rsidRDefault="003171AF" w:rsidP="00BD47C4">
      <w:pPr>
        <w:pStyle w:val="BodyText"/>
        <w:numPr>
          <w:ilvl w:val="2"/>
          <w:numId w:val="5"/>
        </w:numPr>
        <w:spacing w:line="276" w:lineRule="auto"/>
        <w:rPr>
          <w:rFonts w:ascii="Century Gothic" w:hAnsi="Century Gothic"/>
          <w:color w:val="538135" w:themeColor="accent6" w:themeShade="BF"/>
        </w:rPr>
      </w:pPr>
      <w:r w:rsidRPr="00BD47C4">
        <w:rPr>
          <w:rFonts w:ascii="Century Gothic" w:hAnsi="Century Gothic"/>
          <w:color w:val="538135" w:themeColor="accent6" w:themeShade="BF"/>
          <w:w w:val="105"/>
        </w:rPr>
        <w:t>Respect other people by not hurting them or spoiling their possessions</w:t>
      </w:r>
    </w:p>
    <w:p w14:paraId="1EF293A4" w14:textId="77777777" w:rsidR="003171AF" w:rsidRPr="00BD47C4" w:rsidRDefault="003171AF" w:rsidP="00BD47C4">
      <w:pPr>
        <w:pStyle w:val="BodyText"/>
        <w:numPr>
          <w:ilvl w:val="2"/>
          <w:numId w:val="5"/>
        </w:numPr>
        <w:spacing w:before="157" w:line="276" w:lineRule="auto"/>
        <w:ind w:right="659"/>
        <w:rPr>
          <w:rFonts w:ascii="Century Gothic" w:hAnsi="Century Gothic"/>
          <w:color w:val="538135" w:themeColor="accent6" w:themeShade="BF"/>
          <w:w w:val="110"/>
        </w:rPr>
      </w:pPr>
      <w:r w:rsidRPr="00BD47C4">
        <w:rPr>
          <w:rFonts w:ascii="Century Gothic" w:hAnsi="Century Gothic"/>
          <w:color w:val="538135" w:themeColor="accent6" w:themeShade="BF"/>
          <w:w w:val="110"/>
        </w:rPr>
        <w:t>Look</w:t>
      </w:r>
      <w:r w:rsidRPr="00BD47C4">
        <w:rPr>
          <w:rFonts w:ascii="Century Gothic" w:hAnsi="Century Gothic"/>
          <w:color w:val="538135" w:themeColor="accent6" w:themeShade="BF"/>
          <w:spacing w:val="-29"/>
          <w:w w:val="110"/>
        </w:rPr>
        <w:t xml:space="preserve"> </w:t>
      </w:r>
      <w:r w:rsidRPr="00BD47C4">
        <w:rPr>
          <w:rFonts w:ascii="Century Gothic" w:hAnsi="Century Gothic"/>
          <w:color w:val="538135" w:themeColor="accent6" w:themeShade="BF"/>
          <w:w w:val="110"/>
        </w:rPr>
        <w:t>after</w:t>
      </w:r>
      <w:r w:rsidRPr="00BD47C4">
        <w:rPr>
          <w:rFonts w:ascii="Century Gothic" w:hAnsi="Century Gothic"/>
          <w:color w:val="538135" w:themeColor="accent6" w:themeShade="BF"/>
          <w:spacing w:val="-29"/>
          <w:w w:val="110"/>
        </w:rPr>
        <w:t xml:space="preserve"> </w:t>
      </w:r>
      <w:r w:rsidRPr="00BD47C4">
        <w:rPr>
          <w:rFonts w:ascii="Century Gothic" w:hAnsi="Century Gothic"/>
          <w:color w:val="538135" w:themeColor="accent6" w:themeShade="BF"/>
          <w:w w:val="110"/>
        </w:rPr>
        <w:t>each</w:t>
      </w:r>
      <w:r w:rsidRPr="00BD47C4">
        <w:rPr>
          <w:rFonts w:ascii="Century Gothic" w:hAnsi="Century Gothic"/>
          <w:color w:val="538135" w:themeColor="accent6" w:themeShade="BF"/>
          <w:spacing w:val="-29"/>
          <w:w w:val="110"/>
        </w:rPr>
        <w:t xml:space="preserve"> </w:t>
      </w:r>
      <w:r w:rsidRPr="00BD47C4">
        <w:rPr>
          <w:rFonts w:ascii="Century Gothic" w:hAnsi="Century Gothic"/>
          <w:color w:val="538135" w:themeColor="accent6" w:themeShade="BF"/>
          <w:w w:val="110"/>
        </w:rPr>
        <w:t>other</w:t>
      </w:r>
      <w:r w:rsidRPr="00BD47C4">
        <w:rPr>
          <w:rFonts w:ascii="Century Gothic" w:hAnsi="Century Gothic"/>
          <w:color w:val="538135" w:themeColor="accent6" w:themeShade="BF"/>
          <w:spacing w:val="-26"/>
          <w:w w:val="110"/>
        </w:rPr>
        <w:t xml:space="preserve"> </w:t>
      </w:r>
      <w:r w:rsidRPr="00BD47C4">
        <w:rPr>
          <w:rFonts w:ascii="Century Gothic" w:hAnsi="Century Gothic"/>
          <w:color w:val="538135" w:themeColor="accent6" w:themeShade="BF"/>
          <w:w w:val="110"/>
        </w:rPr>
        <w:t>–</w:t>
      </w:r>
      <w:r w:rsidRPr="00BD47C4">
        <w:rPr>
          <w:rFonts w:ascii="Century Gothic" w:hAnsi="Century Gothic"/>
          <w:color w:val="538135" w:themeColor="accent6" w:themeShade="BF"/>
          <w:spacing w:val="-26"/>
          <w:w w:val="110"/>
        </w:rPr>
        <w:t xml:space="preserve"> </w:t>
      </w:r>
      <w:r w:rsidRPr="00BD47C4">
        <w:rPr>
          <w:rFonts w:ascii="Century Gothic" w:hAnsi="Century Gothic"/>
          <w:color w:val="538135" w:themeColor="accent6" w:themeShade="BF"/>
          <w:w w:val="110"/>
        </w:rPr>
        <w:t>do</w:t>
      </w:r>
      <w:r w:rsidRPr="00BD47C4">
        <w:rPr>
          <w:rFonts w:ascii="Century Gothic" w:hAnsi="Century Gothic"/>
          <w:color w:val="538135" w:themeColor="accent6" w:themeShade="BF"/>
          <w:spacing w:val="-28"/>
          <w:w w:val="110"/>
        </w:rPr>
        <w:t xml:space="preserve"> </w:t>
      </w:r>
      <w:r w:rsidRPr="00BD47C4">
        <w:rPr>
          <w:rFonts w:ascii="Century Gothic" w:hAnsi="Century Gothic"/>
          <w:color w:val="538135" w:themeColor="accent6" w:themeShade="BF"/>
          <w:w w:val="110"/>
        </w:rPr>
        <w:t>not</w:t>
      </w:r>
      <w:r w:rsidRPr="00BD47C4">
        <w:rPr>
          <w:rFonts w:ascii="Century Gothic" w:hAnsi="Century Gothic"/>
          <w:color w:val="538135" w:themeColor="accent6" w:themeShade="BF"/>
          <w:spacing w:val="-27"/>
          <w:w w:val="110"/>
        </w:rPr>
        <w:t xml:space="preserve"> </w:t>
      </w:r>
      <w:r w:rsidRPr="00BD47C4">
        <w:rPr>
          <w:rFonts w:ascii="Century Gothic" w:hAnsi="Century Gothic"/>
          <w:color w:val="538135" w:themeColor="accent6" w:themeShade="BF"/>
          <w:w w:val="110"/>
        </w:rPr>
        <w:t>“tell</w:t>
      </w:r>
      <w:r w:rsidRPr="00BD47C4">
        <w:rPr>
          <w:rFonts w:ascii="Century Gothic" w:hAnsi="Century Gothic"/>
          <w:color w:val="538135" w:themeColor="accent6" w:themeShade="BF"/>
          <w:spacing w:val="-27"/>
          <w:w w:val="110"/>
        </w:rPr>
        <w:t xml:space="preserve"> </w:t>
      </w:r>
      <w:r w:rsidRPr="00BD47C4">
        <w:rPr>
          <w:rFonts w:ascii="Century Gothic" w:hAnsi="Century Gothic"/>
          <w:color w:val="538135" w:themeColor="accent6" w:themeShade="BF"/>
          <w:w w:val="110"/>
        </w:rPr>
        <w:t>tales “Just</w:t>
      </w:r>
      <w:r w:rsidRPr="00BD47C4">
        <w:rPr>
          <w:rFonts w:ascii="Century Gothic" w:hAnsi="Century Gothic"/>
          <w:color w:val="538135" w:themeColor="accent6" w:themeShade="BF"/>
          <w:spacing w:val="-29"/>
          <w:w w:val="110"/>
        </w:rPr>
        <w:t xml:space="preserve"> </w:t>
      </w:r>
      <w:r w:rsidRPr="00BD47C4">
        <w:rPr>
          <w:rFonts w:ascii="Century Gothic" w:hAnsi="Century Gothic"/>
          <w:color w:val="538135" w:themeColor="accent6" w:themeShade="BF"/>
          <w:w w:val="110"/>
        </w:rPr>
        <w:t>to</w:t>
      </w:r>
      <w:r w:rsidRPr="00BD47C4">
        <w:rPr>
          <w:rFonts w:ascii="Century Gothic" w:hAnsi="Century Gothic"/>
          <w:color w:val="538135" w:themeColor="accent6" w:themeShade="BF"/>
          <w:spacing w:val="-27"/>
          <w:w w:val="110"/>
        </w:rPr>
        <w:t xml:space="preserve"> </w:t>
      </w:r>
      <w:r w:rsidRPr="00BD47C4">
        <w:rPr>
          <w:rFonts w:ascii="Century Gothic" w:hAnsi="Century Gothic"/>
          <w:color w:val="538135" w:themeColor="accent6" w:themeShade="BF"/>
          <w:w w:val="110"/>
        </w:rPr>
        <w:t>get</w:t>
      </w:r>
      <w:r w:rsidRPr="00BD47C4">
        <w:rPr>
          <w:rFonts w:ascii="Century Gothic" w:hAnsi="Century Gothic"/>
          <w:color w:val="538135" w:themeColor="accent6" w:themeShade="BF"/>
          <w:spacing w:val="-25"/>
          <w:w w:val="110"/>
        </w:rPr>
        <w:t xml:space="preserve"> </w:t>
      </w:r>
      <w:r w:rsidRPr="00BD47C4">
        <w:rPr>
          <w:rFonts w:ascii="Century Gothic" w:hAnsi="Century Gothic"/>
          <w:color w:val="538135" w:themeColor="accent6" w:themeShade="BF"/>
          <w:w w:val="110"/>
        </w:rPr>
        <w:t>others</w:t>
      </w:r>
      <w:r w:rsidRPr="00BD47C4">
        <w:rPr>
          <w:rFonts w:ascii="Century Gothic" w:hAnsi="Century Gothic"/>
          <w:color w:val="538135" w:themeColor="accent6" w:themeShade="BF"/>
          <w:spacing w:val="-28"/>
          <w:w w:val="110"/>
        </w:rPr>
        <w:t xml:space="preserve"> </w:t>
      </w:r>
      <w:r w:rsidRPr="00BD47C4">
        <w:rPr>
          <w:rFonts w:ascii="Century Gothic" w:hAnsi="Century Gothic"/>
          <w:color w:val="538135" w:themeColor="accent6" w:themeShade="BF"/>
          <w:w w:val="110"/>
        </w:rPr>
        <w:t>into</w:t>
      </w:r>
      <w:r w:rsidRPr="00BD47C4">
        <w:rPr>
          <w:rFonts w:ascii="Century Gothic" w:hAnsi="Century Gothic"/>
          <w:color w:val="538135" w:themeColor="accent6" w:themeShade="BF"/>
          <w:spacing w:val="-29"/>
          <w:w w:val="110"/>
        </w:rPr>
        <w:t xml:space="preserve"> </w:t>
      </w:r>
      <w:r w:rsidRPr="00BD47C4">
        <w:rPr>
          <w:rFonts w:ascii="Century Gothic" w:hAnsi="Century Gothic"/>
          <w:color w:val="538135" w:themeColor="accent6" w:themeShade="BF"/>
          <w:w w:val="110"/>
        </w:rPr>
        <w:t>trouble,</w:t>
      </w:r>
      <w:r w:rsidRPr="00BD47C4">
        <w:rPr>
          <w:rFonts w:ascii="Century Gothic" w:hAnsi="Century Gothic"/>
          <w:color w:val="538135" w:themeColor="accent6" w:themeShade="BF"/>
          <w:spacing w:val="-27"/>
          <w:w w:val="110"/>
        </w:rPr>
        <w:t xml:space="preserve"> </w:t>
      </w:r>
      <w:r w:rsidRPr="00BD47C4">
        <w:rPr>
          <w:rFonts w:ascii="Century Gothic" w:hAnsi="Century Gothic"/>
          <w:color w:val="538135" w:themeColor="accent6" w:themeShade="BF"/>
          <w:w w:val="110"/>
        </w:rPr>
        <w:t>but</w:t>
      </w:r>
      <w:r w:rsidRPr="00BD47C4">
        <w:rPr>
          <w:rFonts w:ascii="Century Gothic" w:hAnsi="Century Gothic"/>
          <w:color w:val="538135" w:themeColor="accent6" w:themeShade="BF"/>
          <w:spacing w:val="-27"/>
          <w:w w:val="110"/>
        </w:rPr>
        <w:t xml:space="preserve"> </w:t>
      </w:r>
      <w:r w:rsidRPr="00BD47C4">
        <w:rPr>
          <w:rFonts w:ascii="Century Gothic" w:hAnsi="Century Gothic"/>
          <w:color w:val="538135" w:themeColor="accent6" w:themeShade="BF"/>
          <w:w w:val="110"/>
        </w:rPr>
        <w:t>if</w:t>
      </w:r>
      <w:r w:rsidRPr="00BD47C4">
        <w:rPr>
          <w:rFonts w:ascii="Century Gothic" w:hAnsi="Century Gothic"/>
          <w:color w:val="538135" w:themeColor="accent6" w:themeShade="BF"/>
          <w:spacing w:val="-27"/>
          <w:w w:val="110"/>
        </w:rPr>
        <w:t xml:space="preserve"> </w:t>
      </w:r>
      <w:r w:rsidRPr="00BD47C4">
        <w:rPr>
          <w:rFonts w:ascii="Century Gothic" w:hAnsi="Century Gothic"/>
          <w:color w:val="538135" w:themeColor="accent6" w:themeShade="BF"/>
          <w:w w:val="110"/>
        </w:rPr>
        <w:t>a situation</w:t>
      </w:r>
      <w:r w:rsidRPr="00BD47C4">
        <w:rPr>
          <w:rFonts w:ascii="Century Gothic" w:hAnsi="Century Gothic"/>
          <w:color w:val="538135" w:themeColor="accent6" w:themeShade="BF"/>
          <w:spacing w:val="-21"/>
          <w:w w:val="110"/>
        </w:rPr>
        <w:t xml:space="preserve"> </w:t>
      </w:r>
      <w:r w:rsidRPr="00BD47C4">
        <w:rPr>
          <w:rFonts w:ascii="Century Gothic" w:hAnsi="Century Gothic"/>
          <w:color w:val="538135" w:themeColor="accent6" w:themeShade="BF"/>
          <w:w w:val="110"/>
        </w:rPr>
        <w:t>needs</w:t>
      </w:r>
      <w:r w:rsidRPr="00BD47C4">
        <w:rPr>
          <w:rFonts w:ascii="Century Gothic" w:hAnsi="Century Gothic"/>
          <w:color w:val="538135" w:themeColor="accent6" w:themeShade="BF"/>
          <w:spacing w:val="-20"/>
          <w:w w:val="110"/>
        </w:rPr>
        <w:t xml:space="preserve"> </w:t>
      </w:r>
      <w:r w:rsidRPr="00BD47C4">
        <w:rPr>
          <w:rFonts w:ascii="Century Gothic" w:hAnsi="Century Gothic"/>
          <w:color w:val="538135" w:themeColor="accent6" w:themeShade="BF"/>
          <w:w w:val="110"/>
        </w:rPr>
        <w:t>help,</w:t>
      </w:r>
      <w:r w:rsidRPr="00BD47C4">
        <w:rPr>
          <w:rFonts w:ascii="Century Gothic" w:hAnsi="Century Gothic"/>
          <w:color w:val="538135" w:themeColor="accent6" w:themeShade="BF"/>
          <w:spacing w:val="-21"/>
          <w:w w:val="110"/>
        </w:rPr>
        <w:t xml:space="preserve"> </w:t>
      </w:r>
      <w:r w:rsidRPr="00BD47C4">
        <w:rPr>
          <w:rFonts w:ascii="Century Gothic" w:hAnsi="Century Gothic"/>
          <w:color w:val="538135" w:themeColor="accent6" w:themeShade="BF"/>
          <w:w w:val="110"/>
        </w:rPr>
        <w:t>always</w:t>
      </w:r>
      <w:r w:rsidRPr="00BD47C4">
        <w:rPr>
          <w:rFonts w:ascii="Century Gothic" w:hAnsi="Century Gothic"/>
          <w:color w:val="538135" w:themeColor="accent6" w:themeShade="BF"/>
          <w:spacing w:val="-20"/>
          <w:w w:val="110"/>
        </w:rPr>
        <w:t xml:space="preserve"> </w:t>
      </w:r>
      <w:r w:rsidRPr="00BD47C4">
        <w:rPr>
          <w:rFonts w:ascii="Century Gothic" w:hAnsi="Century Gothic"/>
          <w:color w:val="538135" w:themeColor="accent6" w:themeShade="BF"/>
          <w:w w:val="110"/>
        </w:rPr>
        <w:t>get</w:t>
      </w:r>
      <w:r w:rsidRPr="00BD47C4">
        <w:rPr>
          <w:rFonts w:ascii="Century Gothic" w:hAnsi="Century Gothic"/>
          <w:color w:val="538135" w:themeColor="accent6" w:themeShade="BF"/>
          <w:spacing w:val="-20"/>
          <w:w w:val="110"/>
        </w:rPr>
        <w:t xml:space="preserve"> </w:t>
      </w:r>
      <w:r w:rsidRPr="00BD47C4">
        <w:rPr>
          <w:rFonts w:ascii="Century Gothic" w:hAnsi="Century Gothic"/>
          <w:color w:val="538135" w:themeColor="accent6" w:themeShade="BF"/>
          <w:w w:val="110"/>
        </w:rPr>
        <w:t>an</w:t>
      </w:r>
      <w:r w:rsidRPr="00BD47C4">
        <w:rPr>
          <w:rFonts w:ascii="Century Gothic" w:hAnsi="Century Gothic"/>
          <w:color w:val="538135" w:themeColor="accent6" w:themeShade="BF"/>
          <w:spacing w:val="-20"/>
          <w:w w:val="110"/>
        </w:rPr>
        <w:t xml:space="preserve"> </w:t>
      </w:r>
      <w:r w:rsidRPr="00BD47C4">
        <w:rPr>
          <w:rFonts w:ascii="Century Gothic" w:hAnsi="Century Gothic"/>
          <w:color w:val="538135" w:themeColor="accent6" w:themeShade="BF"/>
          <w:w w:val="110"/>
        </w:rPr>
        <w:t>adult</w:t>
      </w:r>
    </w:p>
    <w:p w14:paraId="5B16AFDA" w14:textId="77777777" w:rsidR="003171AF" w:rsidRPr="00BD47C4" w:rsidRDefault="003171AF" w:rsidP="003171AF">
      <w:pPr>
        <w:pStyle w:val="BodyText"/>
        <w:numPr>
          <w:ilvl w:val="2"/>
          <w:numId w:val="5"/>
        </w:numPr>
        <w:spacing w:before="2" w:line="276" w:lineRule="auto"/>
        <w:ind w:right="659"/>
        <w:rPr>
          <w:rFonts w:ascii="Century Gothic" w:hAnsi="Century Gothic"/>
          <w:color w:val="538135" w:themeColor="accent6" w:themeShade="BF"/>
        </w:rPr>
      </w:pPr>
      <w:r w:rsidRPr="00BD47C4">
        <w:rPr>
          <w:rFonts w:ascii="Century Gothic" w:hAnsi="Century Gothic"/>
          <w:color w:val="538135" w:themeColor="accent6" w:themeShade="BF"/>
          <w:w w:val="110"/>
        </w:rPr>
        <w:t>Listen</w:t>
      </w:r>
      <w:r w:rsidRPr="00BD47C4">
        <w:rPr>
          <w:rFonts w:ascii="Century Gothic" w:hAnsi="Century Gothic"/>
          <w:color w:val="538135" w:themeColor="accent6" w:themeShade="BF"/>
          <w:spacing w:val="-33"/>
          <w:w w:val="110"/>
        </w:rPr>
        <w:t xml:space="preserve"> </w:t>
      </w:r>
      <w:r w:rsidRPr="00BD47C4">
        <w:rPr>
          <w:rFonts w:ascii="Century Gothic" w:hAnsi="Century Gothic"/>
          <w:color w:val="538135" w:themeColor="accent6" w:themeShade="BF"/>
          <w:w w:val="110"/>
        </w:rPr>
        <w:t>to</w:t>
      </w:r>
      <w:r w:rsidRPr="00BD47C4">
        <w:rPr>
          <w:rFonts w:ascii="Century Gothic" w:hAnsi="Century Gothic"/>
          <w:color w:val="538135" w:themeColor="accent6" w:themeShade="BF"/>
          <w:spacing w:val="-31"/>
          <w:w w:val="110"/>
        </w:rPr>
        <w:t xml:space="preserve"> </w:t>
      </w:r>
      <w:r w:rsidRPr="00BD47C4">
        <w:rPr>
          <w:rFonts w:ascii="Century Gothic" w:hAnsi="Century Gothic"/>
          <w:color w:val="538135" w:themeColor="accent6" w:themeShade="BF"/>
          <w:w w:val="110"/>
        </w:rPr>
        <w:t>each</w:t>
      </w:r>
      <w:r w:rsidRPr="00BD47C4">
        <w:rPr>
          <w:rFonts w:ascii="Century Gothic" w:hAnsi="Century Gothic"/>
          <w:color w:val="538135" w:themeColor="accent6" w:themeShade="BF"/>
          <w:spacing w:val="-34"/>
          <w:w w:val="110"/>
        </w:rPr>
        <w:t xml:space="preserve"> </w:t>
      </w:r>
      <w:r w:rsidRPr="00BD47C4">
        <w:rPr>
          <w:rFonts w:ascii="Century Gothic" w:hAnsi="Century Gothic"/>
          <w:color w:val="538135" w:themeColor="accent6" w:themeShade="BF"/>
          <w:w w:val="110"/>
        </w:rPr>
        <w:t>other</w:t>
      </w:r>
      <w:r w:rsidRPr="00BD47C4">
        <w:rPr>
          <w:rFonts w:ascii="Century Gothic" w:hAnsi="Century Gothic"/>
          <w:color w:val="538135" w:themeColor="accent6" w:themeShade="BF"/>
          <w:spacing w:val="-33"/>
          <w:w w:val="110"/>
        </w:rPr>
        <w:t xml:space="preserve"> </w:t>
      </w:r>
      <w:r w:rsidRPr="00BD47C4">
        <w:rPr>
          <w:rFonts w:ascii="Century Gothic" w:hAnsi="Century Gothic"/>
          <w:color w:val="538135" w:themeColor="accent6" w:themeShade="BF"/>
          <w:w w:val="110"/>
        </w:rPr>
        <w:t>and</w:t>
      </w:r>
      <w:r w:rsidRPr="00BD47C4">
        <w:rPr>
          <w:rFonts w:ascii="Century Gothic" w:hAnsi="Century Gothic"/>
          <w:color w:val="538135" w:themeColor="accent6" w:themeShade="BF"/>
          <w:spacing w:val="-32"/>
          <w:w w:val="110"/>
        </w:rPr>
        <w:t xml:space="preserve"> </w:t>
      </w:r>
      <w:r w:rsidRPr="00BD47C4">
        <w:rPr>
          <w:rFonts w:ascii="Century Gothic" w:hAnsi="Century Gothic"/>
          <w:color w:val="538135" w:themeColor="accent6" w:themeShade="BF"/>
          <w:w w:val="110"/>
        </w:rPr>
        <w:t>adults</w:t>
      </w:r>
      <w:r w:rsidRPr="00BD47C4">
        <w:rPr>
          <w:rFonts w:ascii="Century Gothic" w:hAnsi="Century Gothic"/>
          <w:color w:val="538135" w:themeColor="accent6" w:themeShade="BF"/>
          <w:spacing w:val="-32"/>
          <w:w w:val="110"/>
        </w:rPr>
        <w:t xml:space="preserve"> </w:t>
      </w:r>
      <w:r w:rsidRPr="00BD47C4">
        <w:rPr>
          <w:rFonts w:ascii="Century Gothic" w:hAnsi="Century Gothic"/>
          <w:color w:val="538135" w:themeColor="accent6" w:themeShade="BF"/>
          <w:w w:val="110"/>
        </w:rPr>
        <w:t>and</w:t>
      </w:r>
      <w:r w:rsidRPr="00BD47C4">
        <w:rPr>
          <w:rFonts w:ascii="Century Gothic" w:hAnsi="Century Gothic"/>
          <w:color w:val="538135" w:themeColor="accent6" w:themeShade="BF"/>
          <w:spacing w:val="-33"/>
          <w:w w:val="110"/>
        </w:rPr>
        <w:t xml:space="preserve"> </w:t>
      </w:r>
      <w:r w:rsidRPr="00BD47C4">
        <w:rPr>
          <w:rFonts w:ascii="Century Gothic" w:hAnsi="Century Gothic"/>
          <w:color w:val="538135" w:themeColor="accent6" w:themeShade="BF"/>
          <w:w w:val="110"/>
        </w:rPr>
        <w:t>do</w:t>
      </w:r>
      <w:r w:rsidRPr="00BD47C4">
        <w:rPr>
          <w:rFonts w:ascii="Century Gothic" w:hAnsi="Century Gothic"/>
          <w:color w:val="538135" w:themeColor="accent6" w:themeShade="BF"/>
          <w:spacing w:val="-31"/>
          <w:w w:val="110"/>
        </w:rPr>
        <w:t xml:space="preserve"> </w:t>
      </w:r>
      <w:r w:rsidRPr="00BD47C4">
        <w:rPr>
          <w:rFonts w:ascii="Century Gothic" w:hAnsi="Century Gothic"/>
          <w:color w:val="538135" w:themeColor="accent6" w:themeShade="BF"/>
          <w:w w:val="110"/>
        </w:rPr>
        <w:t>not</w:t>
      </w:r>
      <w:r w:rsidRPr="00BD47C4">
        <w:rPr>
          <w:rFonts w:ascii="Century Gothic" w:hAnsi="Century Gothic"/>
          <w:color w:val="538135" w:themeColor="accent6" w:themeShade="BF"/>
          <w:spacing w:val="-32"/>
          <w:w w:val="110"/>
        </w:rPr>
        <w:t xml:space="preserve"> </w:t>
      </w:r>
      <w:r w:rsidRPr="00BD47C4">
        <w:rPr>
          <w:rFonts w:ascii="Century Gothic" w:hAnsi="Century Gothic"/>
          <w:color w:val="538135" w:themeColor="accent6" w:themeShade="BF"/>
          <w:w w:val="110"/>
        </w:rPr>
        <w:t>interrupt</w:t>
      </w:r>
      <w:r w:rsidRPr="00BD47C4">
        <w:rPr>
          <w:rFonts w:ascii="Century Gothic" w:hAnsi="Century Gothic"/>
          <w:color w:val="538135" w:themeColor="accent6" w:themeShade="BF"/>
          <w:spacing w:val="-32"/>
          <w:w w:val="110"/>
        </w:rPr>
        <w:t xml:space="preserve"> </w:t>
      </w:r>
      <w:r w:rsidRPr="00BD47C4">
        <w:rPr>
          <w:rFonts w:ascii="Century Gothic" w:hAnsi="Century Gothic"/>
          <w:color w:val="538135" w:themeColor="accent6" w:themeShade="BF"/>
          <w:w w:val="110"/>
        </w:rPr>
        <w:t>when</w:t>
      </w:r>
      <w:r w:rsidRPr="00BD47C4">
        <w:rPr>
          <w:rFonts w:ascii="Century Gothic" w:hAnsi="Century Gothic"/>
          <w:color w:val="538135" w:themeColor="accent6" w:themeShade="BF"/>
          <w:spacing w:val="-32"/>
          <w:w w:val="110"/>
        </w:rPr>
        <w:t xml:space="preserve"> </w:t>
      </w:r>
      <w:r w:rsidRPr="00BD47C4">
        <w:rPr>
          <w:rFonts w:ascii="Century Gothic" w:hAnsi="Century Gothic"/>
          <w:color w:val="538135" w:themeColor="accent6" w:themeShade="BF"/>
          <w:w w:val="110"/>
        </w:rPr>
        <w:t>others</w:t>
      </w:r>
      <w:r w:rsidRPr="00BD47C4">
        <w:rPr>
          <w:rFonts w:ascii="Century Gothic" w:hAnsi="Century Gothic"/>
          <w:color w:val="538135" w:themeColor="accent6" w:themeShade="BF"/>
          <w:spacing w:val="-31"/>
          <w:w w:val="110"/>
        </w:rPr>
        <w:t xml:space="preserve"> </w:t>
      </w:r>
      <w:r w:rsidRPr="00BD47C4">
        <w:rPr>
          <w:rFonts w:ascii="Century Gothic" w:hAnsi="Century Gothic"/>
          <w:color w:val="538135" w:themeColor="accent6" w:themeShade="BF"/>
          <w:w w:val="110"/>
        </w:rPr>
        <w:t>are</w:t>
      </w:r>
      <w:r w:rsidRPr="00BD47C4">
        <w:rPr>
          <w:rFonts w:ascii="Century Gothic" w:hAnsi="Century Gothic"/>
          <w:color w:val="538135" w:themeColor="accent6" w:themeShade="BF"/>
          <w:spacing w:val="-33"/>
          <w:w w:val="110"/>
        </w:rPr>
        <w:t xml:space="preserve"> </w:t>
      </w:r>
      <w:r w:rsidRPr="00BD47C4">
        <w:rPr>
          <w:rFonts w:ascii="Century Gothic" w:hAnsi="Century Gothic"/>
          <w:color w:val="538135" w:themeColor="accent6" w:themeShade="BF"/>
          <w:w w:val="110"/>
        </w:rPr>
        <w:t>talking.</w:t>
      </w:r>
      <w:r w:rsidRPr="00BD47C4">
        <w:rPr>
          <w:rFonts w:ascii="Century Gothic" w:hAnsi="Century Gothic"/>
          <w:color w:val="538135" w:themeColor="accent6" w:themeShade="BF"/>
          <w:spacing w:val="-32"/>
          <w:w w:val="110"/>
        </w:rPr>
        <w:t xml:space="preserve"> </w:t>
      </w:r>
      <w:r w:rsidRPr="00BD47C4">
        <w:rPr>
          <w:rFonts w:ascii="Century Gothic" w:hAnsi="Century Gothic"/>
          <w:color w:val="538135" w:themeColor="accent6" w:themeShade="BF"/>
          <w:w w:val="110"/>
        </w:rPr>
        <w:t>Wait patiently</w:t>
      </w:r>
    </w:p>
    <w:p w14:paraId="10651DA8" w14:textId="77777777" w:rsidR="003171AF" w:rsidRPr="00BD47C4" w:rsidRDefault="003171AF" w:rsidP="003171AF">
      <w:pPr>
        <w:pStyle w:val="BodyText"/>
        <w:numPr>
          <w:ilvl w:val="2"/>
          <w:numId w:val="5"/>
        </w:numPr>
        <w:spacing w:line="276" w:lineRule="auto"/>
        <w:ind w:right="659"/>
        <w:rPr>
          <w:rFonts w:ascii="Century Gothic" w:hAnsi="Century Gothic"/>
          <w:color w:val="538135" w:themeColor="accent6" w:themeShade="BF"/>
        </w:rPr>
      </w:pPr>
      <w:r w:rsidRPr="00BD47C4">
        <w:rPr>
          <w:rFonts w:ascii="Century Gothic" w:hAnsi="Century Gothic"/>
          <w:color w:val="538135" w:themeColor="accent6" w:themeShade="BF"/>
          <w:w w:val="110"/>
        </w:rPr>
        <w:t>Take</w:t>
      </w:r>
      <w:r w:rsidRPr="00BD47C4">
        <w:rPr>
          <w:rFonts w:ascii="Century Gothic" w:hAnsi="Century Gothic"/>
          <w:color w:val="538135" w:themeColor="accent6" w:themeShade="BF"/>
          <w:spacing w:val="-36"/>
          <w:w w:val="110"/>
        </w:rPr>
        <w:t xml:space="preserve"> </w:t>
      </w:r>
      <w:r w:rsidRPr="00BD47C4">
        <w:rPr>
          <w:rFonts w:ascii="Century Gothic" w:hAnsi="Century Gothic"/>
          <w:color w:val="538135" w:themeColor="accent6" w:themeShade="BF"/>
          <w:w w:val="110"/>
        </w:rPr>
        <w:t>pride</w:t>
      </w:r>
      <w:r w:rsidRPr="00BD47C4">
        <w:rPr>
          <w:rFonts w:ascii="Century Gothic" w:hAnsi="Century Gothic"/>
          <w:color w:val="538135" w:themeColor="accent6" w:themeShade="BF"/>
          <w:spacing w:val="-35"/>
          <w:w w:val="110"/>
        </w:rPr>
        <w:t xml:space="preserve"> </w:t>
      </w:r>
      <w:r w:rsidRPr="00BD47C4">
        <w:rPr>
          <w:rFonts w:ascii="Century Gothic" w:hAnsi="Century Gothic"/>
          <w:color w:val="538135" w:themeColor="accent6" w:themeShade="BF"/>
          <w:w w:val="110"/>
        </w:rPr>
        <w:t>in</w:t>
      </w:r>
      <w:r w:rsidRPr="00BD47C4">
        <w:rPr>
          <w:rFonts w:ascii="Century Gothic" w:hAnsi="Century Gothic"/>
          <w:color w:val="538135" w:themeColor="accent6" w:themeShade="BF"/>
          <w:spacing w:val="-34"/>
          <w:w w:val="110"/>
        </w:rPr>
        <w:t xml:space="preserve"> </w:t>
      </w:r>
      <w:r w:rsidRPr="00BD47C4">
        <w:rPr>
          <w:rFonts w:ascii="Century Gothic" w:hAnsi="Century Gothic"/>
          <w:color w:val="538135" w:themeColor="accent6" w:themeShade="BF"/>
          <w:w w:val="110"/>
        </w:rPr>
        <w:t>their</w:t>
      </w:r>
      <w:r w:rsidRPr="00BD47C4">
        <w:rPr>
          <w:rFonts w:ascii="Century Gothic" w:hAnsi="Century Gothic"/>
          <w:color w:val="538135" w:themeColor="accent6" w:themeShade="BF"/>
          <w:spacing w:val="-35"/>
          <w:w w:val="110"/>
        </w:rPr>
        <w:t xml:space="preserve"> </w:t>
      </w:r>
      <w:r w:rsidRPr="00BD47C4">
        <w:rPr>
          <w:rFonts w:ascii="Century Gothic" w:hAnsi="Century Gothic"/>
          <w:color w:val="538135" w:themeColor="accent6" w:themeShade="BF"/>
          <w:w w:val="110"/>
        </w:rPr>
        <w:t>classroom</w:t>
      </w:r>
      <w:r w:rsidRPr="00BD47C4">
        <w:rPr>
          <w:rFonts w:ascii="Century Gothic" w:hAnsi="Century Gothic"/>
          <w:color w:val="538135" w:themeColor="accent6" w:themeShade="BF"/>
          <w:spacing w:val="-33"/>
          <w:w w:val="110"/>
        </w:rPr>
        <w:t xml:space="preserve"> </w:t>
      </w:r>
      <w:r w:rsidRPr="00BD47C4">
        <w:rPr>
          <w:rFonts w:ascii="Century Gothic" w:hAnsi="Century Gothic"/>
          <w:color w:val="538135" w:themeColor="accent6" w:themeShade="BF"/>
          <w:w w:val="110"/>
        </w:rPr>
        <w:t>and</w:t>
      </w:r>
      <w:r w:rsidRPr="00BD47C4">
        <w:rPr>
          <w:rFonts w:ascii="Century Gothic" w:hAnsi="Century Gothic"/>
          <w:color w:val="538135" w:themeColor="accent6" w:themeShade="BF"/>
          <w:spacing w:val="-35"/>
          <w:w w:val="110"/>
        </w:rPr>
        <w:t xml:space="preserve"> </w:t>
      </w:r>
      <w:r w:rsidRPr="00BD47C4">
        <w:rPr>
          <w:rFonts w:ascii="Century Gothic" w:hAnsi="Century Gothic"/>
          <w:color w:val="538135" w:themeColor="accent6" w:themeShade="BF"/>
          <w:w w:val="110"/>
        </w:rPr>
        <w:t>school,</w:t>
      </w:r>
      <w:r w:rsidRPr="00BD47C4">
        <w:rPr>
          <w:rFonts w:ascii="Century Gothic" w:hAnsi="Century Gothic"/>
          <w:color w:val="538135" w:themeColor="accent6" w:themeShade="BF"/>
          <w:spacing w:val="-33"/>
          <w:w w:val="110"/>
        </w:rPr>
        <w:t xml:space="preserve"> </w:t>
      </w:r>
      <w:r w:rsidRPr="00BD47C4">
        <w:rPr>
          <w:rFonts w:ascii="Century Gothic" w:hAnsi="Century Gothic"/>
          <w:color w:val="538135" w:themeColor="accent6" w:themeShade="BF"/>
          <w:w w:val="110"/>
        </w:rPr>
        <w:t>taking</w:t>
      </w:r>
      <w:r w:rsidRPr="00BD47C4">
        <w:rPr>
          <w:rFonts w:ascii="Century Gothic" w:hAnsi="Century Gothic"/>
          <w:color w:val="538135" w:themeColor="accent6" w:themeShade="BF"/>
          <w:spacing w:val="-35"/>
          <w:w w:val="110"/>
        </w:rPr>
        <w:t xml:space="preserve"> </w:t>
      </w:r>
      <w:r w:rsidRPr="00BD47C4">
        <w:rPr>
          <w:rFonts w:ascii="Century Gothic" w:hAnsi="Century Gothic"/>
          <w:color w:val="538135" w:themeColor="accent6" w:themeShade="BF"/>
          <w:w w:val="110"/>
        </w:rPr>
        <w:t>care</w:t>
      </w:r>
      <w:r w:rsidRPr="00BD47C4">
        <w:rPr>
          <w:rFonts w:ascii="Century Gothic" w:hAnsi="Century Gothic"/>
          <w:color w:val="538135" w:themeColor="accent6" w:themeShade="BF"/>
          <w:spacing w:val="-35"/>
          <w:w w:val="110"/>
        </w:rPr>
        <w:t xml:space="preserve"> </w:t>
      </w:r>
      <w:r w:rsidRPr="00BD47C4">
        <w:rPr>
          <w:rFonts w:ascii="Century Gothic" w:hAnsi="Century Gothic"/>
          <w:color w:val="538135" w:themeColor="accent6" w:themeShade="BF"/>
          <w:w w:val="110"/>
        </w:rPr>
        <w:t>of</w:t>
      </w:r>
      <w:r w:rsidRPr="00BD47C4">
        <w:rPr>
          <w:rFonts w:ascii="Century Gothic" w:hAnsi="Century Gothic"/>
          <w:color w:val="538135" w:themeColor="accent6" w:themeShade="BF"/>
          <w:spacing w:val="-34"/>
          <w:w w:val="110"/>
        </w:rPr>
        <w:t xml:space="preserve"> </w:t>
      </w:r>
      <w:r w:rsidRPr="00BD47C4">
        <w:rPr>
          <w:rFonts w:ascii="Century Gothic" w:hAnsi="Century Gothic"/>
          <w:color w:val="538135" w:themeColor="accent6" w:themeShade="BF"/>
          <w:w w:val="110"/>
        </w:rPr>
        <w:t>everything</w:t>
      </w:r>
      <w:r w:rsidRPr="00BD47C4">
        <w:rPr>
          <w:rFonts w:ascii="Century Gothic" w:hAnsi="Century Gothic"/>
          <w:color w:val="538135" w:themeColor="accent6" w:themeShade="BF"/>
          <w:spacing w:val="-34"/>
          <w:w w:val="110"/>
        </w:rPr>
        <w:t xml:space="preserve"> </w:t>
      </w:r>
      <w:r w:rsidRPr="00BD47C4">
        <w:rPr>
          <w:rFonts w:ascii="Century Gothic" w:hAnsi="Century Gothic"/>
          <w:color w:val="538135" w:themeColor="accent6" w:themeShade="BF"/>
          <w:w w:val="110"/>
        </w:rPr>
        <w:t>around</w:t>
      </w:r>
      <w:r w:rsidRPr="00BD47C4">
        <w:rPr>
          <w:rFonts w:ascii="Century Gothic" w:hAnsi="Century Gothic"/>
          <w:color w:val="538135" w:themeColor="accent6" w:themeShade="BF"/>
          <w:spacing w:val="-35"/>
          <w:w w:val="110"/>
        </w:rPr>
        <w:t xml:space="preserve"> </w:t>
      </w:r>
      <w:r w:rsidRPr="00BD47C4">
        <w:rPr>
          <w:rFonts w:ascii="Century Gothic" w:hAnsi="Century Gothic"/>
          <w:color w:val="538135" w:themeColor="accent6" w:themeShade="BF"/>
          <w:w w:val="110"/>
        </w:rPr>
        <w:t>them Assume</w:t>
      </w:r>
      <w:r w:rsidRPr="00BD47C4">
        <w:rPr>
          <w:rFonts w:ascii="Century Gothic" w:hAnsi="Century Gothic"/>
          <w:color w:val="538135" w:themeColor="accent6" w:themeShade="BF"/>
          <w:spacing w:val="-44"/>
          <w:w w:val="110"/>
        </w:rPr>
        <w:t xml:space="preserve"> </w:t>
      </w:r>
      <w:r w:rsidRPr="00BD47C4">
        <w:rPr>
          <w:rFonts w:ascii="Century Gothic" w:hAnsi="Century Gothic"/>
          <w:color w:val="538135" w:themeColor="accent6" w:themeShade="BF"/>
          <w:w w:val="110"/>
        </w:rPr>
        <w:t>and</w:t>
      </w:r>
      <w:r w:rsidRPr="00BD47C4">
        <w:rPr>
          <w:rFonts w:ascii="Century Gothic" w:hAnsi="Century Gothic"/>
          <w:color w:val="538135" w:themeColor="accent6" w:themeShade="BF"/>
          <w:spacing w:val="-43"/>
          <w:w w:val="110"/>
        </w:rPr>
        <w:t xml:space="preserve"> </w:t>
      </w:r>
      <w:r w:rsidRPr="00BD47C4">
        <w:rPr>
          <w:rFonts w:ascii="Century Gothic" w:hAnsi="Century Gothic"/>
          <w:color w:val="538135" w:themeColor="accent6" w:themeShade="BF"/>
          <w:w w:val="110"/>
        </w:rPr>
        <w:t>enjoy</w:t>
      </w:r>
      <w:r w:rsidRPr="00BD47C4">
        <w:rPr>
          <w:rFonts w:ascii="Century Gothic" w:hAnsi="Century Gothic"/>
          <w:color w:val="538135" w:themeColor="accent6" w:themeShade="BF"/>
          <w:spacing w:val="-43"/>
          <w:w w:val="110"/>
        </w:rPr>
        <w:t xml:space="preserve"> </w:t>
      </w:r>
      <w:r w:rsidRPr="00BD47C4">
        <w:rPr>
          <w:rFonts w:ascii="Century Gothic" w:hAnsi="Century Gothic"/>
          <w:color w:val="538135" w:themeColor="accent6" w:themeShade="BF"/>
          <w:w w:val="110"/>
        </w:rPr>
        <w:t>the</w:t>
      </w:r>
      <w:r w:rsidRPr="00BD47C4">
        <w:rPr>
          <w:rFonts w:ascii="Century Gothic" w:hAnsi="Century Gothic"/>
          <w:color w:val="538135" w:themeColor="accent6" w:themeShade="BF"/>
          <w:spacing w:val="-44"/>
          <w:w w:val="110"/>
        </w:rPr>
        <w:t xml:space="preserve"> </w:t>
      </w:r>
      <w:r w:rsidRPr="00BD47C4">
        <w:rPr>
          <w:rFonts w:ascii="Century Gothic" w:hAnsi="Century Gothic"/>
          <w:color w:val="538135" w:themeColor="accent6" w:themeShade="BF"/>
          <w:w w:val="110"/>
        </w:rPr>
        <w:t>responsibilities</w:t>
      </w:r>
      <w:r w:rsidRPr="00BD47C4">
        <w:rPr>
          <w:rFonts w:ascii="Century Gothic" w:hAnsi="Century Gothic"/>
          <w:color w:val="538135" w:themeColor="accent6" w:themeShade="BF"/>
          <w:spacing w:val="-43"/>
          <w:w w:val="110"/>
        </w:rPr>
        <w:t xml:space="preserve"> </w:t>
      </w:r>
      <w:r w:rsidRPr="00BD47C4">
        <w:rPr>
          <w:rFonts w:ascii="Century Gothic" w:hAnsi="Century Gothic"/>
          <w:color w:val="538135" w:themeColor="accent6" w:themeShade="BF"/>
          <w:w w:val="110"/>
        </w:rPr>
        <w:t>they</w:t>
      </w:r>
      <w:r w:rsidRPr="00BD47C4">
        <w:rPr>
          <w:rFonts w:ascii="Century Gothic" w:hAnsi="Century Gothic"/>
          <w:color w:val="538135" w:themeColor="accent6" w:themeShade="BF"/>
          <w:spacing w:val="-43"/>
          <w:w w:val="110"/>
        </w:rPr>
        <w:t xml:space="preserve"> </w:t>
      </w:r>
      <w:r w:rsidRPr="00BD47C4">
        <w:rPr>
          <w:rFonts w:ascii="Century Gothic" w:hAnsi="Century Gothic"/>
          <w:color w:val="538135" w:themeColor="accent6" w:themeShade="BF"/>
          <w:w w:val="110"/>
        </w:rPr>
        <w:t>are</w:t>
      </w:r>
      <w:r w:rsidRPr="00BD47C4">
        <w:rPr>
          <w:rFonts w:ascii="Century Gothic" w:hAnsi="Century Gothic"/>
          <w:color w:val="538135" w:themeColor="accent6" w:themeShade="BF"/>
          <w:spacing w:val="-44"/>
          <w:w w:val="110"/>
        </w:rPr>
        <w:t xml:space="preserve"> </w:t>
      </w:r>
      <w:r w:rsidRPr="00BD47C4">
        <w:rPr>
          <w:rFonts w:ascii="Century Gothic" w:hAnsi="Century Gothic"/>
          <w:color w:val="538135" w:themeColor="accent6" w:themeShade="BF"/>
          <w:w w:val="110"/>
        </w:rPr>
        <w:t>given,</w:t>
      </w:r>
      <w:r w:rsidRPr="00BD47C4">
        <w:rPr>
          <w:rFonts w:ascii="Century Gothic" w:hAnsi="Century Gothic"/>
          <w:color w:val="538135" w:themeColor="accent6" w:themeShade="BF"/>
          <w:spacing w:val="-42"/>
          <w:w w:val="110"/>
        </w:rPr>
        <w:t xml:space="preserve"> </w:t>
      </w:r>
      <w:r w:rsidRPr="00BD47C4">
        <w:rPr>
          <w:rFonts w:ascii="Century Gothic" w:hAnsi="Century Gothic"/>
          <w:color w:val="538135" w:themeColor="accent6" w:themeShade="BF"/>
          <w:w w:val="110"/>
        </w:rPr>
        <w:t>treating</w:t>
      </w:r>
      <w:r w:rsidRPr="00BD47C4">
        <w:rPr>
          <w:rFonts w:ascii="Century Gothic" w:hAnsi="Century Gothic"/>
          <w:color w:val="538135" w:themeColor="accent6" w:themeShade="BF"/>
          <w:spacing w:val="-44"/>
          <w:w w:val="110"/>
        </w:rPr>
        <w:t xml:space="preserve"> </w:t>
      </w:r>
      <w:r w:rsidRPr="00BD47C4">
        <w:rPr>
          <w:rFonts w:ascii="Century Gothic" w:hAnsi="Century Gothic"/>
          <w:color w:val="538135" w:themeColor="accent6" w:themeShade="BF"/>
          <w:w w:val="110"/>
        </w:rPr>
        <w:t>them</w:t>
      </w:r>
      <w:r w:rsidRPr="00BD47C4">
        <w:rPr>
          <w:rFonts w:ascii="Century Gothic" w:hAnsi="Century Gothic"/>
          <w:color w:val="538135" w:themeColor="accent6" w:themeShade="BF"/>
          <w:spacing w:val="-42"/>
          <w:w w:val="110"/>
        </w:rPr>
        <w:t xml:space="preserve"> </w:t>
      </w:r>
      <w:r w:rsidRPr="00BD47C4">
        <w:rPr>
          <w:rFonts w:ascii="Century Gothic" w:hAnsi="Century Gothic"/>
          <w:color w:val="538135" w:themeColor="accent6" w:themeShade="BF"/>
          <w:w w:val="110"/>
        </w:rPr>
        <w:t>with</w:t>
      </w:r>
      <w:r w:rsidRPr="00BD47C4">
        <w:rPr>
          <w:rFonts w:ascii="Century Gothic" w:hAnsi="Century Gothic"/>
          <w:color w:val="538135" w:themeColor="accent6" w:themeShade="BF"/>
          <w:spacing w:val="-43"/>
          <w:w w:val="110"/>
        </w:rPr>
        <w:t xml:space="preserve"> </w:t>
      </w:r>
      <w:r w:rsidRPr="00BD47C4">
        <w:rPr>
          <w:rFonts w:ascii="Century Gothic" w:hAnsi="Century Gothic"/>
          <w:color w:val="538135" w:themeColor="accent6" w:themeShade="BF"/>
          <w:w w:val="110"/>
        </w:rPr>
        <w:t>the</w:t>
      </w:r>
      <w:r w:rsidRPr="00BD47C4">
        <w:rPr>
          <w:rFonts w:ascii="Century Gothic" w:hAnsi="Century Gothic"/>
          <w:color w:val="538135" w:themeColor="accent6" w:themeShade="BF"/>
          <w:spacing w:val="-44"/>
          <w:w w:val="110"/>
        </w:rPr>
        <w:t xml:space="preserve"> </w:t>
      </w:r>
      <w:r w:rsidRPr="00BD47C4">
        <w:rPr>
          <w:rFonts w:ascii="Century Gothic" w:hAnsi="Century Gothic"/>
          <w:color w:val="538135" w:themeColor="accent6" w:themeShade="BF"/>
          <w:w w:val="110"/>
        </w:rPr>
        <w:t>respect they</w:t>
      </w:r>
      <w:r w:rsidRPr="00BD47C4">
        <w:rPr>
          <w:rFonts w:ascii="Century Gothic" w:hAnsi="Century Gothic"/>
          <w:color w:val="538135" w:themeColor="accent6" w:themeShade="BF"/>
          <w:spacing w:val="-20"/>
          <w:w w:val="110"/>
        </w:rPr>
        <w:t xml:space="preserve"> </w:t>
      </w:r>
      <w:r w:rsidRPr="00BD47C4">
        <w:rPr>
          <w:rFonts w:ascii="Century Gothic" w:hAnsi="Century Gothic"/>
          <w:color w:val="538135" w:themeColor="accent6" w:themeShade="BF"/>
          <w:w w:val="110"/>
        </w:rPr>
        <w:t>deserve</w:t>
      </w:r>
    </w:p>
    <w:p w14:paraId="122F793F" w14:textId="77777777" w:rsidR="003171AF" w:rsidRPr="00BD47C4" w:rsidRDefault="003171AF" w:rsidP="003171AF">
      <w:pPr>
        <w:pStyle w:val="BodyText"/>
        <w:numPr>
          <w:ilvl w:val="2"/>
          <w:numId w:val="5"/>
        </w:numPr>
        <w:spacing w:line="276" w:lineRule="auto"/>
        <w:ind w:right="4211"/>
        <w:rPr>
          <w:rFonts w:ascii="Century Gothic" w:hAnsi="Century Gothic"/>
          <w:color w:val="538135" w:themeColor="accent6" w:themeShade="BF"/>
        </w:rPr>
      </w:pPr>
      <w:r w:rsidRPr="00BD47C4">
        <w:rPr>
          <w:rFonts w:ascii="Century Gothic" w:hAnsi="Century Gothic"/>
          <w:color w:val="538135" w:themeColor="accent6" w:themeShade="BF"/>
          <w:w w:val="110"/>
        </w:rPr>
        <w:t>Remove</w:t>
      </w:r>
      <w:r w:rsidRPr="00BD47C4">
        <w:rPr>
          <w:rFonts w:ascii="Century Gothic" w:hAnsi="Century Gothic"/>
          <w:color w:val="538135" w:themeColor="accent6" w:themeShade="BF"/>
          <w:spacing w:val="-54"/>
          <w:w w:val="110"/>
        </w:rPr>
        <w:t xml:space="preserve"> </w:t>
      </w:r>
      <w:r w:rsidRPr="00BD47C4">
        <w:rPr>
          <w:rFonts w:ascii="Century Gothic" w:hAnsi="Century Gothic"/>
          <w:color w:val="538135" w:themeColor="accent6" w:themeShade="BF"/>
          <w:w w:val="110"/>
        </w:rPr>
        <w:t>themselves</w:t>
      </w:r>
      <w:r w:rsidRPr="00BD47C4">
        <w:rPr>
          <w:rFonts w:ascii="Century Gothic" w:hAnsi="Century Gothic"/>
          <w:color w:val="538135" w:themeColor="accent6" w:themeShade="BF"/>
          <w:spacing w:val="-53"/>
          <w:w w:val="110"/>
        </w:rPr>
        <w:t xml:space="preserve"> </w:t>
      </w:r>
      <w:r w:rsidRPr="00BD47C4">
        <w:rPr>
          <w:rFonts w:ascii="Century Gothic" w:hAnsi="Century Gothic"/>
          <w:color w:val="538135" w:themeColor="accent6" w:themeShade="BF"/>
          <w:w w:val="110"/>
        </w:rPr>
        <w:t>from</w:t>
      </w:r>
      <w:r w:rsidRPr="00BD47C4">
        <w:rPr>
          <w:rFonts w:ascii="Century Gothic" w:hAnsi="Century Gothic"/>
          <w:color w:val="538135" w:themeColor="accent6" w:themeShade="BF"/>
          <w:spacing w:val="-51"/>
          <w:w w:val="110"/>
        </w:rPr>
        <w:t xml:space="preserve"> </w:t>
      </w:r>
      <w:r w:rsidRPr="00BD47C4">
        <w:rPr>
          <w:rFonts w:ascii="Century Gothic" w:hAnsi="Century Gothic"/>
          <w:color w:val="538135" w:themeColor="accent6" w:themeShade="BF"/>
          <w:w w:val="110"/>
        </w:rPr>
        <w:t>potentially</w:t>
      </w:r>
      <w:r w:rsidRPr="00BD47C4">
        <w:rPr>
          <w:rFonts w:ascii="Century Gothic" w:hAnsi="Century Gothic"/>
          <w:color w:val="538135" w:themeColor="accent6" w:themeShade="BF"/>
          <w:spacing w:val="-53"/>
          <w:w w:val="110"/>
        </w:rPr>
        <w:t xml:space="preserve"> </w:t>
      </w:r>
      <w:r w:rsidRPr="00BD47C4">
        <w:rPr>
          <w:rFonts w:ascii="Century Gothic" w:hAnsi="Century Gothic"/>
          <w:color w:val="538135" w:themeColor="accent6" w:themeShade="BF"/>
          <w:w w:val="110"/>
        </w:rPr>
        <w:t>difficult</w:t>
      </w:r>
      <w:r w:rsidRPr="00BD47C4">
        <w:rPr>
          <w:rFonts w:ascii="Century Gothic" w:hAnsi="Century Gothic"/>
          <w:color w:val="538135" w:themeColor="accent6" w:themeShade="BF"/>
          <w:spacing w:val="-52"/>
          <w:w w:val="110"/>
        </w:rPr>
        <w:t xml:space="preserve"> </w:t>
      </w:r>
      <w:r w:rsidRPr="00BD47C4">
        <w:rPr>
          <w:rFonts w:ascii="Century Gothic" w:hAnsi="Century Gothic"/>
          <w:color w:val="538135" w:themeColor="accent6" w:themeShade="BF"/>
          <w:w w:val="110"/>
        </w:rPr>
        <w:t xml:space="preserve">situations </w:t>
      </w:r>
    </w:p>
    <w:p w14:paraId="424B16BD" w14:textId="77777777" w:rsidR="003171AF" w:rsidRPr="00BD47C4" w:rsidRDefault="003171AF" w:rsidP="003171AF">
      <w:pPr>
        <w:pStyle w:val="BodyText"/>
        <w:numPr>
          <w:ilvl w:val="2"/>
          <w:numId w:val="5"/>
        </w:numPr>
        <w:spacing w:line="276" w:lineRule="auto"/>
        <w:ind w:right="4211"/>
        <w:rPr>
          <w:rFonts w:ascii="Century Gothic" w:hAnsi="Century Gothic"/>
          <w:color w:val="538135" w:themeColor="accent6" w:themeShade="BF"/>
        </w:rPr>
      </w:pPr>
      <w:r w:rsidRPr="00BD47C4">
        <w:rPr>
          <w:rFonts w:ascii="Century Gothic" w:hAnsi="Century Gothic"/>
          <w:color w:val="538135" w:themeColor="accent6" w:themeShade="BF"/>
          <w:w w:val="110"/>
        </w:rPr>
        <w:t>Developing self-discipline is the aim</w:t>
      </w:r>
    </w:p>
    <w:p w14:paraId="55B43AFB" w14:textId="77777777" w:rsidR="003171AF" w:rsidRPr="00BD47C4" w:rsidRDefault="003171AF" w:rsidP="003171AF">
      <w:pPr>
        <w:pStyle w:val="BodyText"/>
        <w:numPr>
          <w:ilvl w:val="2"/>
          <w:numId w:val="5"/>
        </w:numPr>
        <w:spacing w:line="276" w:lineRule="auto"/>
        <w:rPr>
          <w:rFonts w:ascii="Century Gothic" w:hAnsi="Century Gothic"/>
          <w:color w:val="538135" w:themeColor="accent6" w:themeShade="BF"/>
          <w:w w:val="110"/>
        </w:rPr>
      </w:pPr>
      <w:r w:rsidRPr="00BD47C4">
        <w:rPr>
          <w:rFonts w:ascii="Century Gothic" w:hAnsi="Century Gothic"/>
          <w:color w:val="538135" w:themeColor="accent6" w:themeShade="BF"/>
          <w:w w:val="110"/>
        </w:rPr>
        <w:t>Feel able to ask for help and advice</w:t>
      </w:r>
    </w:p>
    <w:p w14:paraId="7E47A5B7" w14:textId="77777777" w:rsidR="003171AF" w:rsidRPr="00BD47C4" w:rsidRDefault="003171AF" w:rsidP="003171AF">
      <w:pPr>
        <w:pStyle w:val="BodyText"/>
        <w:numPr>
          <w:ilvl w:val="2"/>
          <w:numId w:val="5"/>
        </w:numPr>
        <w:spacing w:line="276" w:lineRule="auto"/>
        <w:rPr>
          <w:rFonts w:ascii="Century Gothic" w:hAnsi="Century Gothic"/>
          <w:color w:val="538135" w:themeColor="accent6" w:themeShade="BF"/>
        </w:rPr>
      </w:pPr>
      <w:r w:rsidRPr="00BD47C4">
        <w:rPr>
          <w:rFonts w:ascii="Century Gothic" w:hAnsi="Century Gothic"/>
          <w:color w:val="538135" w:themeColor="accent6" w:themeShade="BF"/>
          <w:w w:val="110"/>
        </w:rPr>
        <w:t>Clear non-negotiables shared with pupils as part of our expectations for positive behaviour (drawn up by staff and pupils together)</w:t>
      </w:r>
    </w:p>
    <w:p w14:paraId="1DAD6B52" w14:textId="77777777" w:rsidR="003171AF" w:rsidRDefault="003171AF" w:rsidP="003171AF">
      <w:pPr>
        <w:pStyle w:val="BodyText"/>
        <w:spacing w:line="276" w:lineRule="auto"/>
        <w:ind w:left="284"/>
        <w:rPr>
          <w:rFonts w:ascii="Century Gothic" w:hAnsi="Century Gothic"/>
          <w:b/>
          <w:bCs/>
          <w:color w:val="538135" w:themeColor="accent6" w:themeShade="BF"/>
          <w:w w:val="110"/>
        </w:rPr>
      </w:pPr>
    </w:p>
    <w:p w14:paraId="20FAFCC9" w14:textId="77777777" w:rsidR="003171AF" w:rsidRDefault="003171AF" w:rsidP="003171AF">
      <w:pPr>
        <w:pStyle w:val="BodyText"/>
        <w:spacing w:line="276" w:lineRule="auto"/>
        <w:ind w:left="284"/>
        <w:rPr>
          <w:rFonts w:ascii="Century Gothic" w:hAnsi="Century Gothic"/>
          <w:bCs/>
          <w:color w:val="538135" w:themeColor="accent6" w:themeShade="BF"/>
        </w:rPr>
      </w:pPr>
      <w:proofErr w:type="gramStart"/>
      <w:r w:rsidRPr="00BA1BB4">
        <w:rPr>
          <w:rFonts w:ascii="Century Gothic" w:hAnsi="Century Gothic"/>
          <w:b/>
          <w:color w:val="538135" w:themeColor="accent6" w:themeShade="BF"/>
        </w:rPr>
        <w:t>In order for</w:t>
      </w:r>
      <w:proofErr w:type="gramEnd"/>
      <w:r w:rsidRPr="00BA1BB4">
        <w:rPr>
          <w:rFonts w:ascii="Century Gothic" w:hAnsi="Century Gothic"/>
          <w:b/>
          <w:color w:val="538135" w:themeColor="accent6" w:themeShade="BF"/>
        </w:rPr>
        <w:t xml:space="preserve"> our policy to succeed we need to:</w:t>
      </w:r>
    </w:p>
    <w:p w14:paraId="57C0763F" w14:textId="77777777" w:rsidR="003171AF" w:rsidRDefault="003171AF" w:rsidP="003171AF">
      <w:pPr>
        <w:pStyle w:val="BodyText"/>
        <w:spacing w:line="276" w:lineRule="auto"/>
        <w:ind w:left="284"/>
        <w:rPr>
          <w:rFonts w:ascii="Century Gothic" w:hAnsi="Century Gothic"/>
          <w:bCs/>
          <w:color w:val="538135" w:themeColor="accent6" w:themeShade="BF"/>
        </w:rPr>
      </w:pPr>
    </w:p>
    <w:p w14:paraId="0D8536D1" w14:textId="77777777" w:rsidR="003171AF" w:rsidRPr="009B3166" w:rsidRDefault="003171AF" w:rsidP="003171AF">
      <w:pPr>
        <w:pStyle w:val="BodyText"/>
        <w:numPr>
          <w:ilvl w:val="2"/>
          <w:numId w:val="5"/>
        </w:numPr>
        <w:spacing w:line="276" w:lineRule="auto"/>
        <w:ind w:right="567"/>
        <w:rPr>
          <w:rFonts w:ascii="Century Gothic" w:hAnsi="Century Gothic"/>
          <w:color w:val="538135" w:themeColor="accent6" w:themeShade="BF"/>
          <w:w w:val="105"/>
        </w:rPr>
      </w:pPr>
      <w:r w:rsidRPr="009B3166">
        <w:rPr>
          <w:rFonts w:ascii="Century Gothic" w:hAnsi="Century Gothic"/>
          <w:color w:val="538135" w:themeColor="accent6" w:themeShade="BF"/>
          <w:w w:val="105"/>
        </w:rPr>
        <w:t>Model expected behaviour</w:t>
      </w:r>
    </w:p>
    <w:p w14:paraId="4A94A0EE" w14:textId="77777777" w:rsidR="003171AF" w:rsidRPr="009B3166" w:rsidRDefault="003171AF" w:rsidP="003171AF">
      <w:pPr>
        <w:pStyle w:val="BodyText"/>
        <w:numPr>
          <w:ilvl w:val="2"/>
          <w:numId w:val="6"/>
        </w:numPr>
        <w:rPr>
          <w:rFonts w:ascii="Century Gothic" w:hAnsi="Century Gothic"/>
          <w:color w:val="538135" w:themeColor="accent6" w:themeShade="BF"/>
        </w:rPr>
      </w:pPr>
      <w:r w:rsidRPr="009B3166">
        <w:rPr>
          <w:rFonts w:ascii="Century Gothic" w:hAnsi="Century Gothic"/>
          <w:color w:val="538135" w:themeColor="accent6" w:themeShade="BF"/>
          <w:w w:val="110"/>
        </w:rPr>
        <w:t>Spend time every day building valued working relationships</w:t>
      </w:r>
    </w:p>
    <w:p w14:paraId="42EE9C5C" w14:textId="77777777" w:rsidR="003171AF" w:rsidRPr="009B3166" w:rsidRDefault="003171AF" w:rsidP="003171AF">
      <w:pPr>
        <w:pStyle w:val="BodyText"/>
        <w:numPr>
          <w:ilvl w:val="2"/>
          <w:numId w:val="6"/>
        </w:numPr>
        <w:rPr>
          <w:rFonts w:ascii="Century Gothic" w:hAnsi="Century Gothic"/>
          <w:color w:val="538135" w:themeColor="accent6" w:themeShade="BF"/>
        </w:rPr>
      </w:pPr>
      <w:r w:rsidRPr="009B3166">
        <w:rPr>
          <w:rFonts w:ascii="Century Gothic" w:hAnsi="Century Gothic"/>
          <w:color w:val="538135" w:themeColor="accent6" w:themeShade="BF"/>
          <w:w w:val="105"/>
        </w:rPr>
        <w:t>Provide consistent, clear encouragement for valued behaviour</w:t>
      </w:r>
    </w:p>
    <w:p w14:paraId="56F13D5A" w14:textId="77777777" w:rsidR="003171AF" w:rsidRPr="009B3166" w:rsidRDefault="003171AF" w:rsidP="003171AF">
      <w:pPr>
        <w:pStyle w:val="BodyText"/>
        <w:numPr>
          <w:ilvl w:val="2"/>
          <w:numId w:val="6"/>
        </w:numPr>
        <w:rPr>
          <w:rFonts w:ascii="Century Gothic" w:hAnsi="Century Gothic"/>
          <w:color w:val="538135" w:themeColor="accent6" w:themeShade="BF"/>
        </w:rPr>
      </w:pPr>
      <w:r w:rsidRPr="009B3166">
        <w:rPr>
          <w:rFonts w:ascii="Century Gothic" w:hAnsi="Century Gothic"/>
          <w:color w:val="538135" w:themeColor="accent6" w:themeShade="BF"/>
          <w:w w:val="110"/>
        </w:rPr>
        <w:t>Be</w:t>
      </w:r>
      <w:r w:rsidRPr="009B3166">
        <w:rPr>
          <w:rFonts w:ascii="Century Gothic" w:hAnsi="Century Gothic"/>
          <w:color w:val="538135" w:themeColor="accent6" w:themeShade="BF"/>
          <w:spacing w:val="-40"/>
          <w:w w:val="110"/>
        </w:rPr>
        <w:t xml:space="preserve"> </w:t>
      </w:r>
      <w:r w:rsidRPr="009B3166">
        <w:rPr>
          <w:rFonts w:ascii="Century Gothic" w:hAnsi="Century Gothic"/>
          <w:color w:val="538135" w:themeColor="accent6" w:themeShade="BF"/>
          <w:w w:val="110"/>
        </w:rPr>
        <w:t>clear</w:t>
      </w:r>
      <w:r w:rsidRPr="009B3166">
        <w:rPr>
          <w:rFonts w:ascii="Century Gothic" w:hAnsi="Century Gothic"/>
          <w:color w:val="538135" w:themeColor="accent6" w:themeShade="BF"/>
          <w:spacing w:val="-39"/>
          <w:w w:val="110"/>
        </w:rPr>
        <w:t xml:space="preserve"> </w:t>
      </w:r>
      <w:r w:rsidRPr="009B3166">
        <w:rPr>
          <w:rFonts w:ascii="Century Gothic" w:hAnsi="Century Gothic"/>
          <w:color w:val="538135" w:themeColor="accent6" w:themeShade="BF"/>
          <w:w w:val="110"/>
        </w:rPr>
        <w:t>in</w:t>
      </w:r>
      <w:r w:rsidRPr="009B3166">
        <w:rPr>
          <w:rFonts w:ascii="Century Gothic" w:hAnsi="Century Gothic"/>
          <w:color w:val="538135" w:themeColor="accent6" w:themeShade="BF"/>
          <w:spacing w:val="-39"/>
          <w:w w:val="110"/>
        </w:rPr>
        <w:t xml:space="preserve"> </w:t>
      </w:r>
      <w:r w:rsidRPr="009B3166">
        <w:rPr>
          <w:rFonts w:ascii="Century Gothic" w:hAnsi="Century Gothic"/>
          <w:color w:val="538135" w:themeColor="accent6" w:themeShade="BF"/>
          <w:w w:val="110"/>
        </w:rPr>
        <w:t>our</w:t>
      </w:r>
      <w:r w:rsidRPr="009B3166">
        <w:rPr>
          <w:rFonts w:ascii="Century Gothic" w:hAnsi="Century Gothic"/>
          <w:color w:val="538135" w:themeColor="accent6" w:themeShade="BF"/>
          <w:spacing w:val="-39"/>
          <w:w w:val="110"/>
        </w:rPr>
        <w:t xml:space="preserve"> </w:t>
      </w:r>
      <w:r w:rsidRPr="009B3166">
        <w:rPr>
          <w:rFonts w:ascii="Century Gothic" w:hAnsi="Century Gothic"/>
          <w:color w:val="538135" w:themeColor="accent6" w:themeShade="BF"/>
          <w:w w:val="110"/>
        </w:rPr>
        <w:t>expectations</w:t>
      </w:r>
      <w:r w:rsidRPr="009B3166">
        <w:rPr>
          <w:rFonts w:ascii="Century Gothic" w:hAnsi="Century Gothic"/>
          <w:color w:val="538135" w:themeColor="accent6" w:themeShade="BF"/>
          <w:spacing w:val="-39"/>
          <w:w w:val="110"/>
        </w:rPr>
        <w:t xml:space="preserve"> </w:t>
      </w:r>
      <w:r w:rsidRPr="009B3166">
        <w:rPr>
          <w:rFonts w:ascii="Century Gothic" w:hAnsi="Century Gothic"/>
          <w:color w:val="538135" w:themeColor="accent6" w:themeShade="BF"/>
          <w:w w:val="110"/>
        </w:rPr>
        <w:t>of</w:t>
      </w:r>
      <w:r w:rsidRPr="009B3166">
        <w:rPr>
          <w:rFonts w:ascii="Century Gothic" w:hAnsi="Century Gothic"/>
          <w:color w:val="538135" w:themeColor="accent6" w:themeShade="BF"/>
          <w:spacing w:val="-38"/>
          <w:w w:val="110"/>
        </w:rPr>
        <w:t xml:space="preserve"> </w:t>
      </w:r>
      <w:r w:rsidRPr="009B3166">
        <w:rPr>
          <w:rFonts w:ascii="Century Gothic" w:hAnsi="Century Gothic"/>
          <w:color w:val="538135" w:themeColor="accent6" w:themeShade="BF"/>
          <w:w w:val="110"/>
        </w:rPr>
        <w:t>behaviour,</w:t>
      </w:r>
      <w:r w:rsidRPr="009B3166">
        <w:rPr>
          <w:rFonts w:ascii="Century Gothic" w:hAnsi="Century Gothic"/>
          <w:color w:val="538135" w:themeColor="accent6" w:themeShade="BF"/>
          <w:spacing w:val="-37"/>
          <w:w w:val="110"/>
        </w:rPr>
        <w:t xml:space="preserve"> </w:t>
      </w:r>
      <w:r w:rsidRPr="009B3166">
        <w:rPr>
          <w:rFonts w:ascii="Century Gothic" w:hAnsi="Century Gothic"/>
          <w:color w:val="538135" w:themeColor="accent6" w:themeShade="BF"/>
          <w:w w:val="110"/>
        </w:rPr>
        <w:t>i.e.</w:t>
      </w:r>
      <w:r w:rsidRPr="009B3166">
        <w:rPr>
          <w:rFonts w:ascii="Century Gothic" w:hAnsi="Century Gothic"/>
          <w:color w:val="538135" w:themeColor="accent6" w:themeShade="BF"/>
          <w:spacing w:val="-40"/>
          <w:w w:val="110"/>
        </w:rPr>
        <w:t xml:space="preserve"> </w:t>
      </w:r>
      <w:r w:rsidRPr="009B3166">
        <w:rPr>
          <w:rFonts w:ascii="Century Gothic" w:hAnsi="Century Gothic"/>
          <w:color w:val="538135" w:themeColor="accent6" w:themeShade="BF"/>
          <w:w w:val="110"/>
        </w:rPr>
        <w:t>high</w:t>
      </w:r>
      <w:r w:rsidRPr="009B3166">
        <w:rPr>
          <w:rFonts w:ascii="Century Gothic" w:hAnsi="Century Gothic"/>
          <w:color w:val="538135" w:themeColor="accent6" w:themeShade="BF"/>
          <w:spacing w:val="-38"/>
          <w:w w:val="110"/>
        </w:rPr>
        <w:t xml:space="preserve"> </w:t>
      </w:r>
      <w:r w:rsidRPr="009B3166">
        <w:rPr>
          <w:rFonts w:ascii="Century Gothic" w:hAnsi="Century Gothic"/>
          <w:color w:val="538135" w:themeColor="accent6" w:themeShade="BF"/>
          <w:w w:val="110"/>
        </w:rPr>
        <w:t>standards</w:t>
      </w:r>
      <w:r w:rsidRPr="009B3166">
        <w:rPr>
          <w:rFonts w:ascii="Century Gothic" w:hAnsi="Century Gothic"/>
          <w:color w:val="538135" w:themeColor="accent6" w:themeShade="BF"/>
          <w:spacing w:val="-39"/>
          <w:w w:val="110"/>
        </w:rPr>
        <w:t xml:space="preserve"> </w:t>
      </w:r>
      <w:r w:rsidRPr="009B3166">
        <w:rPr>
          <w:rFonts w:ascii="Century Gothic" w:hAnsi="Century Gothic"/>
          <w:color w:val="538135" w:themeColor="accent6" w:themeShade="BF"/>
          <w:w w:val="110"/>
        </w:rPr>
        <w:t>of</w:t>
      </w:r>
      <w:r w:rsidRPr="009B3166">
        <w:rPr>
          <w:rFonts w:ascii="Century Gothic" w:hAnsi="Century Gothic"/>
          <w:color w:val="538135" w:themeColor="accent6" w:themeShade="BF"/>
          <w:spacing w:val="-38"/>
          <w:w w:val="110"/>
        </w:rPr>
        <w:t xml:space="preserve"> </w:t>
      </w:r>
      <w:r w:rsidRPr="009B3166">
        <w:rPr>
          <w:rFonts w:ascii="Century Gothic" w:hAnsi="Century Gothic"/>
          <w:color w:val="538135" w:themeColor="accent6" w:themeShade="BF"/>
          <w:w w:val="110"/>
        </w:rPr>
        <w:t>order,</w:t>
      </w:r>
      <w:r w:rsidRPr="009B3166">
        <w:rPr>
          <w:rFonts w:ascii="Century Gothic" w:hAnsi="Century Gothic"/>
          <w:color w:val="538135" w:themeColor="accent6" w:themeShade="BF"/>
          <w:spacing w:val="-38"/>
          <w:w w:val="110"/>
        </w:rPr>
        <w:t xml:space="preserve"> </w:t>
      </w:r>
      <w:r w:rsidRPr="009B3166">
        <w:rPr>
          <w:rFonts w:ascii="Century Gothic" w:hAnsi="Century Gothic"/>
          <w:color w:val="538135" w:themeColor="accent6" w:themeShade="BF"/>
          <w:w w:val="110"/>
        </w:rPr>
        <w:t>organisation</w:t>
      </w:r>
      <w:r w:rsidRPr="009B3166">
        <w:rPr>
          <w:rFonts w:ascii="Century Gothic" w:hAnsi="Century Gothic"/>
          <w:color w:val="538135" w:themeColor="accent6" w:themeShade="BF"/>
          <w:spacing w:val="-38"/>
          <w:w w:val="110"/>
        </w:rPr>
        <w:t xml:space="preserve"> </w:t>
      </w:r>
      <w:r w:rsidRPr="009B3166">
        <w:rPr>
          <w:rFonts w:ascii="Century Gothic" w:hAnsi="Century Gothic"/>
          <w:color w:val="538135" w:themeColor="accent6" w:themeShade="BF"/>
          <w:w w:val="110"/>
        </w:rPr>
        <w:t>and presentation</w:t>
      </w:r>
    </w:p>
    <w:p w14:paraId="7FCB8DEB" w14:textId="77777777" w:rsidR="003171AF" w:rsidRPr="009B3166" w:rsidRDefault="003171AF" w:rsidP="003171AF">
      <w:pPr>
        <w:pStyle w:val="BodyText"/>
        <w:numPr>
          <w:ilvl w:val="2"/>
          <w:numId w:val="6"/>
        </w:numPr>
        <w:rPr>
          <w:rFonts w:ascii="Century Gothic" w:hAnsi="Century Gothic"/>
          <w:color w:val="538135" w:themeColor="accent6" w:themeShade="BF"/>
        </w:rPr>
      </w:pPr>
      <w:r w:rsidRPr="009B3166">
        <w:rPr>
          <w:rFonts w:ascii="Century Gothic" w:hAnsi="Century Gothic"/>
          <w:color w:val="538135" w:themeColor="accent6" w:themeShade="BF"/>
          <w:w w:val="110"/>
        </w:rPr>
        <w:t>Make each learning session a “fresh start”</w:t>
      </w:r>
    </w:p>
    <w:p w14:paraId="3F10639C" w14:textId="77777777" w:rsidR="003171AF" w:rsidRPr="009B3166" w:rsidRDefault="003171AF" w:rsidP="003171AF">
      <w:pPr>
        <w:pStyle w:val="BodyText"/>
        <w:numPr>
          <w:ilvl w:val="2"/>
          <w:numId w:val="6"/>
        </w:numPr>
        <w:ind w:right="4591"/>
        <w:rPr>
          <w:rFonts w:ascii="Century Gothic" w:hAnsi="Century Gothic"/>
          <w:color w:val="538135" w:themeColor="accent6" w:themeShade="BF"/>
        </w:rPr>
      </w:pPr>
      <w:r w:rsidRPr="009B3166">
        <w:rPr>
          <w:rFonts w:ascii="Century Gothic" w:hAnsi="Century Gothic"/>
          <w:color w:val="538135" w:themeColor="accent6" w:themeShade="BF"/>
          <w:w w:val="110"/>
        </w:rPr>
        <w:t>Take</w:t>
      </w:r>
      <w:r w:rsidRPr="009B3166">
        <w:rPr>
          <w:rFonts w:ascii="Century Gothic" w:hAnsi="Century Gothic"/>
          <w:color w:val="538135" w:themeColor="accent6" w:themeShade="BF"/>
          <w:spacing w:val="-41"/>
          <w:w w:val="110"/>
        </w:rPr>
        <w:t xml:space="preserve"> </w:t>
      </w:r>
      <w:r w:rsidRPr="009B3166">
        <w:rPr>
          <w:rFonts w:ascii="Century Gothic" w:hAnsi="Century Gothic"/>
          <w:color w:val="538135" w:themeColor="accent6" w:themeShade="BF"/>
          <w:w w:val="110"/>
        </w:rPr>
        <w:t>account</w:t>
      </w:r>
      <w:r w:rsidRPr="009B3166">
        <w:rPr>
          <w:rFonts w:ascii="Century Gothic" w:hAnsi="Century Gothic"/>
          <w:color w:val="538135" w:themeColor="accent6" w:themeShade="BF"/>
          <w:spacing w:val="-40"/>
          <w:w w:val="110"/>
        </w:rPr>
        <w:t xml:space="preserve"> </w:t>
      </w:r>
      <w:r w:rsidRPr="009B3166">
        <w:rPr>
          <w:rFonts w:ascii="Century Gothic" w:hAnsi="Century Gothic"/>
          <w:color w:val="538135" w:themeColor="accent6" w:themeShade="BF"/>
          <w:w w:val="110"/>
        </w:rPr>
        <w:t>of</w:t>
      </w:r>
      <w:r w:rsidRPr="009B3166">
        <w:rPr>
          <w:rFonts w:ascii="Century Gothic" w:hAnsi="Century Gothic"/>
          <w:color w:val="538135" w:themeColor="accent6" w:themeShade="BF"/>
          <w:spacing w:val="-40"/>
          <w:w w:val="110"/>
        </w:rPr>
        <w:t xml:space="preserve"> </w:t>
      </w:r>
      <w:r w:rsidRPr="009B3166">
        <w:rPr>
          <w:rFonts w:ascii="Century Gothic" w:hAnsi="Century Gothic"/>
          <w:color w:val="538135" w:themeColor="accent6" w:themeShade="BF"/>
          <w:w w:val="110"/>
        </w:rPr>
        <w:t>the individual needs</w:t>
      </w:r>
      <w:r w:rsidRPr="009B3166">
        <w:rPr>
          <w:rFonts w:ascii="Century Gothic" w:hAnsi="Century Gothic"/>
          <w:color w:val="538135" w:themeColor="accent6" w:themeShade="BF"/>
          <w:spacing w:val="-40"/>
          <w:w w:val="110"/>
        </w:rPr>
        <w:t xml:space="preserve"> </w:t>
      </w:r>
      <w:r w:rsidRPr="009B3166">
        <w:rPr>
          <w:rFonts w:ascii="Century Gothic" w:hAnsi="Century Gothic"/>
          <w:color w:val="538135" w:themeColor="accent6" w:themeShade="BF"/>
          <w:w w:val="110"/>
        </w:rPr>
        <w:t>of</w:t>
      </w:r>
      <w:r w:rsidRPr="009B3166">
        <w:rPr>
          <w:rFonts w:ascii="Century Gothic" w:hAnsi="Century Gothic"/>
          <w:color w:val="538135" w:themeColor="accent6" w:themeShade="BF"/>
          <w:spacing w:val="-39"/>
          <w:w w:val="110"/>
        </w:rPr>
        <w:t xml:space="preserve"> </w:t>
      </w:r>
      <w:r w:rsidRPr="009B3166">
        <w:rPr>
          <w:rFonts w:ascii="Century Gothic" w:hAnsi="Century Gothic"/>
          <w:color w:val="538135" w:themeColor="accent6" w:themeShade="BF"/>
          <w:w w:val="110"/>
        </w:rPr>
        <w:t>the</w:t>
      </w:r>
      <w:r w:rsidRPr="009B3166">
        <w:rPr>
          <w:rFonts w:ascii="Century Gothic" w:hAnsi="Century Gothic"/>
          <w:color w:val="538135" w:themeColor="accent6" w:themeShade="BF"/>
          <w:spacing w:val="-41"/>
          <w:w w:val="110"/>
        </w:rPr>
        <w:t xml:space="preserve"> </w:t>
      </w:r>
      <w:r w:rsidRPr="009B3166">
        <w:rPr>
          <w:rFonts w:ascii="Century Gothic" w:hAnsi="Century Gothic"/>
          <w:color w:val="538135" w:themeColor="accent6" w:themeShade="BF"/>
          <w:w w:val="110"/>
        </w:rPr>
        <w:t xml:space="preserve">children </w:t>
      </w:r>
    </w:p>
    <w:p w14:paraId="72CA3F98" w14:textId="566D6CD2" w:rsidR="003171AF" w:rsidRPr="00444720" w:rsidRDefault="003171AF" w:rsidP="003171AF">
      <w:pPr>
        <w:pStyle w:val="BodyText"/>
        <w:numPr>
          <w:ilvl w:val="2"/>
          <w:numId w:val="11"/>
        </w:numPr>
        <w:ind w:right="4591"/>
        <w:rPr>
          <w:rFonts w:ascii="Century Gothic" w:hAnsi="Century Gothic"/>
          <w:color w:val="538135" w:themeColor="accent6" w:themeShade="BF"/>
        </w:rPr>
      </w:pPr>
      <w:r w:rsidRPr="009B3166">
        <w:rPr>
          <w:rFonts w:ascii="Century Gothic" w:hAnsi="Century Gothic"/>
          <w:color w:val="538135" w:themeColor="accent6" w:themeShade="BF"/>
          <w:w w:val="110"/>
        </w:rPr>
        <w:lastRenderedPageBreak/>
        <w:t>With the children, discuss</w:t>
      </w:r>
      <w:r w:rsidRPr="00444720">
        <w:rPr>
          <w:rFonts w:ascii="Century Gothic" w:hAnsi="Century Gothic"/>
          <w:color w:val="538135" w:themeColor="accent6" w:themeShade="BF"/>
          <w:w w:val="110"/>
        </w:rPr>
        <w:t xml:space="preserve"> and agree our rules </w:t>
      </w:r>
    </w:p>
    <w:p w14:paraId="53F6A7F3" w14:textId="77777777" w:rsidR="003171AF" w:rsidRPr="00444720" w:rsidRDefault="003171AF" w:rsidP="003171AF">
      <w:pPr>
        <w:pStyle w:val="BodyText"/>
        <w:numPr>
          <w:ilvl w:val="2"/>
          <w:numId w:val="6"/>
        </w:numPr>
        <w:ind w:right="4591"/>
        <w:rPr>
          <w:rFonts w:ascii="Century Gothic" w:hAnsi="Century Gothic"/>
          <w:color w:val="538135" w:themeColor="accent6" w:themeShade="BF"/>
        </w:rPr>
      </w:pPr>
      <w:r w:rsidRPr="00444720">
        <w:rPr>
          <w:rFonts w:ascii="Century Gothic" w:hAnsi="Century Gothic"/>
          <w:color w:val="538135" w:themeColor="accent6" w:themeShade="BF"/>
          <w:w w:val="110"/>
        </w:rPr>
        <w:t>Involve</w:t>
      </w:r>
      <w:r w:rsidRPr="00444720">
        <w:rPr>
          <w:rFonts w:ascii="Century Gothic" w:hAnsi="Century Gothic"/>
          <w:color w:val="538135" w:themeColor="accent6" w:themeShade="BF"/>
          <w:spacing w:val="-22"/>
          <w:w w:val="110"/>
        </w:rPr>
        <w:t xml:space="preserve"> </w:t>
      </w:r>
      <w:r w:rsidRPr="00444720">
        <w:rPr>
          <w:rFonts w:ascii="Century Gothic" w:hAnsi="Century Gothic"/>
          <w:color w:val="538135" w:themeColor="accent6" w:themeShade="BF"/>
          <w:w w:val="110"/>
        </w:rPr>
        <w:t>parents</w:t>
      </w:r>
    </w:p>
    <w:p w14:paraId="3895E753" w14:textId="77777777" w:rsidR="003171AF" w:rsidRPr="00444720" w:rsidRDefault="003171AF" w:rsidP="003171AF">
      <w:pPr>
        <w:pStyle w:val="BodyText"/>
        <w:numPr>
          <w:ilvl w:val="2"/>
          <w:numId w:val="6"/>
        </w:numPr>
        <w:ind w:right="1966"/>
        <w:rPr>
          <w:rFonts w:ascii="Century Gothic" w:hAnsi="Century Gothic"/>
          <w:color w:val="538135" w:themeColor="accent6" w:themeShade="BF"/>
          <w:w w:val="105"/>
        </w:rPr>
      </w:pPr>
      <w:r w:rsidRPr="00444720">
        <w:rPr>
          <w:rFonts w:ascii="Century Gothic" w:hAnsi="Century Gothic"/>
          <w:color w:val="538135" w:themeColor="accent6" w:themeShade="BF"/>
          <w:w w:val="105"/>
        </w:rPr>
        <w:t xml:space="preserve">Be consistent </w:t>
      </w:r>
    </w:p>
    <w:p w14:paraId="69D83105" w14:textId="77777777" w:rsidR="003171AF" w:rsidRPr="00444720" w:rsidRDefault="003171AF" w:rsidP="003171AF">
      <w:pPr>
        <w:pStyle w:val="BodyText"/>
        <w:numPr>
          <w:ilvl w:val="2"/>
          <w:numId w:val="6"/>
        </w:numPr>
        <w:ind w:right="1966"/>
        <w:rPr>
          <w:rFonts w:ascii="Century Gothic" w:hAnsi="Century Gothic"/>
          <w:color w:val="538135" w:themeColor="accent6" w:themeShade="BF"/>
        </w:rPr>
      </w:pPr>
      <w:r w:rsidRPr="00444720">
        <w:rPr>
          <w:rFonts w:ascii="Century Gothic" w:hAnsi="Century Gothic"/>
          <w:color w:val="538135" w:themeColor="accent6" w:themeShade="BF"/>
          <w:w w:val="105"/>
        </w:rPr>
        <w:t xml:space="preserve">Regularly exchange information about children so that all staff catch those having trouble </w:t>
      </w:r>
    </w:p>
    <w:p w14:paraId="25DD6CCD" w14:textId="77777777" w:rsidR="003171AF" w:rsidRPr="00444720" w:rsidRDefault="003171AF" w:rsidP="003171AF">
      <w:pPr>
        <w:pStyle w:val="BodyText"/>
        <w:numPr>
          <w:ilvl w:val="2"/>
          <w:numId w:val="6"/>
        </w:numPr>
        <w:ind w:right="659"/>
        <w:rPr>
          <w:rFonts w:ascii="Century Gothic" w:hAnsi="Century Gothic"/>
          <w:color w:val="538135" w:themeColor="accent6" w:themeShade="BF"/>
        </w:rPr>
      </w:pPr>
      <w:r w:rsidRPr="00444720">
        <w:rPr>
          <w:rFonts w:ascii="Century Gothic" w:hAnsi="Century Gothic"/>
          <w:color w:val="538135" w:themeColor="accent6" w:themeShade="BF"/>
          <w:w w:val="110"/>
        </w:rPr>
        <w:t>Make</w:t>
      </w:r>
      <w:r w:rsidRPr="00444720">
        <w:rPr>
          <w:rFonts w:ascii="Century Gothic" w:hAnsi="Century Gothic"/>
          <w:color w:val="538135" w:themeColor="accent6" w:themeShade="BF"/>
          <w:spacing w:val="-38"/>
          <w:w w:val="110"/>
        </w:rPr>
        <w:t xml:space="preserve"> </w:t>
      </w:r>
      <w:r w:rsidRPr="00444720">
        <w:rPr>
          <w:rFonts w:ascii="Century Gothic" w:hAnsi="Century Gothic"/>
          <w:color w:val="538135" w:themeColor="accent6" w:themeShade="BF"/>
          <w:w w:val="110"/>
        </w:rPr>
        <w:t>a</w:t>
      </w:r>
      <w:r w:rsidRPr="00444720">
        <w:rPr>
          <w:rFonts w:ascii="Century Gothic" w:hAnsi="Century Gothic"/>
          <w:color w:val="538135" w:themeColor="accent6" w:themeShade="BF"/>
          <w:spacing w:val="-36"/>
          <w:w w:val="110"/>
        </w:rPr>
        <w:t xml:space="preserve"> </w:t>
      </w:r>
      <w:r w:rsidRPr="00444720">
        <w:rPr>
          <w:rFonts w:ascii="Century Gothic" w:hAnsi="Century Gothic"/>
          <w:color w:val="538135" w:themeColor="accent6" w:themeShade="BF"/>
          <w:w w:val="110"/>
        </w:rPr>
        <w:t>clear</w:t>
      </w:r>
      <w:r w:rsidRPr="00444720">
        <w:rPr>
          <w:rFonts w:ascii="Century Gothic" w:hAnsi="Century Gothic"/>
          <w:color w:val="538135" w:themeColor="accent6" w:themeShade="BF"/>
          <w:spacing w:val="-37"/>
          <w:w w:val="110"/>
        </w:rPr>
        <w:t xml:space="preserve"> </w:t>
      </w:r>
      <w:r w:rsidRPr="00444720">
        <w:rPr>
          <w:rFonts w:ascii="Century Gothic" w:hAnsi="Century Gothic"/>
          <w:color w:val="538135" w:themeColor="accent6" w:themeShade="BF"/>
          <w:w w:val="110"/>
        </w:rPr>
        <w:t>set</w:t>
      </w:r>
      <w:r w:rsidRPr="00444720">
        <w:rPr>
          <w:rFonts w:ascii="Century Gothic" w:hAnsi="Century Gothic"/>
          <w:color w:val="538135" w:themeColor="accent6" w:themeShade="BF"/>
          <w:spacing w:val="-36"/>
          <w:w w:val="110"/>
        </w:rPr>
        <w:t xml:space="preserve"> </w:t>
      </w:r>
      <w:r w:rsidRPr="00444720">
        <w:rPr>
          <w:rFonts w:ascii="Century Gothic" w:hAnsi="Century Gothic"/>
          <w:color w:val="538135" w:themeColor="accent6" w:themeShade="BF"/>
          <w:w w:val="110"/>
        </w:rPr>
        <w:t>of</w:t>
      </w:r>
      <w:r w:rsidRPr="00444720">
        <w:rPr>
          <w:rFonts w:ascii="Century Gothic" w:hAnsi="Century Gothic"/>
          <w:color w:val="538135" w:themeColor="accent6" w:themeShade="BF"/>
          <w:spacing w:val="-35"/>
          <w:w w:val="110"/>
        </w:rPr>
        <w:t xml:space="preserve"> </w:t>
      </w:r>
      <w:r w:rsidRPr="00444720">
        <w:rPr>
          <w:rFonts w:ascii="Century Gothic" w:hAnsi="Century Gothic"/>
          <w:color w:val="538135" w:themeColor="accent6" w:themeShade="BF"/>
          <w:w w:val="110"/>
        </w:rPr>
        <w:t>whole</w:t>
      </w:r>
      <w:r w:rsidRPr="00444720">
        <w:rPr>
          <w:rFonts w:ascii="Century Gothic" w:hAnsi="Century Gothic"/>
          <w:color w:val="538135" w:themeColor="accent6" w:themeShade="BF"/>
          <w:spacing w:val="-38"/>
          <w:w w:val="110"/>
        </w:rPr>
        <w:t xml:space="preserve"> </w:t>
      </w:r>
      <w:r w:rsidRPr="00444720">
        <w:rPr>
          <w:rFonts w:ascii="Century Gothic" w:hAnsi="Century Gothic"/>
          <w:color w:val="538135" w:themeColor="accent6" w:themeShade="BF"/>
          <w:w w:val="110"/>
        </w:rPr>
        <w:t>school</w:t>
      </w:r>
      <w:r w:rsidRPr="00444720">
        <w:rPr>
          <w:rFonts w:ascii="Century Gothic" w:hAnsi="Century Gothic"/>
          <w:color w:val="538135" w:themeColor="accent6" w:themeShade="BF"/>
          <w:spacing w:val="-35"/>
          <w:w w:val="110"/>
        </w:rPr>
        <w:t xml:space="preserve"> </w:t>
      </w:r>
      <w:r w:rsidRPr="00444720">
        <w:rPr>
          <w:rFonts w:ascii="Century Gothic" w:hAnsi="Century Gothic"/>
          <w:color w:val="538135" w:themeColor="accent6" w:themeShade="BF"/>
          <w:w w:val="110"/>
        </w:rPr>
        <w:t>ground</w:t>
      </w:r>
      <w:r w:rsidRPr="00444720">
        <w:rPr>
          <w:rFonts w:ascii="Century Gothic" w:hAnsi="Century Gothic"/>
          <w:color w:val="538135" w:themeColor="accent6" w:themeShade="BF"/>
          <w:spacing w:val="-37"/>
          <w:w w:val="110"/>
        </w:rPr>
        <w:t xml:space="preserve"> </w:t>
      </w:r>
      <w:r w:rsidRPr="00444720">
        <w:rPr>
          <w:rFonts w:ascii="Century Gothic" w:hAnsi="Century Gothic"/>
          <w:color w:val="538135" w:themeColor="accent6" w:themeShade="BF"/>
          <w:w w:val="110"/>
        </w:rPr>
        <w:t>rules</w:t>
      </w:r>
      <w:r w:rsidRPr="00444720">
        <w:rPr>
          <w:rFonts w:ascii="Century Gothic" w:hAnsi="Century Gothic"/>
          <w:color w:val="538135" w:themeColor="accent6" w:themeShade="BF"/>
          <w:spacing w:val="-36"/>
          <w:w w:val="110"/>
        </w:rPr>
        <w:t xml:space="preserve"> </w:t>
      </w:r>
      <w:r w:rsidRPr="00444720">
        <w:rPr>
          <w:rFonts w:ascii="Century Gothic" w:hAnsi="Century Gothic"/>
          <w:color w:val="538135" w:themeColor="accent6" w:themeShade="BF"/>
          <w:w w:val="110"/>
        </w:rPr>
        <w:t>to</w:t>
      </w:r>
      <w:r w:rsidRPr="00444720">
        <w:rPr>
          <w:rFonts w:ascii="Century Gothic" w:hAnsi="Century Gothic"/>
          <w:color w:val="538135" w:themeColor="accent6" w:themeShade="BF"/>
          <w:spacing w:val="-36"/>
          <w:w w:val="110"/>
        </w:rPr>
        <w:t xml:space="preserve"> </w:t>
      </w:r>
      <w:r w:rsidRPr="00444720">
        <w:rPr>
          <w:rFonts w:ascii="Century Gothic" w:hAnsi="Century Gothic"/>
          <w:color w:val="538135" w:themeColor="accent6" w:themeShade="BF"/>
          <w:w w:val="110"/>
        </w:rPr>
        <w:t>display</w:t>
      </w:r>
      <w:r w:rsidRPr="00444720">
        <w:rPr>
          <w:rFonts w:ascii="Century Gothic" w:hAnsi="Century Gothic"/>
          <w:color w:val="538135" w:themeColor="accent6" w:themeShade="BF"/>
          <w:spacing w:val="-38"/>
          <w:w w:val="110"/>
        </w:rPr>
        <w:t xml:space="preserve"> </w:t>
      </w:r>
      <w:r w:rsidRPr="00444720">
        <w:rPr>
          <w:rFonts w:ascii="Century Gothic" w:hAnsi="Century Gothic"/>
          <w:color w:val="538135" w:themeColor="accent6" w:themeShade="BF"/>
          <w:w w:val="110"/>
        </w:rPr>
        <w:t>in</w:t>
      </w:r>
      <w:r w:rsidRPr="00444720">
        <w:rPr>
          <w:rFonts w:ascii="Century Gothic" w:hAnsi="Century Gothic"/>
          <w:color w:val="538135" w:themeColor="accent6" w:themeShade="BF"/>
          <w:spacing w:val="-36"/>
          <w:w w:val="110"/>
        </w:rPr>
        <w:t xml:space="preserve"> </w:t>
      </w:r>
      <w:r w:rsidRPr="00444720">
        <w:rPr>
          <w:rFonts w:ascii="Century Gothic" w:hAnsi="Century Gothic"/>
          <w:color w:val="538135" w:themeColor="accent6" w:themeShade="BF"/>
          <w:w w:val="110"/>
        </w:rPr>
        <w:t>each</w:t>
      </w:r>
      <w:r w:rsidRPr="00444720">
        <w:rPr>
          <w:rFonts w:ascii="Century Gothic" w:hAnsi="Century Gothic"/>
          <w:color w:val="538135" w:themeColor="accent6" w:themeShade="BF"/>
          <w:spacing w:val="-37"/>
          <w:w w:val="110"/>
        </w:rPr>
        <w:t xml:space="preserve"> </w:t>
      </w:r>
      <w:r w:rsidRPr="00444720">
        <w:rPr>
          <w:rFonts w:ascii="Century Gothic" w:hAnsi="Century Gothic"/>
          <w:color w:val="538135" w:themeColor="accent6" w:themeShade="BF"/>
          <w:w w:val="110"/>
        </w:rPr>
        <w:t>class</w:t>
      </w:r>
      <w:r w:rsidRPr="00444720">
        <w:rPr>
          <w:rFonts w:ascii="Century Gothic" w:hAnsi="Century Gothic"/>
          <w:color w:val="538135" w:themeColor="accent6" w:themeShade="BF"/>
          <w:spacing w:val="-37"/>
          <w:w w:val="110"/>
        </w:rPr>
        <w:t xml:space="preserve"> </w:t>
      </w:r>
      <w:r w:rsidRPr="00444720">
        <w:rPr>
          <w:rFonts w:ascii="Century Gothic" w:hAnsi="Century Gothic"/>
          <w:color w:val="538135" w:themeColor="accent6" w:themeShade="BF"/>
          <w:w w:val="110"/>
        </w:rPr>
        <w:t>and</w:t>
      </w:r>
      <w:r w:rsidRPr="00444720">
        <w:rPr>
          <w:rFonts w:ascii="Century Gothic" w:hAnsi="Century Gothic"/>
          <w:color w:val="538135" w:themeColor="accent6" w:themeShade="BF"/>
          <w:spacing w:val="-36"/>
          <w:w w:val="110"/>
        </w:rPr>
        <w:t xml:space="preserve"> </w:t>
      </w:r>
      <w:r w:rsidRPr="00444720">
        <w:rPr>
          <w:rFonts w:ascii="Century Gothic" w:hAnsi="Century Gothic"/>
          <w:color w:val="538135" w:themeColor="accent6" w:themeShade="BF"/>
          <w:w w:val="110"/>
        </w:rPr>
        <w:t>around</w:t>
      </w:r>
      <w:r w:rsidRPr="00444720">
        <w:rPr>
          <w:rFonts w:ascii="Century Gothic" w:hAnsi="Century Gothic"/>
          <w:color w:val="538135" w:themeColor="accent6" w:themeShade="BF"/>
          <w:spacing w:val="-36"/>
          <w:w w:val="110"/>
        </w:rPr>
        <w:t xml:space="preserve"> </w:t>
      </w:r>
      <w:r w:rsidRPr="00444720">
        <w:rPr>
          <w:rFonts w:ascii="Century Gothic" w:hAnsi="Century Gothic"/>
          <w:color w:val="538135" w:themeColor="accent6" w:themeShade="BF"/>
          <w:w w:val="110"/>
        </w:rPr>
        <w:t>the building</w:t>
      </w:r>
    </w:p>
    <w:p w14:paraId="3AA3C219" w14:textId="77777777" w:rsidR="003171AF" w:rsidRPr="00444720" w:rsidRDefault="003171AF" w:rsidP="003171AF">
      <w:pPr>
        <w:pStyle w:val="BodyText"/>
        <w:numPr>
          <w:ilvl w:val="2"/>
          <w:numId w:val="6"/>
        </w:numPr>
        <w:rPr>
          <w:rFonts w:ascii="Century Gothic" w:hAnsi="Century Gothic"/>
          <w:color w:val="538135" w:themeColor="accent6" w:themeShade="BF"/>
        </w:rPr>
      </w:pPr>
      <w:r w:rsidRPr="00444720">
        <w:rPr>
          <w:rFonts w:ascii="Century Gothic" w:hAnsi="Century Gothic"/>
          <w:color w:val="538135" w:themeColor="accent6" w:themeShade="BF"/>
          <w:w w:val="105"/>
        </w:rPr>
        <w:t>Children will sign this agreement to show support and give ownership</w:t>
      </w:r>
    </w:p>
    <w:p w14:paraId="375A19D1" w14:textId="77777777" w:rsidR="003171AF" w:rsidRPr="00444720" w:rsidRDefault="003171AF" w:rsidP="003171AF">
      <w:pPr>
        <w:pStyle w:val="BodyText"/>
        <w:numPr>
          <w:ilvl w:val="2"/>
          <w:numId w:val="6"/>
        </w:numPr>
        <w:ind w:right="659"/>
        <w:rPr>
          <w:rFonts w:ascii="Century Gothic" w:hAnsi="Century Gothic"/>
          <w:color w:val="538135" w:themeColor="accent6" w:themeShade="BF"/>
        </w:rPr>
      </w:pPr>
      <w:r w:rsidRPr="00444720">
        <w:rPr>
          <w:rFonts w:ascii="Century Gothic" w:hAnsi="Century Gothic"/>
          <w:color w:val="538135" w:themeColor="accent6" w:themeShade="BF"/>
          <w:w w:val="110"/>
        </w:rPr>
        <w:t>Explicitly</w:t>
      </w:r>
      <w:r w:rsidRPr="00444720">
        <w:rPr>
          <w:rFonts w:ascii="Century Gothic" w:hAnsi="Century Gothic"/>
          <w:color w:val="538135" w:themeColor="accent6" w:themeShade="BF"/>
          <w:spacing w:val="-37"/>
          <w:w w:val="110"/>
        </w:rPr>
        <w:t xml:space="preserve"> </w:t>
      </w:r>
      <w:r w:rsidRPr="00444720">
        <w:rPr>
          <w:rFonts w:ascii="Century Gothic" w:hAnsi="Century Gothic"/>
          <w:color w:val="538135" w:themeColor="accent6" w:themeShade="BF"/>
          <w:w w:val="110"/>
        </w:rPr>
        <w:t>teach</w:t>
      </w:r>
      <w:r w:rsidRPr="00444720">
        <w:rPr>
          <w:rFonts w:ascii="Century Gothic" w:hAnsi="Century Gothic"/>
          <w:color w:val="538135" w:themeColor="accent6" w:themeShade="BF"/>
          <w:spacing w:val="-37"/>
          <w:w w:val="110"/>
        </w:rPr>
        <w:t xml:space="preserve"> </w:t>
      </w:r>
      <w:r w:rsidRPr="00444720">
        <w:rPr>
          <w:rFonts w:ascii="Century Gothic" w:hAnsi="Century Gothic"/>
          <w:color w:val="538135" w:themeColor="accent6" w:themeShade="BF"/>
          <w:w w:val="110"/>
        </w:rPr>
        <w:t>and</w:t>
      </w:r>
      <w:r w:rsidRPr="00444720">
        <w:rPr>
          <w:rFonts w:ascii="Century Gothic" w:hAnsi="Century Gothic"/>
          <w:color w:val="538135" w:themeColor="accent6" w:themeShade="BF"/>
          <w:spacing w:val="-36"/>
          <w:w w:val="110"/>
        </w:rPr>
        <w:t xml:space="preserve"> </w:t>
      </w:r>
      <w:r w:rsidRPr="00444720">
        <w:rPr>
          <w:rFonts w:ascii="Century Gothic" w:hAnsi="Century Gothic"/>
          <w:color w:val="538135" w:themeColor="accent6" w:themeShade="BF"/>
          <w:w w:val="110"/>
        </w:rPr>
        <w:t>explain</w:t>
      </w:r>
      <w:r w:rsidRPr="00444720">
        <w:rPr>
          <w:rFonts w:ascii="Century Gothic" w:hAnsi="Century Gothic"/>
          <w:color w:val="538135" w:themeColor="accent6" w:themeShade="BF"/>
          <w:spacing w:val="-35"/>
          <w:w w:val="110"/>
        </w:rPr>
        <w:t xml:space="preserve"> </w:t>
      </w:r>
      <w:r w:rsidRPr="00444720">
        <w:rPr>
          <w:rFonts w:ascii="Century Gothic" w:hAnsi="Century Gothic"/>
          <w:color w:val="538135" w:themeColor="accent6" w:themeShade="BF"/>
          <w:w w:val="110"/>
        </w:rPr>
        <w:t>what</w:t>
      </w:r>
      <w:r w:rsidRPr="00444720">
        <w:rPr>
          <w:rFonts w:ascii="Century Gothic" w:hAnsi="Century Gothic"/>
          <w:color w:val="538135" w:themeColor="accent6" w:themeShade="BF"/>
          <w:spacing w:val="-36"/>
          <w:w w:val="110"/>
        </w:rPr>
        <w:t xml:space="preserve"> </w:t>
      </w:r>
      <w:r w:rsidRPr="00444720">
        <w:rPr>
          <w:rFonts w:ascii="Century Gothic" w:hAnsi="Century Gothic"/>
          <w:color w:val="538135" w:themeColor="accent6" w:themeShade="BF"/>
          <w:w w:val="110"/>
        </w:rPr>
        <w:t>the</w:t>
      </w:r>
      <w:r w:rsidRPr="00444720">
        <w:rPr>
          <w:rFonts w:ascii="Century Gothic" w:hAnsi="Century Gothic"/>
          <w:color w:val="538135" w:themeColor="accent6" w:themeShade="BF"/>
          <w:spacing w:val="-37"/>
          <w:w w:val="110"/>
        </w:rPr>
        <w:t xml:space="preserve"> </w:t>
      </w:r>
      <w:r w:rsidRPr="00444720">
        <w:rPr>
          <w:rFonts w:ascii="Century Gothic" w:hAnsi="Century Gothic"/>
          <w:color w:val="538135" w:themeColor="accent6" w:themeShade="BF"/>
          <w:w w:val="110"/>
        </w:rPr>
        <w:t>rules</w:t>
      </w:r>
      <w:r w:rsidRPr="00444720">
        <w:rPr>
          <w:rFonts w:ascii="Century Gothic" w:hAnsi="Century Gothic"/>
          <w:color w:val="538135" w:themeColor="accent6" w:themeShade="BF"/>
          <w:spacing w:val="-37"/>
          <w:w w:val="110"/>
        </w:rPr>
        <w:t xml:space="preserve"> </w:t>
      </w:r>
      <w:r w:rsidRPr="00444720">
        <w:rPr>
          <w:rFonts w:ascii="Century Gothic" w:hAnsi="Century Gothic"/>
          <w:color w:val="538135" w:themeColor="accent6" w:themeShade="BF"/>
          <w:w w:val="110"/>
        </w:rPr>
        <w:t>mean</w:t>
      </w:r>
      <w:r w:rsidRPr="00444720">
        <w:rPr>
          <w:rFonts w:ascii="Century Gothic" w:hAnsi="Century Gothic"/>
          <w:color w:val="538135" w:themeColor="accent6" w:themeShade="BF"/>
          <w:spacing w:val="-36"/>
          <w:w w:val="110"/>
        </w:rPr>
        <w:t xml:space="preserve"> </w:t>
      </w:r>
      <w:r w:rsidRPr="00444720">
        <w:rPr>
          <w:rFonts w:ascii="Century Gothic" w:hAnsi="Century Gothic"/>
          <w:color w:val="538135" w:themeColor="accent6" w:themeShade="BF"/>
          <w:w w:val="110"/>
        </w:rPr>
        <w:t>in</w:t>
      </w:r>
      <w:r w:rsidRPr="00444720">
        <w:rPr>
          <w:rFonts w:ascii="Century Gothic" w:hAnsi="Century Gothic"/>
          <w:color w:val="538135" w:themeColor="accent6" w:themeShade="BF"/>
          <w:spacing w:val="-36"/>
          <w:w w:val="110"/>
        </w:rPr>
        <w:t xml:space="preserve"> </w:t>
      </w:r>
      <w:r w:rsidRPr="00444720">
        <w:rPr>
          <w:rFonts w:ascii="Century Gothic" w:hAnsi="Century Gothic"/>
          <w:color w:val="538135" w:themeColor="accent6" w:themeShade="BF"/>
          <w:w w:val="110"/>
        </w:rPr>
        <w:t>practice</w:t>
      </w:r>
      <w:r w:rsidRPr="00444720">
        <w:rPr>
          <w:rFonts w:ascii="Century Gothic" w:hAnsi="Century Gothic"/>
          <w:color w:val="538135" w:themeColor="accent6" w:themeShade="BF"/>
          <w:spacing w:val="-37"/>
          <w:w w:val="110"/>
        </w:rPr>
        <w:t xml:space="preserve"> </w:t>
      </w:r>
      <w:r w:rsidRPr="00444720">
        <w:rPr>
          <w:rFonts w:ascii="Century Gothic" w:hAnsi="Century Gothic"/>
          <w:color w:val="538135" w:themeColor="accent6" w:themeShade="BF"/>
          <w:w w:val="110"/>
        </w:rPr>
        <w:t>and</w:t>
      </w:r>
      <w:r w:rsidRPr="00444720">
        <w:rPr>
          <w:rFonts w:ascii="Century Gothic" w:hAnsi="Century Gothic"/>
          <w:color w:val="538135" w:themeColor="accent6" w:themeShade="BF"/>
          <w:spacing w:val="-38"/>
          <w:w w:val="110"/>
        </w:rPr>
        <w:t xml:space="preserve"> </w:t>
      </w:r>
      <w:r w:rsidRPr="00444720">
        <w:rPr>
          <w:rFonts w:ascii="Century Gothic" w:hAnsi="Century Gothic"/>
          <w:color w:val="538135" w:themeColor="accent6" w:themeShade="BF"/>
          <w:w w:val="110"/>
        </w:rPr>
        <w:t>our</w:t>
      </w:r>
      <w:r w:rsidRPr="00444720">
        <w:rPr>
          <w:rFonts w:ascii="Century Gothic" w:hAnsi="Century Gothic"/>
          <w:color w:val="538135" w:themeColor="accent6" w:themeShade="BF"/>
          <w:spacing w:val="-37"/>
          <w:w w:val="110"/>
        </w:rPr>
        <w:t xml:space="preserve"> </w:t>
      </w:r>
      <w:r w:rsidRPr="00444720">
        <w:rPr>
          <w:rFonts w:ascii="Century Gothic" w:hAnsi="Century Gothic"/>
          <w:color w:val="538135" w:themeColor="accent6" w:themeShade="BF"/>
          <w:w w:val="110"/>
        </w:rPr>
        <w:t>expectations</w:t>
      </w:r>
      <w:r w:rsidRPr="00444720">
        <w:rPr>
          <w:rFonts w:ascii="Century Gothic" w:hAnsi="Century Gothic"/>
          <w:color w:val="538135" w:themeColor="accent6" w:themeShade="BF"/>
          <w:spacing w:val="-36"/>
          <w:w w:val="110"/>
        </w:rPr>
        <w:t xml:space="preserve"> </w:t>
      </w:r>
      <w:r w:rsidRPr="00444720">
        <w:rPr>
          <w:rFonts w:ascii="Century Gothic" w:hAnsi="Century Gothic"/>
          <w:color w:val="538135" w:themeColor="accent6" w:themeShade="BF"/>
          <w:w w:val="110"/>
        </w:rPr>
        <w:t>of children</w:t>
      </w:r>
    </w:p>
    <w:p w14:paraId="169D2D83" w14:textId="26409EE3" w:rsidR="003171AF" w:rsidRPr="00444720" w:rsidRDefault="003171AF" w:rsidP="003171AF">
      <w:pPr>
        <w:pStyle w:val="BodyText"/>
        <w:numPr>
          <w:ilvl w:val="2"/>
          <w:numId w:val="6"/>
        </w:numPr>
        <w:ind w:right="659"/>
        <w:rPr>
          <w:rFonts w:ascii="Century Gothic" w:hAnsi="Century Gothic"/>
          <w:color w:val="538135" w:themeColor="accent6" w:themeShade="BF"/>
        </w:rPr>
      </w:pPr>
      <w:r w:rsidRPr="00444720">
        <w:rPr>
          <w:rFonts w:ascii="Century Gothic" w:hAnsi="Century Gothic"/>
          <w:color w:val="538135" w:themeColor="accent6" w:themeShade="BF"/>
          <w:w w:val="105"/>
        </w:rPr>
        <w:t>Use</w:t>
      </w:r>
      <w:r w:rsidRPr="00444720">
        <w:rPr>
          <w:rFonts w:ascii="Century Gothic" w:hAnsi="Century Gothic"/>
          <w:color w:val="538135" w:themeColor="accent6" w:themeShade="BF"/>
          <w:spacing w:val="-13"/>
          <w:w w:val="105"/>
        </w:rPr>
        <w:t xml:space="preserve"> </w:t>
      </w:r>
      <w:r w:rsidRPr="00444720">
        <w:rPr>
          <w:rFonts w:ascii="Century Gothic" w:hAnsi="Century Gothic"/>
          <w:color w:val="538135" w:themeColor="accent6" w:themeShade="BF"/>
          <w:w w:val="105"/>
        </w:rPr>
        <w:t>PSHE,</w:t>
      </w:r>
      <w:r w:rsidRPr="00444720">
        <w:rPr>
          <w:rFonts w:ascii="Century Gothic" w:hAnsi="Century Gothic"/>
          <w:color w:val="538135" w:themeColor="accent6" w:themeShade="BF"/>
          <w:spacing w:val="-11"/>
          <w:w w:val="105"/>
        </w:rPr>
        <w:t xml:space="preserve"> </w:t>
      </w:r>
      <w:r w:rsidRPr="00444720">
        <w:rPr>
          <w:rFonts w:ascii="Century Gothic" w:hAnsi="Century Gothic"/>
          <w:color w:val="538135" w:themeColor="accent6" w:themeShade="BF"/>
          <w:w w:val="105"/>
        </w:rPr>
        <w:t>assemblies,</w:t>
      </w:r>
      <w:r w:rsidRPr="00444720">
        <w:rPr>
          <w:rFonts w:ascii="Century Gothic" w:hAnsi="Century Gothic"/>
          <w:color w:val="538135" w:themeColor="accent6" w:themeShade="BF"/>
          <w:spacing w:val="-11"/>
          <w:w w:val="105"/>
        </w:rPr>
        <w:t xml:space="preserve"> </w:t>
      </w:r>
      <w:r w:rsidRPr="00444720">
        <w:rPr>
          <w:rFonts w:ascii="Century Gothic" w:hAnsi="Century Gothic"/>
          <w:color w:val="538135" w:themeColor="accent6" w:themeShade="BF"/>
          <w:w w:val="105"/>
        </w:rPr>
        <w:t>circle</w:t>
      </w:r>
      <w:r w:rsidRPr="00444720">
        <w:rPr>
          <w:rFonts w:ascii="Century Gothic" w:hAnsi="Century Gothic"/>
          <w:color w:val="538135" w:themeColor="accent6" w:themeShade="BF"/>
          <w:spacing w:val="-13"/>
          <w:w w:val="105"/>
        </w:rPr>
        <w:t xml:space="preserve"> </w:t>
      </w:r>
      <w:r w:rsidRPr="00444720">
        <w:rPr>
          <w:rFonts w:ascii="Century Gothic" w:hAnsi="Century Gothic"/>
          <w:color w:val="538135" w:themeColor="accent6" w:themeShade="BF"/>
          <w:w w:val="105"/>
        </w:rPr>
        <w:t>time,</w:t>
      </w:r>
      <w:r w:rsidRPr="00444720">
        <w:rPr>
          <w:rFonts w:ascii="Century Gothic" w:hAnsi="Century Gothic"/>
          <w:color w:val="538135" w:themeColor="accent6" w:themeShade="BF"/>
          <w:spacing w:val="-11"/>
          <w:w w:val="105"/>
        </w:rPr>
        <w:t xml:space="preserve"> </w:t>
      </w:r>
      <w:r w:rsidRPr="00444720">
        <w:rPr>
          <w:rFonts w:ascii="Century Gothic" w:hAnsi="Century Gothic"/>
          <w:color w:val="538135" w:themeColor="accent6" w:themeShade="BF"/>
          <w:w w:val="105"/>
        </w:rPr>
        <w:t>etc.</w:t>
      </w:r>
      <w:r w:rsidRPr="00444720">
        <w:rPr>
          <w:rFonts w:ascii="Century Gothic" w:hAnsi="Century Gothic"/>
          <w:color w:val="538135" w:themeColor="accent6" w:themeShade="BF"/>
          <w:spacing w:val="-11"/>
          <w:w w:val="105"/>
        </w:rPr>
        <w:t xml:space="preserve"> </w:t>
      </w:r>
      <w:r w:rsidRPr="00444720">
        <w:rPr>
          <w:rFonts w:ascii="Century Gothic" w:hAnsi="Century Gothic"/>
          <w:color w:val="538135" w:themeColor="accent6" w:themeShade="BF"/>
          <w:w w:val="105"/>
        </w:rPr>
        <w:t>to</w:t>
      </w:r>
      <w:r w:rsidRPr="00444720">
        <w:rPr>
          <w:rFonts w:ascii="Century Gothic" w:hAnsi="Century Gothic"/>
          <w:color w:val="538135" w:themeColor="accent6" w:themeShade="BF"/>
          <w:spacing w:val="-14"/>
          <w:w w:val="105"/>
        </w:rPr>
        <w:t xml:space="preserve"> </w:t>
      </w:r>
      <w:r w:rsidRPr="00444720">
        <w:rPr>
          <w:rFonts w:ascii="Century Gothic" w:hAnsi="Century Gothic"/>
          <w:color w:val="538135" w:themeColor="accent6" w:themeShade="BF"/>
          <w:w w:val="105"/>
        </w:rPr>
        <w:t>discuss,</w:t>
      </w:r>
      <w:r w:rsidRPr="00444720">
        <w:rPr>
          <w:rFonts w:ascii="Century Gothic" w:hAnsi="Century Gothic"/>
          <w:color w:val="538135" w:themeColor="accent6" w:themeShade="BF"/>
          <w:spacing w:val="-11"/>
          <w:w w:val="105"/>
        </w:rPr>
        <w:t xml:space="preserve"> </w:t>
      </w:r>
      <w:r w:rsidRPr="00444720">
        <w:rPr>
          <w:rFonts w:ascii="Century Gothic" w:hAnsi="Century Gothic"/>
          <w:color w:val="538135" w:themeColor="accent6" w:themeShade="BF"/>
          <w:w w:val="105"/>
        </w:rPr>
        <w:t>model</w:t>
      </w:r>
      <w:r w:rsidRPr="00444720">
        <w:rPr>
          <w:rFonts w:ascii="Century Gothic" w:hAnsi="Century Gothic"/>
          <w:color w:val="538135" w:themeColor="accent6" w:themeShade="BF"/>
          <w:spacing w:val="-10"/>
          <w:w w:val="105"/>
        </w:rPr>
        <w:t xml:space="preserve"> </w:t>
      </w:r>
      <w:r w:rsidRPr="00444720">
        <w:rPr>
          <w:rFonts w:ascii="Century Gothic" w:hAnsi="Century Gothic"/>
          <w:color w:val="538135" w:themeColor="accent6" w:themeShade="BF"/>
          <w:w w:val="105"/>
        </w:rPr>
        <w:t>and</w:t>
      </w:r>
      <w:r w:rsidRPr="00444720">
        <w:rPr>
          <w:rFonts w:ascii="Century Gothic" w:hAnsi="Century Gothic"/>
          <w:color w:val="538135" w:themeColor="accent6" w:themeShade="BF"/>
          <w:spacing w:val="-12"/>
          <w:w w:val="105"/>
        </w:rPr>
        <w:t xml:space="preserve"> </w:t>
      </w:r>
      <w:r w:rsidRPr="00444720">
        <w:rPr>
          <w:rFonts w:ascii="Century Gothic" w:hAnsi="Century Gothic"/>
          <w:color w:val="538135" w:themeColor="accent6" w:themeShade="BF"/>
          <w:w w:val="105"/>
        </w:rPr>
        <w:t>practise</w:t>
      </w:r>
      <w:r w:rsidRPr="00444720">
        <w:rPr>
          <w:rFonts w:ascii="Century Gothic" w:hAnsi="Century Gothic"/>
          <w:color w:val="538135" w:themeColor="accent6" w:themeShade="BF"/>
          <w:spacing w:val="-13"/>
          <w:w w:val="105"/>
        </w:rPr>
        <w:t xml:space="preserve"> </w:t>
      </w:r>
      <w:r w:rsidR="00FC177C">
        <w:rPr>
          <w:rFonts w:ascii="Century Gothic" w:hAnsi="Century Gothic"/>
          <w:color w:val="538135" w:themeColor="accent6" w:themeShade="BF"/>
          <w:w w:val="105"/>
        </w:rPr>
        <w:t>valued</w:t>
      </w:r>
      <w:r w:rsidRPr="00444720">
        <w:rPr>
          <w:rFonts w:ascii="Century Gothic" w:hAnsi="Century Gothic"/>
          <w:color w:val="538135" w:themeColor="accent6" w:themeShade="BF"/>
          <w:spacing w:val="-11"/>
          <w:w w:val="105"/>
        </w:rPr>
        <w:t xml:space="preserve"> </w:t>
      </w:r>
      <w:r w:rsidRPr="00444720">
        <w:rPr>
          <w:rFonts w:ascii="Century Gothic" w:hAnsi="Century Gothic"/>
          <w:color w:val="538135" w:themeColor="accent6" w:themeShade="BF"/>
          <w:w w:val="105"/>
        </w:rPr>
        <w:t>behaviour and raise pupils’</w:t>
      </w:r>
      <w:r w:rsidRPr="00444720">
        <w:rPr>
          <w:rFonts w:ascii="Century Gothic" w:hAnsi="Century Gothic"/>
          <w:color w:val="538135" w:themeColor="accent6" w:themeShade="BF"/>
          <w:spacing w:val="-44"/>
          <w:w w:val="105"/>
        </w:rPr>
        <w:t xml:space="preserve"> </w:t>
      </w:r>
      <w:r w:rsidRPr="00444720">
        <w:rPr>
          <w:rFonts w:ascii="Century Gothic" w:hAnsi="Century Gothic"/>
          <w:color w:val="538135" w:themeColor="accent6" w:themeShade="BF"/>
          <w:w w:val="105"/>
        </w:rPr>
        <w:t>self-esteem</w:t>
      </w:r>
    </w:p>
    <w:p w14:paraId="26E7B21D" w14:textId="77777777" w:rsidR="003171AF" w:rsidRPr="00444720" w:rsidRDefault="003171AF" w:rsidP="003171AF">
      <w:pPr>
        <w:pStyle w:val="BodyText"/>
        <w:numPr>
          <w:ilvl w:val="2"/>
          <w:numId w:val="6"/>
        </w:numPr>
        <w:ind w:right="659"/>
        <w:rPr>
          <w:rFonts w:ascii="Century Gothic" w:hAnsi="Century Gothic"/>
          <w:color w:val="538135" w:themeColor="accent6" w:themeShade="BF"/>
        </w:rPr>
      </w:pPr>
      <w:r w:rsidRPr="00444720">
        <w:rPr>
          <w:rFonts w:ascii="Century Gothic" w:hAnsi="Century Gothic"/>
          <w:color w:val="538135" w:themeColor="accent6" w:themeShade="BF"/>
          <w:w w:val="110"/>
        </w:rPr>
        <w:t>Try</w:t>
      </w:r>
      <w:r w:rsidRPr="00444720">
        <w:rPr>
          <w:rFonts w:ascii="Century Gothic" w:hAnsi="Century Gothic"/>
          <w:color w:val="538135" w:themeColor="accent6" w:themeShade="BF"/>
          <w:spacing w:val="-40"/>
          <w:w w:val="110"/>
        </w:rPr>
        <w:t xml:space="preserve"> </w:t>
      </w:r>
      <w:r w:rsidRPr="00444720">
        <w:rPr>
          <w:rFonts w:ascii="Century Gothic" w:hAnsi="Century Gothic"/>
          <w:color w:val="538135" w:themeColor="accent6" w:themeShade="BF"/>
          <w:w w:val="110"/>
        </w:rPr>
        <w:t>and</w:t>
      </w:r>
      <w:r w:rsidRPr="00444720">
        <w:rPr>
          <w:rFonts w:ascii="Century Gothic" w:hAnsi="Century Gothic"/>
          <w:color w:val="538135" w:themeColor="accent6" w:themeShade="BF"/>
          <w:spacing w:val="-39"/>
          <w:w w:val="110"/>
        </w:rPr>
        <w:t xml:space="preserve"> </w:t>
      </w:r>
      <w:r w:rsidRPr="00444720">
        <w:rPr>
          <w:rFonts w:ascii="Century Gothic" w:hAnsi="Century Gothic"/>
          <w:color w:val="538135" w:themeColor="accent6" w:themeShade="BF"/>
          <w:w w:val="110"/>
        </w:rPr>
        <w:t>make</w:t>
      </w:r>
      <w:r w:rsidRPr="00444720">
        <w:rPr>
          <w:rFonts w:ascii="Century Gothic" w:hAnsi="Century Gothic"/>
          <w:color w:val="538135" w:themeColor="accent6" w:themeShade="BF"/>
          <w:spacing w:val="-40"/>
          <w:w w:val="110"/>
        </w:rPr>
        <w:t xml:space="preserve"> </w:t>
      </w:r>
      <w:r w:rsidRPr="00444720">
        <w:rPr>
          <w:rFonts w:ascii="Century Gothic" w:hAnsi="Century Gothic"/>
          <w:color w:val="538135" w:themeColor="accent6" w:themeShade="BF"/>
          <w:w w:val="110"/>
        </w:rPr>
        <w:t>requests</w:t>
      </w:r>
      <w:r w:rsidRPr="00444720">
        <w:rPr>
          <w:rFonts w:ascii="Century Gothic" w:hAnsi="Century Gothic"/>
          <w:color w:val="538135" w:themeColor="accent6" w:themeShade="BF"/>
          <w:spacing w:val="-39"/>
          <w:w w:val="110"/>
        </w:rPr>
        <w:t xml:space="preserve"> </w:t>
      </w:r>
      <w:r w:rsidRPr="00444720">
        <w:rPr>
          <w:rFonts w:ascii="Century Gothic" w:hAnsi="Century Gothic"/>
          <w:color w:val="538135" w:themeColor="accent6" w:themeShade="BF"/>
          <w:w w:val="110"/>
        </w:rPr>
        <w:t>and</w:t>
      </w:r>
      <w:r w:rsidRPr="00444720">
        <w:rPr>
          <w:rFonts w:ascii="Century Gothic" w:hAnsi="Century Gothic"/>
          <w:color w:val="538135" w:themeColor="accent6" w:themeShade="BF"/>
          <w:spacing w:val="-39"/>
          <w:w w:val="110"/>
        </w:rPr>
        <w:t xml:space="preserve"> </w:t>
      </w:r>
      <w:r w:rsidRPr="00444720">
        <w:rPr>
          <w:rFonts w:ascii="Century Gothic" w:hAnsi="Century Gothic"/>
          <w:color w:val="538135" w:themeColor="accent6" w:themeShade="BF"/>
          <w:w w:val="110"/>
        </w:rPr>
        <w:t>instructions</w:t>
      </w:r>
      <w:r w:rsidRPr="00444720">
        <w:rPr>
          <w:rFonts w:ascii="Century Gothic" w:hAnsi="Century Gothic"/>
          <w:color w:val="538135" w:themeColor="accent6" w:themeShade="BF"/>
          <w:spacing w:val="-39"/>
          <w:w w:val="110"/>
        </w:rPr>
        <w:t xml:space="preserve"> </w:t>
      </w:r>
      <w:r w:rsidRPr="00444720">
        <w:rPr>
          <w:rFonts w:ascii="Century Gothic" w:hAnsi="Century Gothic"/>
          <w:color w:val="538135" w:themeColor="accent6" w:themeShade="BF"/>
          <w:w w:val="110"/>
        </w:rPr>
        <w:t>positive,</w:t>
      </w:r>
      <w:r w:rsidRPr="00444720">
        <w:rPr>
          <w:rFonts w:ascii="Century Gothic" w:hAnsi="Century Gothic"/>
          <w:color w:val="538135" w:themeColor="accent6" w:themeShade="BF"/>
          <w:spacing w:val="-38"/>
          <w:w w:val="110"/>
        </w:rPr>
        <w:t xml:space="preserve"> </w:t>
      </w:r>
      <w:r w:rsidRPr="00444720">
        <w:rPr>
          <w:rFonts w:ascii="Century Gothic" w:hAnsi="Century Gothic"/>
          <w:color w:val="538135" w:themeColor="accent6" w:themeShade="BF"/>
          <w:w w:val="110"/>
        </w:rPr>
        <w:t>e.g.</w:t>
      </w:r>
      <w:r w:rsidRPr="00444720">
        <w:rPr>
          <w:rFonts w:ascii="Century Gothic" w:hAnsi="Century Gothic"/>
          <w:color w:val="538135" w:themeColor="accent6" w:themeShade="BF"/>
          <w:spacing w:val="-40"/>
          <w:w w:val="110"/>
        </w:rPr>
        <w:t xml:space="preserve"> </w:t>
      </w:r>
      <w:r w:rsidRPr="00444720">
        <w:rPr>
          <w:rFonts w:ascii="Century Gothic" w:hAnsi="Century Gothic"/>
          <w:color w:val="538135" w:themeColor="accent6" w:themeShade="BF"/>
          <w:w w:val="110"/>
        </w:rPr>
        <w:t>“walk please”</w:t>
      </w:r>
      <w:r w:rsidRPr="00444720">
        <w:rPr>
          <w:rFonts w:ascii="Century Gothic" w:hAnsi="Century Gothic"/>
          <w:color w:val="538135" w:themeColor="accent6" w:themeShade="BF"/>
          <w:spacing w:val="-39"/>
          <w:w w:val="110"/>
        </w:rPr>
        <w:t xml:space="preserve"> </w:t>
      </w:r>
      <w:r w:rsidRPr="00444720">
        <w:rPr>
          <w:rFonts w:ascii="Century Gothic" w:hAnsi="Century Gothic"/>
          <w:color w:val="538135" w:themeColor="accent6" w:themeShade="BF"/>
          <w:w w:val="110"/>
        </w:rPr>
        <w:t>rather than “don’t</w:t>
      </w:r>
      <w:r w:rsidRPr="00444720">
        <w:rPr>
          <w:rFonts w:ascii="Century Gothic" w:hAnsi="Century Gothic"/>
          <w:color w:val="538135" w:themeColor="accent6" w:themeShade="BF"/>
          <w:spacing w:val="-36"/>
          <w:w w:val="110"/>
        </w:rPr>
        <w:t xml:space="preserve"> </w:t>
      </w:r>
      <w:r w:rsidRPr="00444720">
        <w:rPr>
          <w:rFonts w:ascii="Century Gothic" w:hAnsi="Century Gothic"/>
          <w:color w:val="538135" w:themeColor="accent6" w:themeShade="BF"/>
          <w:w w:val="110"/>
        </w:rPr>
        <w:t>run”</w:t>
      </w:r>
    </w:p>
    <w:p w14:paraId="21A8CCDE" w14:textId="77777777" w:rsidR="003171AF" w:rsidRPr="00BA1BB4" w:rsidRDefault="003171AF" w:rsidP="003171AF">
      <w:pPr>
        <w:pStyle w:val="BodyText"/>
        <w:numPr>
          <w:ilvl w:val="2"/>
          <w:numId w:val="6"/>
        </w:numPr>
        <w:ind w:right="659"/>
        <w:rPr>
          <w:rFonts w:ascii="Century Gothic" w:hAnsi="Century Gothic"/>
          <w:color w:val="538135" w:themeColor="accent6" w:themeShade="BF"/>
        </w:rPr>
      </w:pPr>
      <w:r w:rsidRPr="00BA1BB4">
        <w:rPr>
          <w:rFonts w:ascii="Century Gothic" w:hAnsi="Century Gothic"/>
          <w:color w:val="538135" w:themeColor="accent6" w:themeShade="BF"/>
          <w:w w:val="110"/>
        </w:rPr>
        <w:t>Encourage</w:t>
      </w:r>
      <w:r w:rsidRPr="00BA1BB4">
        <w:rPr>
          <w:rFonts w:ascii="Century Gothic" w:hAnsi="Century Gothic"/>
          <w:color w:val="538135" w:themeColor="accent6" w:themeShade="BF"/>
          <w:spacing w:val="-45"/>
          <w:w w:val="110"/>
        </w:rPr>
        <w:t xml:space="preserve"> </w:t>
      </w:r>
      <w:r w:rsidRPr="00BA1BB4">
        <w:rPr>
          <w:rFonts w:ascii="Century Gothic" w:hAnsi="Century Gothic"/>
          <w:color w:val="538135" w:themeColor="accent6" w:themeShade="BF"/>
          <w:w w:val="110"/>
        </w:rPr>
        <w:t>all</w:t>
      </w:r>
      <w:r w:rsidRPr="00BA1BB4">
        <w:rPr>
          <w:rFonts w:ascii="Century Gothic" w:hAnsi="Century Gothic"/>
          <w:color w:val="538135" w:themeColor="accent6" w:themeShade="BF"/>
          <w:spacing w:val="-44"/>
          <w:w w:val="110"/>
        </w:rPr>
        <w:t xml:space="preserve"> </w:t>
      </w:r>
      <w:r w:rsidRPr="00BA1BB4">
        <w:rPr>
          <w:rFonts w:ascii="Century Gothic" w:hAnsi="Century Gothic"/>
          <w:color w:val="538135" w:themeColor="accent6" w:themeShade="BF"/>
          <w:w w:val="110"/>
        </w:rPr>
        <w:t>families</w:t>
      </w:r>
      <w:r w:rsidRPr="00BA1BB4">
        <w:rPr>
          <w:rFonts w:ascii="Century Gothic" w:hAnsi="Century Gothic"/>
          <w:color w:val="538135" w:themeColor="accent6" w:themeShade="BF"/>
          <w:spacing w:val="-46"/>
          <w:w w:val="110"/>
        </w:rPr>
        <w:t xml:space="preserve"> </w:t>
      </w:r>
      <w:r w:rsidRPr="00BA1BB4">
        <w:rPr>
          <w:rFonts w:ascii="Century Gothic" w:hAnsi="Century Gothic"/>
          <w:color w:val="538135" w:themeColor="accent6" w:themeShade="BF"/>
          <w:w w:val="110"/>
        </w:rPr>
        <w:t>to</w:t>
      </w:r>
      <w:r w:rsidRPr="00BA1BB4">
        <w:rPr>
          <w:rFonts w:ascii="Century Gothic" w:hAnsi="Century Gothic"/>
          <w:color w:val="538135" w:themeColor="accent6" w:themeShade="BF"/>
          <w:spacing w:val="-44"/>
          <w:w w:val="110"/>
        </w:rPr>
        <w:t xml:space="preserve"> </w:t>
      </w:r>
      <w:r w:rsidRPr="00BA1BB4">
        <w:rPr>
          <w:rFonts w:ascii="Century Gothic" w:hAnsi="Century Gothic"/>
          <w:color w:val="538135" w:themeColor="accent6" w:themeShade="BF"/>
          <w:w w:val="110"/>
        </w:rPr>
        <w:t>read</w:t>
      </w:r>
      <w:r w:rsidRPr="00BA1BB4">
        <w:rPr>
          <w:rFonts w:ascii="Century Gothic" w:hAnsi="Century Gothic"/>
          <w:color w:val="538135" w:themeColor="accent6" w:themeShade="BF"/>
          <w:spacing w:val="-44"/>
          <w:w w:val="110"/>
        </w:rPr>
        <w:t xml:space="preserve"> </w:t>
      </w:r>
      <w:r w:rsidRPr="00BA1BB4">
        <w:rPr>
          <w:rFonts w:ascii="Century Gothic" w:hAnsi="Century Gothic"/>
          <w:color w:val="538135" w:themeColor="accent6" w:themeShade="BF"/>
          <w:w w:val="110"/>
        </w:rPr>
        <w:t>and</w:t>
      </w:r>
      <w:r w:rsidRPr="00BA1BB4">
        <w:rPr>
          <w:rFonts w:ascii="Century Gothic" w:hAnsi="Century Gothic"/>
          <w:color w:val="538135" w:themeColor="accent6" w:themeShade="BF"/>
          <w:spacing w:val="-45"/>
          <w:w w:val="110"/>
        </w:rPr>
        <w:t xml:space="preserve"> </w:t>
      </w:r>
      <w:r w:rsidRPr="00BA1BB4">
        <w:rPr>
          <w:rFonts w:ascii="Century Gothic" w:hAnsi="Century Gothic"/>
          <w:color w:val="538135" w:themeColor="accent6" w:themeShade="BF"/>
          <w:w w:val="110"/>
        </w:rPr>
        <w:t>sign</w:t>
      </w:r>
      <w:r w:rsidRPr="00BA1BB4">
        <w:rPr>
          <w:rFonts w:ascii="Century Gothic" w:hAnsi="Century Gothic"/>
          <w:color w:val="538135" w:themeColor="accent6" w:themeShade="BF"/>
          <w:spacing w:val="-44"/>
          <w:w w:val="110"/>
        </w:rPr>
        <w:t xml:space="preserve"> </w:t>
      </w:r>
      <w:r w:rsidRPr="00BA1BB4">
        <w:rPr>
          <w:rFonts w:ascii="Century Gothic" w:hAnsi="Century Gothic"/>
          <w:color w:val="538135" w:themeColor="accent6" w:themeShade="BF"/>
          <w:w w:val="110"/>
        </w:rPr>
        <w:t>the</w:t>
      </w:r>
      <w:r w:rsidRPr="00BA1BB4">
        <w:rPr>
          <w:rFonts w:ascii="Century Gothic" w:hAnsi="Century Gothic"/>
          <w:color w:val="538135" w:themeColor="accent6" w:themeShade="BF"/>
          <w:spacing w:val="-45"/>
          <w:w w:val="110"/>
        </w:rPr>
        <w:t xml:space="preserve"> </w:t>
      </w:r>
      <w:r w:rsidRPr="00BA1BB4">
        <w:rPr>
          <w:rFonts w:ascii="Century Gothic" w:hAnsi="Century Gothic"/>
          <w:color w:val="538135" w:themeColor="accent6" w:themeShade="BF"/>
          <w:w w:val="110"/>
        </w:rPr>
        <w:t>Home/School</w:t>
      </w:r>
      <w:r w:rsidRPr="00BA1BB4">
        <w:rPr>
          <w:rFonts w:ascii="Century Gothic" w:hAnsi="Century Gothic"/>
          <w:color w:val="538135" w:themeColor="accent6" w:themeShade="BF"/>
          <w:spacing w:val="-44"/>
          <w:w w:val="110"/>
        </w:rPr>
        <w:t xml:space="preserve"> </w:t>
      </w:r>
      <w:r w:rsidRPr="00BA1BB4">
        <w:rPr>
          <w:rFonts w:ascii="Century Gothic" w:hAnsi="Century Gothic"/>
          <w:color w:val="538135" w:themeColor="accent6" w:themeShade="BF"/>
          <w:w w:val="110"/>
        </w:rPr>
        <w:t>Agreement</w:t>
      </w:r>
      <w:r w:rsidRPr="00BA1BB4">
        <w:rPr>
          <w:rFonts w:ascii="Century Gothic" w:hAnsi="Century Gothic"/>
          <w:color w:val="538135" w:themeColor="accent6" w:themeShade="BF"/>
          <w:spacing w:val="-44"/>
          <w:w w:val="110"/>
        </w:rPr>
        <w:t xml:space="preserve"> </w:t>
      </w:r>
      <w:r w:rsidRPr="00BA1BB4">
        <w:rPr>
          <w:rFonts w:ascii="Century Gothic" w:hAnsi="Century Gothic"/>
          <w:color w:val="538135" w:themeColor="accent6" w:themeShade="BF"/>
          <w:w w:val="110"/>
        </w:rPr>
        <w:t>together</w:t>
      </w:r>
      <w:r w:rsidRPr="00BA1BB4">
        <w:rPr>
          <w:rFonts w:ascii="Century Gothic" w:hAnsi="Century Gothic"/>
          <w:color w:val="538135" w:themeColor="accent6" w:themeShade="BF"/>
          <w:spacing w:val="-45"/>
          <w:w w:val="110"/>
        </w:rPr>
        <w:t xml:space="preserve"> </w:t>
      </w:r>
      <w:r w:rsidRPr="00BA1BB4">
        <w:rPr>
          <w:rFonts w:ascii="Century Gothic" w:hAnsi="Century Gothic"/>
          <w:color w:val="538135" w:themeColor="accent6" w:themeShade="BF"/>
          <w:w w:val="110"/>
        </w:rPr>
        <w:t>at</w:t>
      </w:r>
      <w:r w:rsidRPr="00BA1BB4">
        <w:rPr>
          <w:rFonts w:ascii="Century Gothic" w:hAnsi="Century Gothic"/>
          <w:color w:val="538135" w:themeColor="accent6" w:themeShade="BF"/>
          <w:spacing w:val="-44"/>
          <w:w w:val="110"/>
        </w:rPr>
        <w:t xml:space="preserve"> </w:t>
      </w:r>
      <w:r w:rsidRPr="00BA1BB4">
        <w:rPr>
          <w:rFonts w:ascii="Century Gothic" w:hAnsi="Century Gothic"/>
          <w:color w:val="538135" w:themeColor="accent6" w:themeShade="BF"/>
          <w:w w:val="110"/>
        </w:rPr>
        <w:t>the start of the</w:t>
      </w:r>
      <w:r w:rsidRPr="00BA1BB4">
        <w:rPr>
          <w:rFonts w:ascii="Century Gothic" w:hAnsi="Century Gothic"/>
          <w:color w:val="538135" w:themeColor="accent6" w:themeShade="BF"/>
          <w:spacing w:val="-55"/>
          <w:w w:val="110"/>
        </w:rPr>
        <w:t xml:space="preserve"> </w:t>
      </w:r>
      <w:r w:rsidRPr="00BA1BB4">
        <w:rPr>
          <w:rFonts w:ascii="Century Gothic" w:hAnsi="Century Gothic"/>
          <w:color w:val="538135" w:themeColor="accent6" w:themeShade="BF"/>
          <w:w w:val="110"/>
        </w:rPr>
        <w:t>year and refer to this throughout the year.</w:t>
      </w:r>
    </w:p>
    <w:p w14:paraId="0A1733D4" w14:textId="77777777" w:rsidR="00FC177C" w:rsidRPr="00FC177C" w:rsidRDefault="003171AF" w:rsidP="003171AF">
      <w:pPr>
        <w:pStyle w:val="BodyText"/>
        <w:numPr>
          <w:ilvl w:val="2"/>
          <w:numId w:val="6"/>
        </w:numPr>
        <w:ind w:right="2251"/>
        <w:rPr>
          <w:rFonts w:ascii="Century Gothic" w:hAnsi="Century Gothic"/>
          <w:color w:val="538135" w:themeColor="accent6" w:themeShade="BF"/>
        </w:rPr>
      </w:pPr>
      <w:r w:rsidRPr="00444720">
        <w:rPr>
          <w:rFonts w:ascii="Century Gothic" w:hAnsi="Century Gothic"/>
          <w:color w:val="538135" w:themeColor="accent6" w:themeShade="BF"/>
          <w:w w:val="110"/>
        </w:rPr>
        <w:t xml:space="preserve">It is important for all staff to teach and model appropriate behaviour </w:t>
      </w:r>
    </w:p>
    <w:p w14:paraId="63C81B51" w14:textId="181C207E" w:rsidR="003171AF" w:rsidRPr="00444720" w:rsidRDefault="003171AF" w:rsidP="003171AF">
      <w:pPr>
        <w:pStyle w:val="BodyText"/>
        <w:numPr>
          <w:ilvl w:val="2"/>
          <w:numId w:val="6"/>
        </w:numPr>
        <w:ind w:right="2251"/>
        <w:rPr>
          <w:rFonts w:ascii="Century Gothic" w:hAnsi="Century Gothic"/>
          <w:color w:val="538135" w:themeColor="accent6" w:themeShade="BF"/>
        </w:rPr>
      </w:pPr>
      <w:r w:rsidRPr="00444720">
        <w:rPr>
          <w:rFonts w:ascii="Century Gothic" w:hAnsi="Century Gothic"/>
          <w:color w:val="538135" w:themeColor="accent6" w:themeShade="BF"/>
          <w:w w:val="110"/>
        </w:rPr>
        <w:t>When</w:t>
      </w:r>
      <w:r w:rsidRPr="00444720">
        <w:rPr>
          <w:rFonts w:ascii="Century Gothic" w:hAnsi="Century Gothic"/>
          <w:color w:val="538135" w:themeColor="accent6" w:themeShade="BF"/>
          <w:spacing w:val="-35"/>
          <w:w w:val="110"/>
        </w:rPr>
        <w:t xml:space="preserve"> </w:t>
      </w:r>
      <w:r w:rsidRPr="00444720">
        <w:rPr>
          <w:rFonts w:ascii="Century Gothic" w:hAnsi="Century Gothic"/>
          <w:color w:val="538135" w:themeColor="accent6" w:themeShade="BF"/>
          <w:w w:val="110"/>
        </w:rPr>
        <w:t>pupils</w:t>
      </w:r>
      <w:r w:rsidRPr="00444720">
        <w:rPr>
          <w:rFonts w:ascii="Century Gothic" w:hAnsi="Century Gothic"/>
          <w:color w:val="538135" w:themeColor="accent6" w:themeShade="BF"/>
          <w:spacing w:val="-34"/>
          <w:w w:val="110"/>
        </w:rPr>
        <w:t xml:space="preserve"> </w:t>
      </w:r>
      <w:r w:rsidRPr="00444720">
        <w:rPr>
          <w:rFonts w:ascii="Century Gothic" w:hAnsi="Century Gothic"/>
          <w:color w:val="538135" w:themeColor="accent6" w:themeShade="BF"/>
          <w:w w:val="110"/>
        </w:rPr>
        <w:t>behave</w:t>
      </w:r>
      <w:r w:rsidRPr="00444720">
        <w:rPr>
          <w:rFonts w:ascii="Century Gothic" w:hAnsi="Century Gothic"/>
          <w:color w:val="538135" w:themeColor="accent6" w:themeShade="BF"/>
          <w:spacing w:val="-35"/>
          <w:w w:val="110"/>
        </w:rPr>
        <w:t xml:space="preserve"> </w:t>
      </w:r>
      <w:r w:rsidRPr="00444720">
        <w:rPr>
          <w:rFonts w:ascii="Century Gothic" w:hAnsi="Century Gothic"/>
          <w:color w:val="538135" w:themeColor="accent6" w:themeShade="BF"/>
          <w:w w:val="110"/>
        </w:rPr>
        <w:t>appropriately</w:t>
      </w:r>
      <w:r w:rsidRPr="00444720">
        <w:rPr>
          <w:rFonts w:ascii="Century Gothic" w:hAnsi="Century Gothic"/>
          <w:color w:val="538135" w:themeColor="accent6" w:themeShade="BF"/>
          <w:spacing w:val="-34"/>
          <w:w w:val="110"/>
        </w:rPr>
        <w:t xml:space="preserve"> </w:t>
      </w:r>
      <w:r w:rsidRPr="00444720">
        <w:rPr>
          <w:rFonts w:ascii="Century Gothic" w:hAnsi="Century Gothic"/>
          <w:color w:val="538135" w:themeColor="accent6" w:themeShade="BF"/>
          <w:w w:val="110"/>
        </w:rPr>
        <w:t>this</w:t>
      </w:r>
      <w:r w:rsidRPr="00444720">
        <w:rPr>
          <w:rFonts w:ascii="Century Gothic" w:hAnsi="Century Gothic"/>
          <w:color w:val="538135" w:themeColor="accent6" w:themeShade="BF"/>
          <w:spacing w:val="-34"/>
          <w:w w:val="110"/>
        </w:rPr>
        <w:t xml:space="preserve"> </w:t>
      </w:r>
      <w:r w:rsidRPr="00444720">
        <w:rPr>
          <w:rFonts w:ascii="Century Gothic" w:hAnsi="Century Gothic"/>
          <w:color w:val="538135" w:themeColor="accent6" w:themeShade="BF"/>
          <w:w w:val="110"/>
        </w:rPr>
        <w:t>should</w:t>
      </w:r>
      <w:r w:rsidRPr="00444720">
        <w:rPr>
          <w:rFonts w:ascii="Century Gothic" w:hAnsi="Century Gothic"/>
          <w:color w:val="538135" w:themeColor="accent6" w:themeShade="BF"/>
          <w:spacing w:val="-34"/>
          <w:w w:val="110"/>
        </w:rPr>
        <w:t xml:space="preserve"> </w:t>
      </w:r>
      <w:r w:rsidRPr="00444720">
        <w:rPr>
          <w:rFonts w:ascii="Century Gothic" w:hAnsi="Century Gothic"/>
          <w:color w:val="538135" w:themeColor="accent6" w:themeShade="BF"/>
          <w:w w:val="110"/>
        </w:rPr>
        <w:t>be</w:t>
      </w:r>
      <w:r w:rsidRPr="00444720">
        <w:rPr>
          <w:rFonts w:ascii="Century Gothic" w:hAnsi="Century Gothic"/>
          <w:color w:val="538135" w:themeColor="accent6" w:themeShade="BF"/>
          <w:spacing w:val="-35"/>
          <w:w w:val="110"/>
        </w:rPr>
        <w:t xml:space="preserve"> </w:t>
      </w:r>
      <w:r w:rsidRPr="00444720">
        <w:rPr>
          <w:rFonts w:ascii="Century Gothic" w:hAnsi="Century Gothic"/>
          <w:color w:val="538135" w:themeColor="accent6" w:themeShade="BF"/>
          <w:w w:val="110"/>
        </w:rPr>
        <w:t>noticed</w:t>
      </w:r>
      <w:r w:rsidRPr="00444720">
        <w:rPr>
          <w:rFonts w:ascii="Century Gothic" w:hAnsi="Century Gothic"/>
          <w:color w:val="538135" w:themeColor="accent6" w:themeShade="BF"/>
          <w:spacing w:val="-34"/>
          <w:w w:val="110"/>
        </w:rPr>
        <w:t xml:space="preserve"> </w:t>
      </w:r>
      <w:r w:rsidRPr="00444720">
        <w:rPr>
          <w:rFonts w:ascii="Century Gothic" w:hAnsi="Century Gothic"/>
          <w:color w:val="538135" w:themeColor="accent6" w:themeShade="BF"/>
          <w:w w:val="110"/>
        </w:rPr>
        <w:t>and</w:t>
      </w:r>
      <w:r w:rsidRPr="00444720">
        <w:rPr>
          <w:rFonts w:ascii="Century Gothic" w:hAnsi="Century Gothic"/>
          <w:color w:val="538135" w:themeColor="accent6" w:themeShade="BF"/>
          <w:spacing w:val="-34"/>
          <w:w w:val="110"/>
        </w:rPr>
        <w:t xml:space="preserve"> </w:t>
      </w:r>
      <w:r w:rsidRPr="00444720">
        <w:rPr>
          <w:rFonts w:ascii="Century Gothic" w:hAnsi="Century Gothic"/>
          <w:color w:val="538135" w:themeColor="accent6" w:themeShade="BF"/>
          <w:w w:val="110"/>
        </w:rPr>
        <w:t>praised</w:t>
      </w:r>
    </w:p>
    <w:p w14:paraId="0ECCD4E3" w14:textId="77777777" w:rsidR="003171AF" w:rsidRPr="00444720" w:rsidRDefault="003171AF" w:rsidP="003171AF">
      <w:pPr>
        <w:pStyle w:val="BodyText"/>
        <w:numPr>
          <w:ilvl w:val="2"/>
          <w:numId w:val="6"/>
        </w:numPr>
        <w:rPr>
          <w:rFonts w:ascii="Century Gothic" w:hAnsi="Century Gothic"/>
          <w:color w:val="538135" w:themeColor="accent6" w:themeShade="BF"/>
        </w:rPr>
      </w:pPr>
      <w:r w:rsidRPr="00444720">
        <w:rPr>
          <w:rFonts w:ascii="Century Gothic" w:hAnsi="Century Gothic"/>
          <w:color w:val="538135" w:themeColor="accent6" w:themeShade="BF"/>
          <w:w w:val="110"/>
        </w:rPr>
        <w:t>Early</w:t>
      </w:r>
      <w:r w:rsidRPr="00444720">
        <w:rPr>
          <w:rFonts w:ascii="Century Gothic" w:hAnsi="Century Gothic"/>
          <w:color w:val="538135" w:themeColor="accent6" w:themeShade="BF"/>
          <w:spacing w:val="-40"/>
          <w:w w:val="110"/>
        </w:rPr>
        <w:t xml:space="preserve"> </w:t>
      </w:r>
      <w:r w:rsidRPr="00444720">
        <w:rPr>
          <w:rFonts w:ascii="Century Gothic" w:hAnsi="Century Gothic"/>
          <w:color w:val="538135" w:themeColor="accent6" w:themeShade="BF"/>
          <w:w w:val="110"/>
        </w:rPr>
        <w:t>intervention</w:t>
      </w:r>
      <w:r w:rsidRPr="00444720">
        <w:rPr>
          <w:rFonts w:ascii="Century Gothic" w:hAnsi="Century Gothic"/>
          <w:color w:val="538135" w:themeColor="accent6" w:themeShade="BF"/>
          <w:spacing w:val="-39"/>
          <w:w w:val="110"/>
        </w:rPr>
        <w:t xml:space="preserve"> </w:t>
      </w:r>
      <w:r w:rsidRPr="00444720">
        <w:rPr>
          <w:rFonts w:ascii="Century Gothic" w:hAnsi="Century Gothic"/>
          <w:color w:val="538135" w:themeColor="accent6" w:themeShade="BF"/>
          <w:w w:val="110"/>
        </w:rPr>
        <w:t>and</w:t>
      </w:r>
      <w:r w:rsidRPr="00444720">
        <w:rPr>
          <w:rFonts w:ascii="Century Gothic" w:hAnsi="Century Gothic"/>
          <w:color w:val="538135" w:themeColor="accent6" w:themeShade="BF"/>
          <w:spacing w:val="-40"/>
          <w:w w:val="110"/>
        </w:rPr>
        <w:t xml:space="preserve"> </w:t>
      </w:r>
      <w:r w:rsidRPr="00444720">
        <w:rPr>
          <w:rFonts w:ascii="Century Gothic" w:hAnsi="Century Gothic"/>
          <w:color w:val="538135" w:themeColor="accent6" w:themeShade="BF"/>
          <w:w w:val="110"/>
        </w:rPr>
        <w:t>consistency</w:t>
      </w:r>
      <w:r w:rsidRPr="00444720">
        <w:rPr>
          <w:rFonts w:ascii="Century Gothic" w:hAnsi="Century Gothic"/>
          <w:color w:val="538135" w:themeColor="accent6" w:themeShade="BF"/>
          <w:spacing w:val="-40"/>
          <w:w w:val="110"/>
        </w:rPr>
        <w:t xml:space="preserve"> </w:t>
      </w:r>
      <w:r w:rsidRPr="00444720">
        <w:rPr>
          <w:rFonts w:ascii="Century Gothic" w:hAnsi="Century Gothic"/>
          <w:color w:val="538135" w:themeColor="accent6" w:themeShade="BF"/>
          <w:w w:val="110"/>
        </w:rPr>
        <w:t>with</w:t>
      </w:r>
      <w:r w:rsidRPr="00444720">
        <w:rPr>
          <w:rFonts w:ascii="Century Gothic" w:hAnsi="Century Gothic"/>
          <w:color w:val="538135" w:themeColor="accent6" w:themeShade="BF"/>
          <w:spacing w:val="-39"/>
          <w:w w:val="110"/>
        </w:rPr>
        <w:t xml:space="preserve"> </w:t>
      </w:r>
      <w:r w:rsidRPr="00444720">
        <w:rPr>
          <w:rFonts w:ascii="Century Gothic" w:hAnsi="Century Gothic"/>
          <w:color w:val="538135" w:themeColor="accent6" w:themeShade="BF"/>
          <w:w w:val="110"/>
        </w:rPr>
        <w:t>which</w:t>
      </w:r>
      <w:r w:rsidRPr="00444720">
        <w:rPr>
          <w:rFonts w:ascii="Century Gothic" w:hAnsi="Century Gothic"/>
          <w:color w:val="538135" w:themeColor="accent6" w:themeShade="BF"/>
          <w:spacing w:val="-39"/>
          <w:w w:val="110"/>
        </w:rPr>
        <w:t xml:space="preserve"> </w:t>
      </w:r>
      <w:r w:rsidRPr="00444720">
        <w:rPr>
          <w:rFonts w:ascii="Century Gothic" w:hAnsi="Century Gothic"/>
          <w:color w:val="538135" w:themeColor="accent6" w:themeShade="BF"/>
          <w:w w:val="110"/>
        </w:rPr>
        <w:t>rewards</w:t>
      </w:r>
      <w:r w:rsidRPr="00444720">
        <w:rPr>
          <w:rFonts w:ascii="Century Gothic" w:hAnsi="Century Gothic"/>
          <w:color w:val="538135" w:themeColor="accent6" w:themeShade="BF"/>
          <w:spacing w:val="-40"/>
          <w:w w:val="110"/>
        </w:rPr>
        <w:t xml:space="preserve"> </w:t>
      </w:r>
      <w:r w:rsidRPr="00444720">
        <w:rPr>
          <w:rFonts w:ascii="Century Gothic" w:hAnsi="Century Gothic"/>
          <w:color w:val="538135" w:themeColor="accent6" w:themeShade="BF"/>
          <w:w w:val="110"/>
        </w:rPr>
        <w:t>and consequences are distributed</w:t>
      </w:r>
      <w:r w:rsidRPr="00444720">
        <w:rPr>
          <w:rFonts w:ascii="Century Gothic" w:hAnsi="Century Gothic"/>
          <w:color w:val="538135" w:themeColor="accent6" w:themeShade="BF"/>
          <w:spacing w:val="-40"/>
          <w:w w:val="110"/>
        </w:rPr>
        <w:t xml:space="preserve"> </w:t>
      </w:r>
      <w:r w:rsidRPr="00444720">
        <w:rPr>
          <w:rFonts w:ascii="Century Gothic" w:hAnsi="Century Gothic"/>
          <w:color w:val="538135" w:themeColor="accent6" w:themeShade="BF"/>
          <w:w w:val="110"/>
        </w:rPr>
        <w:t>is essential</w:t>
      </w:r>
    </w:p>
    <w:p w14:paraId="630FAF80" w14:textId="77777777" w:rsidR="003171AF" w:rsidRPr="00444720" w:rsidRDefault="003171AF" w:rsidP="003171AF">
      <w:pPr>
        <w:pStyle w:val="BodyText"/>
        <w:numPr>
          <w:ilvl w:val="2"/>
          <w:numId w:val="6"/>
        </w:numPr>
        <w:rPr>
          <w:rFonts w:ascii="Century Gothic" w:hAnsi="Century Gothic"/>
          <w:color w:val="538135" w:themeColor="accent6" w:themeShade="BF"/>
        </w:rPr>
      </w:pPr>
      <w:r w:rsidRPr="00444720">
        <w:rPr>
          <w:rFonts w:ascii="Century Gothic" w:hAnsi="Century Gothic"/>
          <w:color w:val="538135" w:themeColor="accent6" w:themeShade="BF"/>
          <w:w w:val="105"/>
        </w:rPr>
        <w:t>Assess the reason for behaviour and decide outcome accordingly</w:t>
      </w:r>
    </w:p>
    <w:p w14:paraId="6BCCB3B0" w14:textId="77777777" w:rsidR="003171AF" w:rsidRPr="00444720" w:rsidRDefault="003171AF" w:rsidP="003171AF">
      <w:pPr>
        <w:pStyle w:val="BodyText"/>
        <w:numPr>
          <w:ilvl w:val="2"/>
          <w:numId w:val="6"/>
        </w:numPr>
        <w:rPr>
          <w:rFonts w:ascii="Century Gothic" w:hAnsi="Century Gothic"/>
          <w:color w:val="538135" w:themeColor="accent6" w:themeShade="BF"/>
          <w:w w:val="110"/>
        </w:rPr>
      </w:pPr>
      <w:r w:rsidRPr="00444720">
        <w:rPr>
          <w:rFonts w:ascii="Century Gothic" w:hAnsi="Century Gothic"/>
          <w:color w:val="538135" w:themeColor="accent6" w:themeShade="BF"/>
          <w:w w:val="110"/>
        </w:rPr>
        <w:t>Lessons must be structured to be interesting and appropriately challenging</w:t>
      </w:r>
    </w:p>
    <w:p w14:paraId="27166040" w14:textId="77777777" w:rsidR="003171AF" w:rsidRPr="00444720" w:rsidRDefault="003171AF" w:rsidP="003171AF">
      <w:pPr>
        <w:pStyle w:val="BodyText"/>
        <w:numPr>
          <w:ilvl w:val="2"/>
          <w:numId w:val="6"/>
        </w:numPr>
        <w:rPr>
          <w:rFonts w:ascii="Century Gothic" w:hAnsi="Century Gothic"/>
          <w:color w:val="538135" w:themeColor="accent6" w:themeShade="BF"/>
          <w:w w:val="110"/>
        </w:rPr>
      </w:pPr>
      <w:r w:rsidRPr="00444720">
        <w:rPr>
          <w:rFonts w:ascii="Century Gothic" w:hAnsi="Century Gothic"/>
          <w:color w:val="538135" w:themeColor="accent6" w:themeShade="BF"/>
          <w:w w:val="110"/>
        </w:rPr>
        <w:t>Non-negotiables of behaviour expectations are included as an appendix to this policy (Appendix 3). These were written collaboratively with staff and pupils from School parliament and will be shared with all children and expected to be adhered to by all adults and children alike.</w:t>
      </w:r>
    </w:p>
    <w:p w14:paraId="20772DBA" w14:textId="77777777" w:rsidR="003171AF" w:rsidRPr="00510054" w:rsidRDefault="003171AF" w:rsidP="003171AF">
      <w:pPr>
        <w:pStyle w:val="BodyText"/>
        <w:spacing w:line="276" w:lineRule="auto"/>
        <w:ind w:left="329"/>
        <w:rPr>
          <w:rFonts w:ascii="Century Gothic" w:hAnsi="Century Gothic"/>
          <w:b/>
          <w:iCs/>
          <w:color w:val="538135" w:themeColor="accent6" w:themeShade="BF"/>
        </w:rPr>
      </w:pPr>
    </w:p>
    <w:p w14:paraId="1721EE12" w14:textId="77777777" w:rsidR="003171AF" w:rsidRPr="00510054" w:rsidRDefault="003171AF" w:rsidP="003171AF">
      <w:pPr>
        <w:pStyle w:val="BodyText"/>
        <w:spacing w:line="276" w:lineRule="auto"/>
        <w:ind w:left="329"/>
        <w:rPr>
          <w:rFonts w:ascii="Century Gothic" w:hAnsi="Century Gothic"/>
          <w:iCs/>
          <w:color w:val="538135" w:themeColor="accent6" w:themeShade="BF"/>
        </w:rPr>
      </w:pPr>
    </w:p>
    <w:p w14:paraId="0BB6F68B" w14:textId="77777777" w:rsidR="003171AF" w:rsidRPr="00733E29" w:rsidRDefault="003171AF" w:rsidP="003171AF">
      <w:pPr>
        <w:pStyle w:val="BodyText"/>
        <w:numPr>
          <w:ilvl w:val="0"/>
          <w:numId w:val="2"/>
        </w:numPr>
        <w:spacing w:line="276" w:lineRule="auto"/>
        <w:rPr>
          <w:rFonts w:ascii="Century Gothic" w:hAnsi="Century Gothic"/>
          <w:b/>
          <w:iCs/>
          <w:color w:val="538135" w:themeColor="accent6" w:themeShade="BF"/>
        </w:rPr>
      </w:pPr>
      <w:r>
        <w:rPr>
          <w:rFonts w:ascii="Century Gothic" w:hAnsi="Century Gothic"/>
          <w:b/>
          <w:bCs/>
          <w:color w:val="538135" w:themeColor="accent6" w:themeShade="BF"/>
          <w:w w:val="105"/>
        </w:rPr>
        <w:t xml:space="preserve">Outdoor Behaviours </w:t>
      </w:r>
    </w:p>
    <w:p w14:paraId="051CE959" w14:textId="77777777" w:rsidR="003171AF" w:rsidRDefault="003171AF" w:rsidP="003171AF">
      <w:pPr>
        <w:pStyle w:val="BodyText"/>
        <w:numPr>
          <w:ilvl w:val="1"/>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t>Playtimes-adults on duty assume full responsibility for all pupils and:</w:t>
      </w:r>
    </w:p>
    <w:p w14:paraId="4130AD4F" w14:textId="77777777" w:rsidR="003171AF" w:rsidRDefault="003171AF" w:rsidP="003171AF">
      <w:pPr>
        <w:pStyle w:val="BodyText"/>
        <w:spacing w:line="276" w:lineRule="auto"/>
        <w:ind w:left="329"/>
        <w:rPr>
          <w:rFonts w:ascii="Century Gothic" w:hAnsi="Century Gothic"/>
          <w:b/>
          <w:iCs/>
          <w:color w:val="538135" w:themeColor="accent6" w:themeShade="BF"/>
        </w:rPr>
      </w:pPr>
    </w:p>
    <w:p w14:paraId="03758F76" w14:textId="77777777" w:rsidR="003171AF" w:rsidRPr="006635C4" w:rsidRDefault="003171AF" w:rsidP="003171AF">
      <w:pPr>
        <w:pStyle w:val="BodyText"/>
        <w:numPr>
          <w:ilvl w:val="0"/>
          <w:numId w:val="7"/>
        </w:numPr>
        <w:rPr>
          <w:rFonts w:ascii="Century Gothic" w:hAnsi="Century Gothic"/>
          <w:color w:val="538135" w:themeColor="accent6" w:themeShade="BF"/>
        </w:rPr>
      </w:pPr>
      <w:r w:rsidRPr="006635C4">
        <w:rPr>
          <w:rFonts w:ascii="Century Gothic" w:hAnsi="Century Gothic"/>
          <w:color w:val="538135" w:themeColor="accent6" w:themeShade="BF"/>
          <w:w w:val="105"/>
          <w:sz w:val="22"/>
          <w:szCs w:val="22"/>
        </w:rPr>
        <w:t>Model expected behaviour</w:t>
      </w:r>
      <w:r w:rsidRPr="006635C4">
        <w:rPr>
          <w:rFonts w:ascii="Century Gothic" w:hAnsi="Century Gothic"/>
          <w:color w:val="538135" w:themeColor="accent6" w:themeShade="BF"/>
          <w:w w:val="110"/>
        </w:rPr>
        <w:t xml:space="preserve"> </w:t>
      </w:r>
    </w:p>
    <w:p w14:paraId="2695DDED" w14:textId="77777777" w:rsidR="00FC177C" w:rsidRPr="00FC177C" w:rsidRDefault="003171AF" w:rsidP="003171AF">
      <w:pPr>
        <w:pStyle w:val="BodyText"/>
        <w:numPr>
          <w:ilvl w:val="0"/>
          <w:numId w:val="7"/>
        </w:numPr>
        <w:rPr>
          <w:rFonts w:ascii="Century Gothic" w:hAnsi="Century Gothic"/>
          <w:color w:val="538135" w:themeColor="accent6" w:themeShade="BF"/>
        </w:rPr>
      </w:pPr>
      <w:r w:rsidRPr="006635C4">
        <w:rPr>
          <w:rFonts w:ascii="Century Gothic" w:hAnsi="Century Gothic"/>
          <w:color w:val="538135" w:themeColor="accent6" w:themeShade="BF"/>
          <w:w w:val="110"/>
        </w:rPr>
        <w:t>Seek</w:t>
      </w:r>
      <w:r w:rsidRPr="006635C4">
        <w:rPr>
          <w:rFonts w:ascii="Century Gothic" w:hAnsi="Century Gothic"/>
          <w:color w:val="538135" w:themeColor="accent6" w:themeShade="BF"/>
          <w:spacing w:val="-38"/>
          <w:w w:val="110"/>
        </w:rPr>
        <w:t xml:space="preserve"> </w:t>
      </w:r>
      <w:r w:rsidRPr="006635C4">
        <w:rPr>
          <w:rFonts w:ascii="Century Gothic" w:hAnsi="Century Gothic"/>
          <w:color w:val="538135" w:themeColor="accent6" w:themeShade="BF"/>
          <w:w w:val="110"/>
        </w:rPr>
        <w:t>out</w:t>
      </w:r>
      <w:r w:rsidRPr="006635C4">
        <w:rPr>
          <w:rFonts w:ascii="Century Gothic" w:hAnsi="Century Gothic"/>
          <w:color w:val="538135" w:themeColor="accent6" w:themeShade="BF"/>
          <w:spacing w:val="-38"/>
          <w:w w:val="110"/>
        </w:rPr>
        <w:t xml:space="preserve"> </w:t>
      </w:r>
      <w:r w:rsidRPr="006635C4">
        <w:rPr>
          <w:rFonts w:ascii="Century Gothic" w:hAnsi="Century Gothic"/>
          <w:color w:val="538135" w:themeColor="accent6" w:themeShade="BF"/>
          <w:w w:val="110"/>
        </w:rPr>
        <w:t>children</w:t>
      </w:r>
      <w:r w:rsidRPr="006635C4">
        <w:rPr>
          <w:rFonts w:ascii="Century Gothic" w:hAnsi="Century Gothic"/>
          <w:color w:val="538135" w:themeColor="accent6" w:themeShade="BF"/>
          <w:spacing w:val="-38"/>
          <w:w w:val="110"/>
        </w:rPr>
        <w:t xml:space="preserve"> </w:t>
      </w:r>
      <w:r w:rsidRPr="006635C4">
        <w:rPr>
          <w:rFonts w:ascii="Century Gothic" w:hAnsi="Century Gothic"/>
          <w:color w:val="538135" w:themeColor="accent6" w:themeShade="BF"/>
          <w:w w:val="110"/>
        </w:rPr>
        <w:t>who</w:t>
      </w:r>
      <w:r w:rsidRPr="006635C4">
        <w:rPr>
          <w:rFonts w:ascii="Century Gothic" w:hAnsi="Century Gothic"/>
          <w:color w:val="538135" w:themeColor="accent6" w:themeShade="BF"/>
          <w:spacing w:val="-38"/>
          <w:w w:val="110"/>
        </w:rPr>
        <w:t xml:space="preserve"> </w:t>
      </w:r>
      <w:r w:rsidRPr="006635C4">
        <w:rPr>
          <w:rFonts w:ascii="Century Gothic" w:hAnsi="Century Gothic"/>
          <w:color w:val="538135" w:themeColor="accent6" w:themeShade="BF"/>
          <w:w w:val="110"/>
        </w:rPr>
        <w:t>may</w:t>
      </w:r>
      <w:r w:rsidRPr="006635C4">
        <w:rPr>
          <w:rFonts w:ascii="Century Gothic" w:hAnsi="Century Gothic"/>
          <w:color w:val="538135" w:themeColor="accent6" w:themeShade="BF"/>
          <w:spacing w:val="-38"/>
          <w:w w:val="110"/>
        </w:rPr>
        <w:t xml:space="preserve"> </w:t>
      </w:r>
      <w:proofErr w:type="gramStart"/>
      <w:r w:rsidRPr="006635C4">
        <w:rPr>
          <w:rFonts w:ascii="Century Gothic" w:hAnsi="Century Gothic"/>
          <w:color w:val="538135" w:themeColor="accent6" w:themeShade="BF"/>
          <w:w w:val="110"/>
        </w:rPr>
        <w:t>experience</w:t>
      </w:r>
      <w:r w:rsidRPr="006635C4">
        <w:rPr>
          <w:rFonts w:ascii="Century Gothic" w:hAnsi="Century Gothic"/>
          <w:color w:val="538135" w:themeColor="accent6" w:themeShade="BF"/>
          <w:spacing w:val="-39"/>
          <w:w w:val="110"/>
        </w:rPr>
        <w:t xml:space="preserve"> </w:t>
      </w:r>
      <w:r w:rsidRPr="006635C4">
        <w:rPr>
          <w:rFonts w:ascii="Century Gothic" w:hAnsi="Century Gothic"/>
          <w:color w:val="538135" w:themeColor="accent6" w:themeShade="BF"/>
          <w:w w:val="110"/>
        </w:rPr>
        <w:t>difficulty</w:t>
      </w:r>
      <w:proofErr w:type="gramEnd"/>
      <w:r w:rsidRPr="006635C4">
        <w:rPr>
          <w:rFonts w:ascii="Century Gothic" w:hAnsi="Century Gothic"/>
          <w:color w:val="538135" w:themeColor="accent6" w:themeShade="BF"/>
          <w:spacing w:val="-37"/>
          <w:w w:val="110"/>
        </w:rPr>
        <w:t xml:space="preserve"> </w:t>
      </w:r>
      <w:r w:rsidRPr="006635C4">
        <w:rPr>
          <w:rFonts w:ascii="Century Gothic" w:hAnsi="Century Gothic"/>
          <w:color w:val="538135" w:themeColor="accent6" w:themeShade="BF"/>
          <w:w w:val="110"/>
        </w:rPr>
        <w:t>and</w:t>
      </w:r>
      <w:r w:rsidRPr="006635C4">
        <w:rPr>
          <w:rFonts w:ascii="Century Gothic" w:hAnsi="Century Gothic"/>
          <w:color w:val="538135" w:themeColor="accent6" w:themeShade="BF"/>
          <w:spacing w:val="-39"/>
          <w:w w:val="110"/>
        </w:rPr>
        <w:t xml:space="preserve"> </w:t>
      </w:r>
      <w:r w:rsidRPr="006635C4">
        <w:rPr>
          <w:rFonts w:ascii="Century Gothic" w:hAnsi="Century Gothic"/>
          <w:color w:val="538135" w:themeColor="accent6" w:themeShade="BF"/>
          <w:w w:val="110"/>
        </w:rPr>
        <w:t>talk</w:t>
      </w:r>
      <w:r w:rsidRPr="006635C4">
        <w:rPr>
          <w:rFonts w:ascii="Century Gothic" w:hAnsi="Century Gothic"/>
          <w:color w:val="538135" w:themeColor="accent6" w:themeShade="BF"/>
          <w:spacing w:val="-39"/>
          <w:w w:val="110"/>
        </w:rPr>
        <w:t xml:space="preserve"> </w:t>
      </w:r>
      <w:r w:rsidRPr="006635C4">
        <w:rPr>
          <w:rFonts w:ascii="Century Gothic" w:hAnsi="Century Gothic"/>
          <w:color w:val="538135" w:themeColor="accent6" w:themeShade="BF"/>
          <w:w w:val="110"/>
        </w:rPr>
        <w:t>with</w:t>
      </w:r>
      <w:r w:rsidRPr="006635C4">
        <w:rPr>
          <w:rFonts w:ascii="Century Gothic" w:hAnsi="Century Gothic"/>
          <w:color w:val="538135" w:themeColor="accent6" w:themeShade="BF"/>
          <w:spacing w:val="-38"/>
          <w:w w:val="110"/>
        </w:rPr>
        <w:t xml:space="preserve"> </w:t>
      </w:r>
      <w:r w:rsidRPr="006635C4">
        <w:rPr>
          <w:rFonts w:ascii="Century Gothic" w:hAnsi="Century Gothic"/>
          <w:color w:val="538135" w:themeColor="accent6" w:themeShade="BF"/>
          <w:w w:val="110"/>
        </w:rPr>
        <w:t>them</w:t>
      </w:r>
      <w:r w:rsidRPr="006635C4">
        <w:rPr>
          <w:rFonts w:ascii="Century Gothic" w:hAnsi="Century Gothic"/>
          <w:color w:val="538135" w:themeColor="accent6" w:themeShade="BF"/>
          <w:spacing w:val="-37"/>
          <w:w w:val="110"/>
        </w:rPr>
        <w:t xml:space="preserve"> </w:t>
      </w:r>
      <w:r w:rsidRPr="006635C4">
        <w:rPr>
          <w:rFonts w:ascii="Century Gothic" w:hAnsi="Century Gothic"/>
          <w:color w:val="538135" w:themeColor="accent6" w:themeShade="BF"/>
          <w:w w:val="110"/>
        </w:rPr>
        <w:t xml:space="preserve">briefly </w:t>
      </w:r>
    </w:p>
    <w:p w14:paraId="500D5A96" w14:textId="36639D4A" w:rsidR="003171AF" w:rsidRPr="006635C4" w:rsidRDefault="003171AF" w:rsidP="003171AF">
      <w:pPr>
        <w:pStyle w:val="BodyText"/>
        <w:numPr>
          <w:ilvl w:val="0"/>
          <w:numId w:val="7"/>
        </w:numPr>
        <w:rPr>
          <w:rFonts w:ascii="Century Gothic" w:hAnsi="Century Gothic"/>
          <w:color w:val="538135" w:themeColor="accent6" w:themeShade="BF"/>
        </w:rPr>
      </w:pPr>
      <w:r w:rsidRPr="006635C4">
        <w:rPr>
          <w:rFonts w:ascii="Century Gothic" w:hAnsi="Century Gothic"/>
          <w:color w:val="538135" w:themeColor="accent6" w:themeShade="BF"/>
          <w:w w:val="110"/>
        </w:rPr>
        <w:t>Be</w:t>
      </w:r>
      <w:r w:rsidRPr="006635C4">
        <w:rPr>
          <w:rFonts w:ascii="Century Gothic" w:hAnsi="Century Gothic"/>
          <w:color w:val="538135" w:themeColor="accent6" w:themeShade="BF"/>
          <w:spacing w:val="-32"/>
          <w:w w:val="110"/>
        </w:rPr>
        <w:t xml:space="preserve"> </w:t>
      </w:r>
      <w:r w:rsidRPr="006635C4">
        <w:rPr>
          <w:rFonts w:ascii="Century Gothic" w:hAnsi="Century Gothic"/>
          <w:color w:val="538135" w:themeColor="accent6" w:themeShade="BF"/>
          <w:w w:val="110"/>
        </w:rPr>
        <w:t>aware</w:t>
      </w:r>
      <w:r w:rsidRPr="006635C4">
        <w:rPr>
          <w:rFonts w:ascii="Century Gothic" w:hAnsi="Century Gothic"/>
          <w:color w:val="538135" w:themeColor="accent6" w:themeShade="BF"/>
          <w:spacing w:val="-32"/>
          <w:w w:val="110"/>
        </w:rPr>
        <w:t xml:space="preserve"> </w:t>
      </w:r>
      <w:r w:rsidRPr="006635C4">
        <w:rPr>
          <w:rFonts w:ascii="Century Gothic" w:hAnsi="Century Gothic"/>
          <w:color w:val="538135" w:themeColor="accent6" w:themeShade="BF"/>
          <w:w w:val="110"/>
        </w:rPr>
        <w:t>of</w:t>
      </w:r>
      <w:r w:rsidRPr="006635C4">
        <w:rPr>
          <w:rFonts w:ascii="Century Gothic" w:hAnsi="Century Gothic"/>
          <w:color w:val="538135" w:themeColor="accent6" w:themeShade="BF"/>
          <w:spacing w:val="-31"/>
          <w:w w:val="110"/>
        </w:rPr>
        <w:t xml:space="preserve"> </w:t>
      </w:r>
      <w:r w:rsidRPr="006635C4">
        <w:rPr>
          <w:rFonts w:ascii="Century Gothic" w:hAnsi="Century Gothic"/>
          <w:color w:val="538135" w:themeColor="accent6" w:themeShade="BF"/>
          <w:w w:val="110"/>
        </w:rPr>
        <w:t>potential</w:t>
      </w:r>
      <w:r w:rsidRPr="006635C4">
        <w:rPr>
          <w:rFonts w:ascii="Century Gothic" w:hAnsi="Century Gothic"/>
          <w:color w:val="538135" w:themeColor="accent6" w:themeShade="BF"/>
          <w:spacing w:val="-32"/>
          <w:w w:val="110"/>
        </w:rPr>
        <w:t xml:space="preserve"> </w:t>
      </w:r>
      <w:r w:rsidRPr="006635C4">
        <w:rPr>
          <w:rFonts w:ascii="Century Gothic" w:hAnsi="Century Gothic"/>
          <w:color w:val="538135" w:themeColor="accent6" w:themeShade="BF"/>
          <w:w w:val="110"/>
        </w:rPr>
        <w:t>“</w:t>
      </w:r>
      <w:r w:rsidR="00865BD9" w:rsidRPr="006635C4">
        <w:rPr>
          <w:rFonts w:ascii="Century Gothic" w:hAnsi="Century Gothic"/>
          <w:color w:val="538135" w:themeColor="accent6" w:themeShade="BF"/>
          <w:w w:val="110"/>
        </w:rPr>
        <w:t>hot spots</w:t>
      </w:r>
      <w:r w:rsidRPr="006635C4">
        <w:rPr>
          <w:rFonts w:ascii="Century Gothic" w:hAnsi="Century Gothic"/>
          <w:color w:val="538135" w:themeColor="accent6" w:themeShade="BF"/>
          <w:w w:val="110"/>
        </w:rPr>
        <w:t>”</w:t>
      </w:r>
      <w:r w:rsidRPr="006635C4">
        <w:rPr>
          <w:rFonts w:ascii="Century Gothic" w:hAnsi="Century Gothic"/>
          <w:color w:val="538135" w:themeColor="accent6" w:themeShade="BF"/>
          <w:spacing w:val="-32"/>
          <w:w w:val="110"/>
        </w:rPr>
        <w:t xml:space="preserve"> </w:t>
      </w:r>
      <w:r w:rsidRPr="006635C4">
        <w:rPr>
          <w:rFonts w:ascii="Century Gothic" w:hAnsi="Century Gothic"/>
          <w:color w:val="538135" w:themeColor="accent6" w:themeShade="BF"/>
          <w:w w:val="110"/>
        </w:rPr>
        <w:t>and</w:t>
      </w:r>
      <w:r w:rsidRPr="006635C4">
        <w:rPr>
          <w:rFonts w:ascii="Century Gothic" w:hAnsi="Century Gothic"/>
          <w:color w:val="538135" w:themeColor="accent6" w:themeShade="BF"/>
          <w:spacing w:val="-31"/>
          <w:w w:val="110"/>
        </w:rPr>
        <w:t xml:space="preserve"> </w:t>
      </w:r>
      <w:r w:rsidRPr="006635C4">
        <w:rPr>
          <w:rFonts w:ascii="Century Gothic" w:hAnsi="Century Gothic"/>
          <w:color w:val="538135" w:themeColor="accent6" w:themeShade="BF"/>
          <w:w w:val="110"/>
        </w:rPr>
        <w:t>try</w:t>
      </w:r>
      <w:r w:rsidRPr="006635C4">
        <w:rPr>
          <w:rFonts w:ascii="Century Gothic" w:hAnsi="Century Gothic"/>
          <w:color w:val="538135" w:themeColor="accent6" w:themeShade="BF"/>
          <w:spacing w:val="-31"/>
          <w:w w:val="110"/>
        </w:rPr>
        <w:t xml:space="preserve"> </w:t>
      </w:r>
      <w:r w:rsidRPr="006635C4">
        <w:rPr>
          <w:rFonts w:ascii="Century Gothic" w:hAnsi="Century Gothic"/>
          <w:color w:val="538135" w:themeColor="accent6" w:themeShade="BF"/>
          <w:w w:val="110"/>
        </w:rPr>
        <w:t>to</w:t>
      </w:r>
      <w:r w:rsidRPr="006635C4">
        <w:rPr>
          <w:rFonts w:ascii="Century Gothic" w:hAnsi="Century Gothic"/>
          <w:color w:val="538135" w:themeColor="accent6" w:themeShade="BF"/>
          <w:spacing w:val="-30"/>
          <w:w w:val="110"/>
        </w:rPr>
        <w:t xml:space="preserve"> </w:t>
      </w:r>
      <w:r w:rsidRPr="006635C4">
        <w:rPr>
          <w:rFonts w:ascii="Century Gothic" w:hAnsi="Century Gothic"/>
          <w:color w:val="538135" w:themeColor="accent6" w:themeShade="BF"/>
          <w:w w:val="110"/>
        </w:rPr>
        <w:t>diffuse</w:t>
      </w:r>
      <w:r w:rsidRPr="006635C4">
        <w:rPr>
          <w:rFonts w:ascii="Century Gothic" w:hAnsi="Century Gothic"/>
          <w:color w:val="538135" w:themeColor="accent6" w:themeShade="BF"/>
          <w:spacing w:val="-32"/>
          <w:w w:val="110"/>
        </w:rPr>
        <w:t xml:space="preserve"> </w:t>
      </w:r>
      <w:r w:rsidRPr="006635C4">
        <w:rPr>
          <w:rFonts w:ascii="Century Gothic" w:hAnsi="Century Gothic"/>
          <w:color w:val="538135" w:themeColor="accent6" w:themeShade="BF"/>
          <w:w w:val="110"/>
        </w:rPr>
        <w:t>them</w:t>
      </w:r>
      <w:r w:rsidRPr="006635C4">
        <w:rPr>
          <w:rFonts w:ascii="Century Gothic" w:hAnsi="Century Gothic"/>
          <w:color w:val="538135" w:themeColor="accent6" w:themeShade="BF"/>
          <w:spacing w:val="-30"/>
          <w:w w:val="110"/>
        </w:rPr>
        <w:t xml:space="preserve"> </w:t>
      </w:r>
      <w:r w:rsidRPr="006635C4">
        <w:rPr>
          <w:rFonts w:ascii="Century Gothic" w:hAnsi="Century Gothic"/>
          <w:color w:val="538135" w:themeColor="accent6" w:themeShade="BF"/>
          <w:w w:val="110"/>
        </w:rPr>
        <w:t>before</w:t>
      </w:r>
      <w:r w:rsidRPr="006635C4">
        <w:rPr>
          <w:rFonts w:ascii="Century Gothic" w:hAnsi="Century Gothic"/>
          <w:color w:val="538135" w:themeColor="accent6" w:themeShade="BF"/>
          <w:spacing w:val="-30"/>
          <w:w w:val="110"/>
        </w:rPr>
        <w:t xml:space="preserve"> </w:t>
      </w:r>
      <w:r w:rsidRPr="006635C4">
        <w:rPr>
          <w:rFonts w:ascii="Century Gothic" w:hAnsi="Century Gothic"/>
          <w:color w:val="538135" w:themeColor="accent6" w:themeShade="BF"/>
          <w:w w:val="110"/>
        </w:rPr>
        <w:t>they</w:t>
      </w:r>
      <w:r w:rsidRPr="006635C4">
        <w:rPr>
          <w:rFonts w:ascii="Century Gothic" w:hAnsi="Century Gothic"/>
          <w:color w:val="538135" w:themeColor="accent6" w:themeShade="BF"/>
          <w:spacing w:val="-31"/>
          <w:w w:val="110"/>
        </w:rPr>
        <w:t xml:space="preserve"> </w:t>
      </w:r>
      <w:r w:rsidRPr="006635C4">
        <w:rPr>
          <w:rFonts w:ascii="Century Gothic" w:hAnsi="Century Gothic"/>
          <w:color w:val="538135" w:themeColor="accent6" w:themeShade="BF"/>
          <w:w w:val="110"/>
        </w:rPr>
        <w:t>start</w:t>
      </w:r>
    </w:p>
    <w:p w14:paraId="2B591997" w14:textId="77777777" w:rsidR="003171AF" w:rsidRPr="006635C4" w:rsidRDefault="003171AF" w:rsidP="003171AF">
      <w:pPr>
        <w:pStyle w:val="BodyText"/>
        <w:numPr>
          <w:ilvl w:val="0"/>
          <w:numId w:val="7"/>
        </w:numPr>
        <w:ind w:right="644"/>
        <w:rPr>
          <w:rFonts w:ascii="Century Gothic" w:hAnsi="Century Gothic"/>
          <w:color w:val="538135" w:themeColor="accent6" w:themeShade="BF"/>
        </w:rPr>
      </w:pPr>
      <w:r w:rsidRPr="006635C4">
        <w:rPr>
          <w:rFonts w:ascii="Century Gothic" w:hAnsi="Century Gothic"/>
          <w:color w:val="538135" w:themeColor="accent6" w:themeShade="BF"/>
          <w:w w:val="105"/>
        </w:rPr>
        <w:t>Class Teachers should tell adults on duty of any pupils who have had a difficult session prior to playtime so an extra “eye” can be kept on them</w:t>
      </w:r>
    </w:p>
    <w:p w14:paraId="14377B51" w14:textId="77777777" w:rsidR="003171AF" w:rsidRPr="006635C4" w:rsidRDefault="003171AF" w:rsidP="003171AF">
      <w:pPr>
        <w:pStyle w:val="BodyText"/>
        <w:numPr>
          <w:ilvl w:val="0"/>
          <w:numId w:val="7"/>
        </w:numPr>
        <w:ind w:right="659"/>
        <w:rPr>
          <w:rFonts w:ascii="Century Gothic" w:hAnsi="Century Gothic"/>
          <w:color w:val="538135" w:themeColor="accent6" w:themeShade="BF"/>
        </w:rPr>
      </w:pPr>
      <w:r w:rsidRPr="006635C4">
        <w:rPr>
          <w:rFonts w:ascii="Century Gothic" w:hAnsi="Century Gothic"/>
          <w:color w:val="538135" w:themeColor="accent6" w:themeShade="BF"/>
          <w:w w:val="105"/>
        </w:rPr>
        <w:t>Maintain</w:t>
      </w:r>
      <w:r w:rsidRPr="006635C4">
        <w:rPr>
          <w:rFonts w:ascii="Century Gothic" w:hAnsi="Century Gothic"/>
          <w:color w:val="538135" w:themeColor="accent6" w:themeShade="BF"/>
          <w:spacing w:val="-11"/>
          <w:w w:val="105"/>
        </w:rPr>
        <w:t xml:space="preserve"> </w:t>
      </w:r>
      <w:r w:rsidRPr="006635C4">
        <w:rPr>
          <w:rFonts w:ascii="Century Gothic" w:hAnsi="Century Gothic"/>
          <w:color w:val="538135" w:themeColor="accent6" w:themeShade="BF"/>
          <w:w w:val="105"/>
        </w:rPr>
        <w:t>a</w:t>
      </w:r>
      <w:r w:rsidRPr="006635C4">
        <w:rPr>
          <w:rFonts w:ascii="Century Gothic" w:hAnsi="Century Gothic"/>
          <w:color w:val="538135" w:themeColor="accent6" w:themeShade="BF"/>
          <w:spacing w:val="-10"/>
          <w:w w:val="105"/>
        </w:rPr>
        <w:t xml:space="preserve"> </w:t>
      </w:r>
      <w:r w:rsidRPr="006635C4">
        <w:rPr>
          <w:rFonts w:ascii="Century Gothic" w:hAnsi="Century Gothic"/>
          <w:color w:val="538135" w:themeColor="accent6" w:themeShade="BF"/>
          <w:w w:val="105"/>
        </w:rPr>
        <w:t>high</w:t>
      </w:r>
      <w:r w:rsidRPr="006635C4">
        <w:rPr>
          <w:rFonts w:ascii="Century Gothic" w:hAnsi="Century Gothic"/>
          <w:color w:val="538135" w:themeColor="accent6" w:themeShade="BF"/>
          <w:spacing w:val="-11"/>
          <w:w w:val="105"/>
        </w:rPr>
        <w:t xml:space="preserve"> </w:t>
      </w:r>
      <w:r w:rsidRPr="006635C4">
        <w:rPr>
          <w:rFonts w:ascii="Century Gothic" w:hAnsi="Century Gothic"/>
          <w:color w:val="538135" w:themeColor="accent6" w:themeShade="BF"/>
          <w:w w:val="105"/>
        </w:rPr>
        <w:t>profile</w:t>
      </w:r>
      <w:r w:rsidRPr="006635C4">
        <w:rPr>
          <w:rFonts w:ascii="Century Gothic" w:hAnsi="Century Gothic"/>
          <w:color w:val="538135" w:themeColor="accent6" w:themeShade="BF"/>
          <w:spacing w:val="-9"/>
          <w:w w:val="105"/>
        </w:rPr>
        <w:t xml:space="preserve"> </w:t>
      </w:r>
      <w:r w:rsidRPr="006635C4">
        <w:rPr>
          <w:rFonts w:ascii="Century Gothic" w:hAnsi="Century Gothic"/>
          <w:color w:val="538135" w:themeColor="accent6" w:themeShade="BF"/>
          <w:w w:val="105"/>
        </w:rPr>
        <w:t>–</w:t>
      </w:r>
      <w:r w:rsidRPr="006635C4">
        <w:rPr>
          <w:rFonts w:ascii="Century Gothic" w:hAnsi="Century Gothic"/>
          <w:color w:val="538135" w:themeColor="accent6" w:themeShade="BF"/>
          <w:spacing w:val="-9"/>
          <w:w w:val="105"/>
        </w:rPr>
        <w:t xml:space="preserve"> </w:t>
      </w:r>
      <w:r w:rsidRPr="006635C4">
        <w:rPr>
          <w:rFonts w:ascii="Century Gothic" w:hAnsi="Century Gothic"/>
          <w:color w:val="538135" w:themeColor="accent6" w:themeShade="BF"/>
          <w:w w:val="105"/>
        </w:rPr>
        <w:t>be</w:t>
      </w:r>
      <w:r w:rsidRPr="006635C4">
        <w:rPr>
          <w:rFonts w:ascii="Century Gothic" w:hAnsi="Century Gothic"/>
          <w:color w:val="538135" w:themeColor="accent6" w:themeShade="BF"/>
          <w:spacing w:val="-11"/>
          <w:w w:val="105"/>
        </w:rPr>
        <w:t xml:space="preserve"> </w:t>
      </w:r>
      <w:r w:rsidRPr="006635C4">
        <w:rPr>
          <w:rFonts w:ascii="Century Gothic" w:hAnsi="Century Gothic"/>
          <w:color w:val="538135" w:themeColor="accent6" w:themeShade="BF"/>
          <w:w w:val="105"/>
        </w:rPr>
        <w:t>visible</w:t>
      </w:r>
      <w:r w:rsidRPr="006635C4">
        <w:rPr>
          <w:rFonts w:ascii="Century Gothic" w:hAnsi="Century Gothic"/>
          <w:color w:val="538135" w:themeColor="accent6" w:themeShade="BF"/>
          <w:spacing w:val="-10"/>
          <w:w w:val="105"/>
        </w:rPr>
        <w:t xml:space="preserve"> </w:t>
      </w:r>
      <w:r w:rsidRPr="006635C4">
        <w:rPr>
          <w:rFonts w:ascii="Century Gothic" w:hAnsi="Century Gothic"/>
          <w:color w:val="538135" w:themeColor="accent6" w:themeShade="BF"/>
          <w:w w:val="105"/>
        </w:rPr>
        <w:t>–</w:t>
      </w:r>
      <w:r w:rsidRPr="006635C4">
        <w:rPr>
          <w:rFonts w:ascii="Century Gothic" w:hAnsi="Century Gothic"/>
          <w:color w:val="538135" w:themeColor="accent6" w:themeShade="BF"/>
          <w:spacing w:val="61"/>
          <w:w w:val="105"/>
        </w:rPr>
        <w:t xml:space="preserve"> </w:t>
      </w:r>
      <w:r w:rsidRPr="006635C4">
        <w:rPr>
          <w:rFonts w:ascii="Century Gothic" w:hAnsi="Century Gothic"/>
          <w:color w:val="538135" w:themeColor="accent6" w:themeShade="BF"/>
          <w:w w:val="105"/>
        </w:rPr>
        <w:t>staying</w:t>
      </w:r>
      <w:r w:rsidRPr="006635C4">
        <w:rPr>
          <w:rFonts w:ascii="Century Gothic" w:hAnsi="Century Gothic"/>
          <w:color w:val="538135" w:themeColor="accent6" w:themeShade="BF"/>
          <w:spacing w:val="-10"/>
          <w:w w:val="105"/>
        </w:rPr>
        <w:t xml:space="preserve"> </w:t>
      </w:r>
      <w:r w:rsidRPr="006635C4">
        <w:rPr>
          <w:rFonts w:ascii="Century Gothic" w:hAnsi="Century Gothic"/>
          <w:color w:val="538135" w:themeColor="accent6" w:themeShade="BF"/>
          <w:w w:val="105"/>
        </w:rPr>
        <w:t>in</w:t>
      </w:r>
      <w:r w:rsidRPr="006635C4">
        <w:rPr>
          <w:rFonts w:ascii="Century Gothic" w:hAnsi="Century Gothic"/>
          <w:color w:val="538135" w:themeColor="accent6" w:themeShade="BF"/>
          <w:spacing w:val="-10"/>
          <w:w w:val="105"/>
        </w:rPr>
        <w:t xml:space="preserve"> </w:t>
      </w:r>
      <w:r w:rsidRPr="006635C4">
        <w:rPr>
          <w:rFonts w:ascii="Century Gothic" w:hAnsi="Century Gothic"/>
          <w:color w:val="538135" w:themeColor="accent6" w:themeShade="BF"/>
          <w:w w:val="105"/>
        </w:rPr>
        <w:t>one</w:t>
      </w:r>
      <w:r w:rsidRPr="006635C4">
        <w:rPr>
          <w:rFonts w:ascii="Century Gothic" w:hAnsi="Century Gothic"/>
          <w:color w:val="538135" w:themeColor="accent6" w:themeShade="BF"/>
          <w:spacing w:val="-11"/>
          <w:w w:val="105"/>
        </w:rPr>
        <w:t xml:space="preserve"> </w:t>
      </w:r>
      <w:r w:rsidRPr="006635C4">
        <w:rPr>
          <w:rFonts w:ascii="Century Gothic" w:hAnsi="Century Gothic"/>
          <w:color w:val="538135" w:themeColor="accent6" w:themeShade="BF"/>
          <w:w w:val="105"/>
        </w:rPr>
        <w:t>spot(</w:t>
      </w:r>
      <w:proofErr w:type="spellStart"/>
      <w:r w:rsidRPr="006635C4">
        <w:rPr>
          <w:rFonts w:ascii="Century Gothic" w:hAnsi="Century Gothic"/>
          <w:color w:val="538135" w:themeColor="accent6" w:themeShade="BF"/>
          <w:w w:val="105"/>
        </w:rPr>
        <w:t>ish</w:t>
      </w:r>
      <w:proofErr w:type="spellEnd"/>
      <w:r w:rsidRPr="006635C4">
        <w:rPr>
          <w:rFonts w:ascii="Century Gothic" w:hAnsi="Century Gothic"/>
          <w:color w:val="538135" w:themeColor="accent6" w:themeShade="BF"/>
          <w:w w:val="105"/>
        </w:rPr>
        <w:t>)</w:t>
      </w:r>
      <w:r w:rsidRPr="006635C4">
        <w:rPr>
          <w:rFonts w:ascii="Century Gothic" w:hAnsi="Century Gothic"/>
          <w:color w:val="538135" w:themeColor="accent6" w:themeShade="BF"/>
          <w:spacing w:val="-11"/>
          <w:w w:val="105"/>
        </w:rPr>
        <w:t xml:space="preserve"> </w:t>
      </w:r>
      <w:r w:rsidRPr="006635C4">
        <w:rPr>
          <w:rFonts w:ascii="Century Gothic" w:hAnsi="Century Gothic"/>
          <w:color w:val="538135" w:themeColor="accent6" w:themeShade="BF"/>
          <w:w w:val="105"/>
        </w:rPr>
        <w:t>makes</w:t>
      </w:r>
      <w:r w:rsidRPr="006635C4">
        <w:rPr>
          <w:rFonts w:ascii="Century Gothic" w:hAnsi="Century Gothic"/>
          <w:color w:val="538135" w:themeColor="accent6" w:themeShade="BF"/>
          <w:spacing w:val="-10"/>
          <w:w w:val="105"/>
        </w:rPr>
        <w:t xml:space="preserve"> </w:t>
      </w:r>
      <w:r w:rsidRPr="006635C4">
        <w:rPr>
          <w:rFonts w:ascii="Century Gothic" w:hAnsi="Century Gothic"/>
          <w:color w:val="538135" w:themeColor="accent6" w:themeShade="BF"/>
          <w:w w:val="105"/>
        </w:rPr>
        <w:t>it</w:t>
      </w:r>
      <w:r w:rsidRPr="006635C4">
        <w:rPr>
          <w:rFonts w:ascii="Century Gothic" w:hAnsi="Century Gothic"/>
          <w:color w:val="538135" w:themeColor="accent6" w:themeShade="BF"/>
          <w:spacing w:val="-9"/>
          <w:w w:val="105"/>
        </w:rPr>
        <w:t xml:space="preserve"> </w:t>
      </w:r>
      <w:r w:rsidRPr="006635C4">
        <w:rPr>
          <w:rFonts w:ascii="Century Gothic" w:hAnsi="Century Gothic"/>
          <w:color w:val="538135" w:themeColor="accent6" w:themeShade="BF"/>
          <w:w w:val="105"/>
        </w:rPr>
        <w:t>easier</w:t>
      </w:r>
      <w:r w:rsidRPr="006635C4">
        <w:rPr>
          <w:rFonts w:ascii="Century Gothic" w:hAnsi="Century Gothic"/>
          <w:color w:val="538135" w:themeColor="accent6" w:themeShade="BF"/>
          <w:spacing w:val="-11"/>
          <w:w w:val="105"/>
        </w:rPr>
        <w:t xml:space="preserve"> </w:t>
      </w:r>
      <w:r w:rsidRPr="006635C4">
        <w:rPr>
          <w:rFonts w:ascii="Century Gothic" w:hAnsi="Century Gothic"/>
          <w:color w:val="538135" w:themeColor="accent6" w:themeShade="BF"/>
          <w:w w:val="105"/>
        </w:rPr>
        <w:t>for</w:t>
      </w:r>
      <w:r w:rsidRPr="006635C4">
        <w:rPr>
          <w:rFonts w:ascii="Century Gothic" w:hAnsi="Century Gothic"/>
          <w:color w:val="538135" w:themeColor="accent6" w:themeShade="BF"/>
          <w:spacing w:val="-11"/>
          <w:w w:val="105"/>
        </w:rPr>
        <w:t xml:space="preserve"> </w:t>
      </w:r>
      <w:r w:rsidRPr="006635C4">
        <w:rPr>
          <w:rFonts w:ascii="Century Gothic" w:hAnsi="Century Gothic"/>
          <w:color w:val="538135" w:themeColor="accent6" w:themeShade="BF"/>
          <w:w w:val="105"/>
        </w:rPr>
        <w:t>us</w:t>
      </w:r>
      <w:r w:rsidRPr="006635C4">
        <w:rPr>
          <w:rFonts w:ascii="Century Gothic" w:hAnsi="Century Gothic"/>
          <w:color w:val="538135" w:themeColor="accent6" w:themeShade="BF"/>
          <w:spacing w:val="-10"/>
          <w:w w:val="105"/>
        </w:rPr>
        <w:t xml:space="preserve"> </w:t>
      </w:r>
      <w:r w:rsidRPr="006635C4">
        <w:rPr>
          <w:rFonts w:ascii="Century Gothic" w:hAnsi="Century Gothic"/>
          <w:color w:val="538135" w:themeColor="accent6" w:themeShade="BF"/>
          <w:w w:val="105"/>
        </w:rPr>
        <w:t>to find</w:t>
      </w:r>
      <w:r w:rsidRPr="006635C4">
        <w:rPr>
          <w:rFonts w:ascii="Century Gothic" w:hAnsi="Century Gothic"/>
          <w:color w:val="538135" w:themeColor="accent6" w:themeShade="BF"/>
          <w:spacing w:val="-15"/>
          <w:w w:val="105"/>
        </w:rPr>
        <w:t xml:space="preserve"> </w:t>
      </w:r>
      <w:r w:rsidRPr="006635C4">
        <w:rPr>
          <w:rFonts w:ascii="Century Gothic" w:hAnsi="Century Gothic"/>
          <w:color w:val="538135" w:themeColor="accent6" w:themeShade="BF"/>
          <w:w w:val="105"/>
        </w:rPr>
        <w:t>each</w:t>
      </w:r>
      <w:r w:rsidRPr="006635C4">
        <w:rPr>
          <w:rFonts w:ascii="Century Gothic" w:hAnsi="Century Gothic"/>
          <w:color w:val="538135" w:themeColor="accent6" w:themeShade="BF"/>
          <w:spacing w:val="-15"/>
          <w:w w:val="105"/>
        </w:rPr>
        <w:t xml:space="preserve"> </w:t>
      </w:r>
      <w:r w:rsidRPr="006635C4">
        <w:rPr>
          <w:rFonts w:ascii="Century Gothic" w:hAnsi="Century Gothic"/>
          <w:color w:val="538135" w:themeColor="accent6" w:themeShade="BF"/>
          <w:w w:val="105"/>
        </w:rPr>
        <w:t>other</w:t>
      </w:r>
      <w:r w:rsidRPr="006635C4">
        <w:rPr>
          <w:rFonts w:ascii="Century Gothic" w:hAnsi="Century Gothic"/>
          <w:color w:val="538135" w:themeColor="accent6" w:themeShade="BF"/>
          <w:spacing w:val="-16"/>
          <w:w w:val="105"/>
        </w:rPr>
        <w:t xml:space="preserve"> </w:t>
      </w:r>
      <w:r w:rsidRPr="006635C4">
        <w:rPr>
          <w:rFonts w:ascii="Century Gothic" w:hAnsi="Century Gothic"/>
          <w:color w:val="538135" w:themeColor="accent6" w:themeShade="BF"/>
          <w:w w:val="105"/>
        </w:rPr>
        <w:t>if</w:t>
      </w:r>
      <w:r w:rsidRPr="006635C4">
        <w:rPr>
          <w:rFonts w:ascii="Century Gothic" w:hAnsi="Century Gothic"/>
          <w:color w:val="538135" w:themeColor="accent6" w:themeShade="BF"/>
          <w:spacing w:val="-13"/>
          <w:w w:val="105"/>
        </w:rPr>
        <w:t xml:space="preserve"> </w:t>
      </w:r>
      <w:r w:rsidRPr="006635C4">
        <w:rPr>
          <w:rFonts w:ascii="Century Gothic" w:hAnsi="Century Gothic"/>
          <w:color w:val="538135" w:themeColor="accent6" w:themeShade="BF"/>
          <w:w w:val="105"/>
        </w:rPr>
        <w:t>we</w:t>
      </w:r>
      <w:r w:rsidRPr="006635C4">
        <w:rPr>
          <w:rFonts w:ascii="Century Gothic" w:hAnsi="Century Gothic"/>
          <w:color w:val="538135" w:themeColor="accent6" w:themeShade="BF"/>
          <w:spacing w:val="-18"/>
          <w:w w:val="105"/>
        </w:rPr>
        <w:t xml:space="preserve"> </w:t>
      </w:r>
      <w:r w:rsidRPr="006635C4">
        <w:rPr>
          <w:rFonts w:ascii="Century Gothic" w:hAnsi="Century Gothic"/>
          <w:color w:val="538135" w:themeColor="accent6" w:themeShade="BF"/>
          <w:w w:val="105"/>
        </w:rPr>
        <w:t>need</w:t>
      </w:r>
      <w:r w:rsidRPr="006635C4">
        <w:rPr>
          <w:rFonts w:ascii="Century Gothic" w:hAnsi="Century Gothic"/>
          <w:color w:val="538135" w:themeColor="accent6" w:themeShade="BF"/>
          <w:spacing w:val="-14"/>
          <w:w w:val="105"/>
        </w:rPr>
        <w:t xml:space="preserve"> </w:t>
      </w:r>
      <w:r w:rsidRPr="006635C4">
        <w:rPr>
          <w:rFonts w:ascii="Century Gothic" w:hAnsi="Century Gothic"/>
          <w:color w:val="538135" w:themeColor="accent6" w:themeShade="BF"/>
          <w:w w:val="105"/>
        </w:rPr>
        <w:t>to</w:t>
      </w:r>
      <w:r w:rsidRPr="006635C4">
        <w:rPr>
          <w:rFonts w:ascii="Century Gothic" w:hAnsi="Century Gothic"/>
          <w:color w:val="538135" w:themeColor="accent6" w:themeShade="BF"/>
          <w:spacing w:val="-14"/>
          <w:w w:val="105"/>
        </w:rPr>
        <w:t xml:space="preserve"> </w:t>
      </w:r>
      <w:r w:rsidRPr="006635C4">
        <w:rPr>
          <w:rFonts w:ascii="Century Gothic" w:hAnsi="Century Gothic"/>
          <w:color w:val="538135" w:themeColor="accent6" w:themeShade="BF"/>
          <w:w w:val="105"/>
        </w:rPr>
        <w:t>be</w:t>
      </w:r>
      <w:r w:rsidRPr="006635C4">
        <w:rPr>
          <w:rFonts w:ascii="Century Gothic" w:hAnsi="Century Gothic"/>
          <w:color w:val="538135" w:themeColor="accent6" w:themeShade="BF"/>
          <w:spacing w:val="-15"/>
          <w:w w:val="105"/>
        </w:rPr>
        <w:t xml:space="preserve"> </w:t>
      </w:r>
      <w:r w:rsidRPr="006635C4">
        <w:rPr>
          <w:rFonts w:ascii="Century Gothic" w:hAnsi="Century Gothic"/>
          <w:color w:val="538135" w:themeColor="accent6" w:themeShade="BF"/>
          <w:w w:val="105"/>
        </w:rPr>
        <w:t>found</w:t>
      </w:r>
    </w:p>
    <w:p w14:paraId="2F829484" w14:textId="77777777" w:rsidR="003171AF" w:rsidRPr="006635C4" w:rsidRDefault="003171AF" w:rsidP="003171AF">
      <w:pPr>
        <w:pStyle w:val="BodyText"/>
        <w:numPr>
          <w:ilvl w:val="0"/>
          <w:numId w:val="7"/>
        </w:numPr>
        <w:rPr>
          <w:rFonts w:ascii="Century Gothic" w:hAnsi="Century Gothic"/>
          <w:color w:val="538135" w:themeColor="accent6" w:themeShade="BF"/>
        </w:rPr>
      </w:pPr>
      <w:r w:rsidRPr="006635C4">
        <w:rPr>
          <w:rFonts w:ascii="Century Gothic" w:hAnsi="Century Gothic"/>
          <w:color w:val="538135" w:themeColor="accent6" w:themeShade="BF"/>
          <w:w w:val="105"/>
        </w:rPr>
        <w:t>Deal with any problems as they arise</w:t>
      </w:r>
    </w:p>
    <w:p w14:paraId="3F88475F" w14:textId="77777777" w:rsidR="003171AF" w:rsidRPr="006635C4" w:rsidRDefault="003171AF" w:rsidP="003171AF">
      <w:pPr>
        <w:pStyle w:val="BodyText"/>
        <w:numPr>
          <w:ilvl w:val="0"/>
          <w:numId w:val="7"/>
        </w:numPr>
        <w:ind w:right="659"/>
        <w:rPr>
          <w:rFonts w:ascii="Century Gothic" w:hAnsi="Century Gothic"/>
          <w:color w:val="538135" w:themeColor="accent6" w:themeShade="BF"/>
        </w:rPr>
      </w:pPr>
      <w:r w:rsidRPr="006635C4">
        <w:rPr>
          <w:rFonts w:ascii="Century Gothic" w:hAnsi="Century Gothic"/>
          <w:color w:val="538135" w:themeColor="accent6" w:themeShade="BF"/>
          <w:w w:val="110"/>
        </w:rPr>
        <w:t>Anything</w:t>
      </w:r>
      <w:r w:rsidRPr="006635C4">
        <w:rPr>
          <w:rFonts w:ascii="Century Gothic" w:hAnsi="Century Gothic"/>
          <w:color w:val="538135" w:themeColor="accent6" w:themeShade="BF"/>
          <w:spacing w:val="-40"/>
          <w:w w:val="110"/>
        </w:rPr>
        <w:t xml:space="preserve"> </w:t>
      </w:r>
      <w:r w:rsidRPr="006635C4">
        <w:rPr>
          <w:rFonts w:ascii="Century Gothic" w:hAnsi="Century Gothic"/>
          <w:color w:val="538135" w:themeColor="accent6" w:themeShade="BF"/>
          <w:w w:val="110"/>
        </w:rPr>
        <w:t>considered</w:t>
      </w:r>
      <w:r w:rsidRPr="006635C4">
        <w:rPr>
          <w:rFonts w:ascii="Century Gothic" w:hAnsi="Century Gothic"/>
          <w:color w:val="538135" w:themeColor="accent6" w:themeShade="BF"/>
          <w:spacing w:val="-40"/>
          <w:w w:val="110"/>
        </w:rPr>
        <w:t xml:space="preserve"> </w:t>
      </w:r>
      <w:r w:rsidRPr="006635C4">
        <w:rPr>
          <w:rFonts w:ascii="Century Gothic" w:hAnsi="Century Gothic"/>
          <w:color w:val="538135" w:themeColor="accent6" w:themeShade="BF"/>
          <w:w w:val="110"/>
        </w:rPr>
        <w:t>to</w:t>
      </w:r>
      <w:r w:rsidRPr="006635C4">
        <w:rPr>
          <w:rFonts w:ascii="Century Gothic" w:hAnsi="Century Gothic"/>
          <w:color w:val="538135" w:themeColor="accent6" w:themeShade="BF"/>
          <w:spacing w:val="-39"/>
          <w:w w:val="110"/>
        </w:rPr>
        <w:t xml:space="preserve"> </w:t>
      </w:r>
      <w:r w:rsidRPr="006635C4">
        <w:rPr>
          <w:rFonts w:ascii="Century Gothic" w:hAnsi="Century Gothic"/>
          <w:color w:val="538135" w:themeColor="accent6" w:themeShade="BF"/>
          <w:w w:val="110"/>
        </w:rPr>
        <w:t>be</w:t>
      </w:r>
      <w:r w:rsidRPr="006635C4">
        <w:rPr>
          <w:rFonts w:ascii="Century Gothic" w:hAnsi="Century Gothic"/>
          <w:color w:val="538135" w:themeColor="accent6" w:themeShade="BF"/>
          <w:spacing w:val="-41"/>
          <w:w w:val="110"/>
        </w:rPr>
        <w:t xml:space="preserve"> </w:t>
      </w:r>
      <w:r w:rsidRPr="006635C4">
        <w:rPr>
          <w:rFonts w:ascii="Century Gothic" w:hAnsi="Century Gothic"/>
          <w:color w:val="538135" w:themeColor="accent6" w:themeShade="BF"/>
          <w:w w:val="110"/>
        </w:rPr>
        <w:t>significant:</w:t>
      </w:r>
      <w:r w:rsidRPr="006635C4">
        <w:rPr>
          <w:rFonts w:ascii="Century Gothic" w:hAnsi="Century Gothic"/>
          <w:color w:val="538135" w:themeColor="accent6" w:themeShade="BF"/>
          <w:spacing w:val="-37"/>
          <w:w w:val="110"/>
        </w:rPr>
        <w:t xml:space="preserve"> </w:t>
      </w:r>
      <w:r w:rsidRPr="006635C4">
        <w:rPr>
          <w:rFonts w:ascii="Century Gothic" w:hAnsi="Century Gothic"/>
          <w:color w:val="538135" w:themeColor="accent6" w:themeShade="BF"/>
          <w:w w:val="110"/>
        </w:rPr>
        <w:t>-</w:t>
      </w:r>
      <w:r w:rsidRPr="006635C4">
        <w:rPr>
          <w:rFonts w:ascii="Century Gothic" w:hAnsi="Century Gothic"/>
          <w:color w:val="538135" w:themeColor="accent6" w:themeShade="BF"/>
          <w:spacing w:val="-40"/>
          <w:w w:val="110"/>
        </w:rPr>
        <w:t xml:space="preserve"> </w:t>
      </w:r>
      <w:r w:rsidRPr="006635C4">
        <w:rPr>
          <w:rFonts w:ascii="Century Gothic" w:hAnsi="Century Gothic"/>
          <w:color w:val="538135" w:themeColor="accent6" w:themeShade="BF"/>
          <w:w w:val="110"/>
        </w:rPr>
        <w:t>report</w:t>
      </w:r>
      <w:r w:rsidRPr="006635C4">
        <w:rPr>
          <w:rFonts w:ascii="Century Gothic" w:hAnsi="Century Gothic"/>
          <w:color w:val="538135" w:themeColor="accent6" w:themeShade="BF"/>
          <w:spacing w:val="-39"/>
          <w:w w:val="110"/>
        </w:rPr>
        <w:t xml:space="preserve"> </w:t>
      </w:r>
      <w:r w:rsidRPr="006635C4">
        <w:rPr>
          <w:rFonts w:ascii="Century Gothic" w:hAnsi="Century Gothic"/>
          <w:color w:val="538135" w:themeColor="accent6" w:themeShade="BF"/>
          <w:w w:val="110"/>
        </w:rPr>
        <w:t>to</w:t>
      </w:r>
      <w:r w:rsidRPr="006635C4">
        <w:rPr>
          <w:rFonts w:ascii="Century Gothic" w:hAnsi="Century Gothic"/>
          <w:color w:val="538135" w:themeColor="accent6" w:themeShade="BF"/>
          <w:spacing w:val="-39"/>
          <w:w w:val="110"/>
        </w:rPr>
        <w:t xml:space="preserve"> </w:t>
      </w:r>
      <w:r w:rsidRPr="006635C4">
        <w:rPr>
          <w:rFonts w:ascii="Century Gothic" w:hAnsi="Century Gothic"/>
          <w:color w:val="538135" w:themeColor="accent6" w:themeShade="BF"/>
          <w:w w:val="110"/>
        </w:rPr>
        <w:t>the</w:t>
      </w:r>
      <w:r w:rsidRPr="006635C4">
        <w:rPr>
          <w:rFonts w:ascii="Century Gothic" w:hAnsi="Century Gothic"/>
          <w:color w:val="538135" w:themeColor="accent6" w:themeShade="BF"/>
          <w:spacing w:val="-41"/>
          <w:w w:val="110"/>
        </w:rPr>
        <w:t xml:space="preserve"> </w:t>
      </w:r>
      <w:r w:rsidRPr="006635C4">
        <w:rPr>
          <w:rFonts w:ascii="Century Gothic" w:hAnsi="Century Gothic"/>
          <w:color w:val="538135" w:themeColor="accent6" w:themeShade="BF"/>
          <w:w w:val="110"/>
        </w:rPr>
        <w:t>Class</w:t>
      </w:r>
      <w:r w:rsidRPr="006635C4">
        <w:rPr>
          <w:rFonts w:ascii="Century Gothic" w:hAnsi="Century Gothic"/>
          <w:color w:val="538135" w:themeColor="accent6" w:themeShade="BF"/>
          <w:spacing w:val="-40"/>
          <w:w w:val="110"/>
        </w:rPr>
        <w:t xml:space="preserve"> </w:t>
      </w:r>
      <w:r w:rsidRPr="006635C4">
        <w:rPr>
          <w:rFonts w:ascii="Century Gothic" w:hAnsi="Century Gothic"/>
          <w:color w:val="538135" w:themeColor="accent6" w:themeShade="BF"/>
          <w:w w:val="110"/>
        </w:rPr>
        <w:lastRenderedPageBreak/>
        <w:t>Teacher,</w:t>
      </w:r>
      <w:r w:rsidRPr="006635C4">
        <w:rPr>
          <w:rFonts w:ascii="Century Gothic" w:hAnsi="Century Gothic"/>
          <w:color w:val="538135" w:themeColor="accent6" w:themeShade="BF"/>
          <w:spacing w:val="-39"/>
          <w:w w:val="110"/>
        </w:rPr>
        <w:t xml:space="preserve"> </w:t>
      </w:r>
      <w:r w:rsidRPr="006635C4">
        <w:rPr>
          <w:rFonts w:ascii="Century Gothic" w:hAnsi="Century Gothic"/>
          <w:color w:val="538135" w:themeColor="accent6" w:themeShade="BF"/>
          <w:w w:val="110"/>
        </w:rPr>
        <w:t>stating</w:t>
      </w:r>
      <w:r w:rsidRPr="006635C4">
        <w:rPr>
          <w:rFonts w:ascii="Century Gothic" w:hAnsi="Century Gothic"/>
          <w:color w:val="538135" w:themeColor="accent6" w:themeShade="BF"/>
          <w:spacing w:val="-40"/>
          <w:w w:val="110"/>
        </w:rPr>
        <w:t xml:space="preserve"> </w:t>
      </w:r>
      <w:r w:rsidRPr="006635C4">
        <w:rPr>
          <w:rFonts w:ascii="Century Gothic" w:hAnsi="Century Gothic"/>
          <w:color w:val="538135" w:themeColor="accent6" w:themeShade="BF"/>
          <w:w w:val="110"/>
        </w:rPr>
        <w:t>problem and</w:t>
      </w:r>
      <w:r w:rsidRPr="006635C4">
        <w:rPr>
          <w:rFonts w:ascii="Century Gothic" w:hAnsi="Century Gothic"/>
          <w:color w:val="538135" w:themeColor="accent6" w:themeShade="BF"/>
          <w:spacing w:val="-20"/>
          <w:w w:val="110"/>
        </w:rPr>
        <w:t xml:space="preserve"> </w:t>
      </w:r>
      <w:r w:rsidRPr="006635C4">
        <w:rPr>
          <w:rFonts w:ascii="Century Gothic" w:hAnsi="Century Gothic"/>
          <w:color w:val="538135" w:themeColor="accent6" w:themeShade="BF"/>
          <w:w w:val="110"/>
        </w:rPr>
        <w:t>action</w:t>
      </w:r>
      <w:r w:rsidRPr="006635C4">
        <w:rPr>
          <w:rFonts w:ascii="Century Gothic" w:hAnsi="Century Gothic"/>
          <w:color w:val="538135" w:themeColor="accent6" w:themeShade="BF"/>
          <w:spacing w:val="-22"/>
          <w:w w:val="110"/>
        </w:rPr>
        <w:t xml:space="preserve"> </w:t>
      </w:r>
      <w:r w:rsidRPr="006635C4">
        <w:rPr>
          <w:rFonts w:ascii="Century Gothic" w:hAnsi="Century Gothic"/>
          <w:color w:val="538135" w:themeColor="accent6" w:themeShade="BF"/>
          <w:w w:val="110"/>
        </w:rPr>
        <w:t>taken</w:t>
      </w:r>
      <w:r w:rsidRPr="006635C4">
        <w:rPr>
          <w:rFonts w:ascii="Century Gothic" w:hAnsi="Century Gothic"/>
          <w:color w:val="538135" w:themeColor="accent6" w:themeShade="BF"/>
          <w:spacing w:val="-20"/>
          <w:w w:val="110"/>
        </w:rPr>
        <w:t xml:space="preserve"> </w:t>
      </w:r>
      <w:r w:rsidRPr="006635C4">
        <w:rPr>
          <w:rFonts w:ascii="Century Gothic" w:hAnsi="Century Gothic"/>
          <w:color w:val="538135" w:themeColor="accent6" w:themeShade="BF"/>
          <w:w w:val="110"/>
        </w:rPr>
        <w:t>and</w:t>
      </w:r>
      <w:r w:rsidRPr="006635C4">
        <w:rPr>
          <w:rFonts w:ascii="Century Gothic" w:hAnsi="Century Gothic"/>
          <w:color w:val="538135" w:themeColor="accent6" w:themeShade="BF"/>
          <w:spacing w:val="-22"/>
          <w:w w:val="110"/>
        </w:rPr>
        <w:t xml:space="preserve"> </w:t>
      </w:r>
      <w:r w:rsidRPr="006635C4">
        <w:rPr>
          <w:rFonts w:ascii="Century Gothic" w:hAnsi="Century Gothic"/>
          <w:color w:val="538135" w:themeColor="accent6" w:themeShade="BF"/>
          <w:w w:val="110"/>
        </w:rPr>
        <w:t>record</w:t>
      </w:r>
      <w:r w:rsidRPr="006635C4">
        <w:rPr>
          <w:rFonts w:ascii="Century Gothic" w:hAnsi="Century Gothic"/>
          <w:color w:val="538135" w:themeColor="accent6" w:themeShade="BF"/>
          <w:spacing w:val="-21"/>
          <w:w w:val="110"/>
        </w:rPr>
        <w:t xml:space="preserve"> </w:t>
      </w:r>
      <w:r w:rsidRPr="006635C4">
        <w:rPr>
          <w:rFonts w:ascii="Century Gothic" w:hAnsi="Century Gothic"/>
          <w:color w:val="538135" w:themeColor="accent6" w:themeShade="BF"/>
          <w:w w:val="110"/>
        </w:rPr>
        <w:t>the</w:t>
      </w:r>
      <w:r w:rsidRPr="006635C4">
        <w:rPr>
          <w:rFonts w:ascii="Century Gothic" w:hAnsi="Century Gothic"/>
          <w:color w:val="538135" w:themeColor="accent6" w:themeShade="BF"/>
          <w:spacing w:val="-20"/>
          <w:w w:val="110"/>
        </w:rPr>
        <w:t xml:space="preserve"> </w:t>
      </w:r>
      <w:r w:rsidRPr="006635C4">
        <w:rPr>
          <w:rFonts w:ascii="Century Gothic" w:hAnsi="Century Gothic"/>
          <w:color w:val="538135" w:themeColor="accent6" w:themeShade="BF"/>
          <w:w w:val="110"/>
        </w:rPr>
        <w:t>incident on Arbor</w:t>
      </w:r>
    </w:p>
    <w:p w14:paraId="6A26E2EC" w14:textId="77777777" w:rsidR="003171AF" w:rsidRPr="006635C4" w:rsidRDefault="003171AF" w:rsidP="003171AF">
      <w:pPr>
        <w:pStyle w:val="BodyText"/>
        <w:numPr>
          <w:ilvl w:val="0"/>
          <w:numId w:val="7"/>
        </w:numPr>
        <w:rPr>
          <w:rFonts w:ascii="Century Gothic" w:hAnsi="Century Gothic"/>
          <w:color w:val="538135" w:themeColor="accent6" w:themeShade="BF"/>
        </w:rPr>
      </w:pPr>
      <w:r w:rsidRPr="006635C4">
        <w:rPr>
          <w:rFonts w:ascii="Century Gothic" w:hAnsi="Century Gothic"/>
          <w:color w:val="538135" w:themeColor="accent6" w:themeShade="BF"/>
          <w:w w:val="110"/>
        </w:rPr>
        <w:t>Notice</w:t>
      </w:r>
      <w:r w:rsidRPr="006635C4">
        <w:rPr>
          <w:rFonts w:ascii="Century Gothic" w:hAnsi="Century Gothic"/>
          <w:color w:val="538135" w:themeColor="accent6" w:themeShade="BF"/>
          <w:spacing w:val="-42"/>
          <w:w w:val="110"/>
        </w:rPr>
        <w:t xml:space="preserve"> </w:t>
      </w:r>
      <w:r w:rsidRPr="006635C4">
        <w:rPr>
          <w:rFonts w:ascii="Century Gothic" w:hAnsi="Century Gothic"/>
          <w:color w:val="538135" w:themeColor="accent6" w:themeShade="BF"/>
          <w:w w:val="110"/>
        </w:rPr>
        <w:t>those</w:t>
      </w:r>
      <w:r w:rsidRPr="006635C4">
        <w:rPr>
          <w:rFonts w:ascii="Century Gothic" w:hAnsi="Century Gothic"/>
          <w:color w:val="538135" w:themeColor="accent6" w:themeShade="BF"/>
          <w:spacing w:val="-41"/>
          <w:w w:val="110"/>
        </w:rPr>
        <w:t xml:space="preserve"> </w:t>
      </w:r>
      <w:r w:rsidRPr="006635C4">
        <w:rPr>
          <w:rFonts w:ascii="Century Gothic" w:hAnsi="Century Gothic"/>
          <w:color w:val="538135" w:themeColor="accent6" w:themeShade="BF"/>
          <w:w w:val="110"/>
        </w:rPr>
        <w:t>who</w:t>
      </w:r>
      <w:r w:rsidRPr="006635C4">
        <w:rPr>
          <w:rFonts w:ascii="Century Gothic" w:hAnsi="Century Gothic"/>
          <w:color w:val="538135" w:themeColor="accent6" w:themeShade="BF"/>
          <w:spacing w:val="-40"/>
          <w:w w:val="110"/>
        </w:rPr>
        <w:t xml:space="preserve"> </w:t>
      </w:r>
      <w:r w:rsidRPr="006635C4">
        <w:rPr>
          <w:rFonts w:ascii="Century Gothic" w:hAnsi="Century Gothic"/>
          <w:color w:val="538135" w:themeColor="accent6" w:themeShade="BF"/>
          <w:w w:val="110"/>
        </w:rPr>
        <w:t>find</w:t>
      </w:r>
      <w:r w:rsidRPr="006635C4">
        <w:rPr>
          <w:rFonts w:ascii="Century Gothic" w:hAnsi="Century Gothic"/>
          <w:color w:val="538135" w:themeColor="accent6" w:themeShade="BF"/>
          <w:spacing w:val="-41"/>
          <w:w w:val="110"/>
        </w:rPr>
        <w:t xml:space="preserve"> </w:t>
      </w:r>
      <w:r w:rsidRPr="006635C4">
        <w:rPr>
          <w:rFonts w:ascii="Century Gothic" w:hAnsi="Century Gothic"/>
          <w:color w:val="538135" w:themeColor="accent6" w:themeShade="BF"/>
          <w:w w:val="110"/>
        </w:rPr>
        <w:t>playtimes</w:t>
      </w:r>
      <w:r w:rsidRPr="006635C4">
        <w:rPr>
          <w:rFonts w:ascii="Century Gothic" w:hAnsi="Century Gothic"/>
          <w:color w:val="538135" w:themeColor="accent6" w:themeShade="BF"/>
          <w:spacing w:val="-41"/>
          <w:w w:val="110"/>
        </w:rPr>
        <w:t xml:space="preserve"> </w:t>
      </w:r>
      <w:r w:rsidRPr="006635C4">
        <w:rPr>
          <w:rFonts w:ascii="Century Gothic" w:hAnsi="Century Gothic"/>
          <w:color w:val="538135" w:themeColor="accent6" w:themeShade="BF"/>
          <w:w w:val="110"/>
        </w:rPr>
        <w:t>difficult</w:t>
      </w:r>
    </w:p>
    <w:p w14:paraId="70DC68A6" w14:textId="77777777" w:rsidR="003171AF" w:rsidRPr="006635C4" w:rsidRDefault="003171AF" w:rsidP="003171AF">
      <w:pPr>
        <w:pStyle w:val="BodyText"/>
        <w:numPr>
          <w:ilvl w:val="0"/>
          <w:numId w:val="7"/>
        </w:numPr>
        <w:ind w:right="659"/>
        <w:rPr>
          <w:rFonts w:ascii="Century Gothic" w:hAnsi="Century Gothic"/>
          <w:color w:val="538135" w:themeColor="accent6" w:themeShade="BF"/>
        </w:rPr>
      </w:pPr>
      <w:r w:rsidRPr="006635C4">
        <w:rPr>
          <w:rFonts w:ascii="Century Gothic" w:hAnsi="Century Gothic"/>
          <w:color w:val="538135" w:themeColor="accent6" w:themeShade="BF"/>
          <w:w w:val="110"/>
        </w:rPr>
        <w:t>When</w:t>
      </w:r>
      <w:r w:rsidRPr="006635C4">
        <w:rPr>
          <w:rFonts w:ascii="Century Gothic" w:hAnsi="Century Gothic"/>
          <w:color w:val="538135" w:themeColor="accent6" w:themeShade="BF"/>
          <w:spacing w:val="-38"/>
          <w:w w:val="110"/>
        </w:rPr>
        <w:t xml:space="preserve"> </w:t>
      </w:r>
      <w:r w:rsidRPr="006635C4">
        <w:rPr>
          <w:rFonts w:ascii="Century Gothic" w:hAnsi="Century Gothic"/>
          <w:color w:val="538135" w:themeColor="accent6" w:themeShade="BF"/>
          <w:w w:val="110"/>
        </w:rPr>
        <w:t>parents</w:t>
      </w:r>
      <w:r w:rsidRPr="006635C4">
        <w:rPr>
          <w:rFonts w:ascii="Century Gothic" w:hAnsi="Century Gothic"/>
          <w:color w:val="538135" w:themeColor="accent6" w:themeShade="BF"/>
          <w:spacing w:val="-37"/>
          <w:w w:val="110"/>
        </w:rPr>
        <w:t xml:space="preserve"> </w:t>
      </w:r>
      <w:r w:rsidRPr="006635C4">
        <w:rPr>
          <w:rFonts w:ascii="Century Gothic" w:hAnsi="Century Gothic"/>
          <w:color w:val="538135" w:themeColor="accent6" w:themeShade="BF"/>
          <w:w w:val="110"/>
        </w:rPr>
        <w:t>are</w:t>
      </w:r>
      <w:r w:rsidRPr="006635C4">
        <w:rPr>
          <w:rFonts w:ascii="Century Gothic" w:hAnsi="Century Gothic"/>
          <w:color w:val="538135" w:themeColor="accent6" w:themeShade="BF"/>
          <w:spacing w:val="-38"/>
          <w:w w:val="110"/>
        </w:rPr>
        <w:t xml:space="preserve"> </w:t>
      </w:r>
      <w:r w:rsidRPr="006635C4">
        <w:rPr>
          <w:rFonts w:ascii="Century Gothic" w:hAnsi="Century Gothic"/>
          <w:color w:val="538135" w:themeColor="accent6" w:themeShade="BF"/>
          <w:w w:val="110"/>
        </w:rPr>
        <w:t>also</w:t>
      </w:r>
      <w:r w:rsidRPr="006635C4">
        <w:rPr>
          <w:rFonts w:ascii="Century Gothic" w:hAnsi="Century Gothic"/>
          <w:color w:val="538135" w:themeColor="accent6" w:themeShade="BF"/>
          <w:spacing w:val="-37"/>
          <w:w w:val="110"/>
        </w:rPr>
        <w:t xml:space="preserve"> </w:t>
      </w:r>
      <w:r w:rsidRPr="006635C4">
        <w:rPr>
          <w:rFonts w:ascii="Century Gothic" w:hAnsi="Century Gothic"/>
          <w:color w:val="538135" w:themeColor="accent6" w:themeShade="BF"/>
          <w:w w:val="110"/>
        </w:rPr>
        <w:t>staff</w:t>
      </w:r>
      <w:r w:rsidRPr="006635C4">
        <w:rPr>
          <w:rFonts w:ascii="Century Gothic" w:hAnsi="Century Gothic"/>
          <w:color w:val="538135" w:themeColor="accent6" w:themeShade="BF"/>
          <w:spacing w:val="-38"/>
          <w:w w:val="110"/>
        </w:rPr>
        <w:t xml:space="preserve"> </w:t>
      </w:r>
      <w:r w:rsidRPr="006635C4">
        <w:rPr>
          <w:rFonts w:ascii="Century Gothic" w:hAnsi="Century Gothic"/>
          <w:color w:val="538135" w:themeColor="accent6" w:themeShade="BF"/>
          <w:w w:val="110"/>
        </w:rPr>
        <w:t>on</w:t>
      </w:r>
      <w:r w:rsidRPr="006635C4">
        <w:rPr>
          <w:rFonts w:ascii="Century Gothic" w:hAnsi="Century Gothic"/>
          <w:color w:val="538135" w:themeColor="accent6" w:themeShade="BF"/>
          <w:spacing w:val="-37"/>
          <w:w w:val="110"/>
        </w:rPr>
        <w:t xml:space="preserve"> </w:t>
      </w:r>
      <w:r w:rsidRPr="006635C4">
        <w:rPr>
          <w:rFonts w:ascii="Century Gothic" w:hAnsi="Century Gothic"/>
          <w:color w:val="538135" w:themeColor="accent6" w:themeShade="BF"/>
          <w:w w:val="110"/>
        </w:rPr>
        <w:t>duty</w:t>
      </w:r>
      <w:r w:rsidRPr="006635C4">
        <w:rPr>
          <w:rFonts w:ascii="Century Gothic" w:hAnsi="Century Gothic"/>
          <w:color w:val="538135" w:themeColor="accent6" w:themeShade="BF"/>
          <w:spacing w:val="-39"/>
          <w:w w:val="110"/>
        </w:rPr>
        <w:t xml:space="preserve"> </w:t>
      </w:r>
      <w:r w:rsidRPr="006635C4">
        <w:rPr>
          <w:rFonts w:ascii="Century Gothic" w:hAnsi="Century Gothic"/>
          <w:color w:val="538135" w:themeColor="accent6" w:themeShade="BF"/>
          <w:w w:val="110"/>
        </w:rPr>
        <w:t>can</w:t>
      </w:r>
      <w:r w:rsidRPr="006635C4">
        <w:rPr>
          <w:rFonts w:ascii="Century Gothic" w:hAnsi="Century Gothic"/>
          <w:color w:val="538135" w:themeColor="accent6" w:themeShade="BF"/>
          <w:spacing w:val="-37"/>
          <w:w w:val="110"/>
        </w:rPr>
        <w:t xml:space="preserve"> </w:t>
      </w:r>
      <w:r w:rsidRPr="006635C4">
        <w:rPr>
          <w:rFonts w:ascii="Century Gothic" w:hAnsi="Century Gothic"/>
          <w:color w:val="538135" w:themeColor="accent6" w:themeShade="BF"/>
          <w:w w:val="110"/>
        </w:rPr>
        <w:t>we</w:t>
      </w:r>
      <w:r w:rsidRPr="006635C4">
        <w:rPr>
          <w:rFonts w:ascii="Century Gothic" w:hAnsi="Century Gothic"/>
          <w:color w:val="538135" w:themeColor="accent6" w:themeShade="BF"/>
          <w:spacing w:val="-37"/>
          <w:w w:val="110"/>
        </w:rPr>
        <w:t xml:space="preserve"> </w:t>
      </w:r>
      <w:r w:rsidRPr="006635C4">
        <w:rPr>
          <w:rFonts w:ascii="Century Gothic" w:hAnsi="Century Gothic"/>
          <w:color w:val="538135" w:themeColor="accent6" w:themeShade="BF"/>
          <w:w w:val="110"/>
        </w:rPr>
        <w:t>endeavour</w:t>
      </w:r>
      <w:r w:rsidRPr="006635C4">
        <w:rPr>
          <w:rFonts w:ascii="Century Gothic" w:hAnsi="Century Gothic"/>
          <w:color w:val="538135" w:themeColor="accent6" w:themeShade="BF"/>
          <w:spacing w:val="-38"/>
          <w:w w:val="110"/>
        </w:rPr>
        <w:t xml:space="preserve"> </w:t>
      </w:r>
      <w:r w:rsidRPr="006635C4">
        <w:rPr>
          <w:rFonts w:ascii="Century Gothic" w:hAnsi="Century Gothic"/>
          <w:color w:val="538135" w:themeColor="accent6" w:themeShade="BF"/>
          <w:w w:val="110"/>
        </w:rPr>
        <w:t>to</w:t>
      </w:r>
      <w:r w:rsidRPr="006635C4">
        <w:rPr>
          <w:rFonts w:ascii="Century Gothic" w:hAnsi="Century Gothic"/>
          <w:color w:val="538135" w:themeColor="accent6" w:themeShade="BF"/>
          <w:spacing w:val="-36"/>
          <w:w w:val="110"/>
        </w:rPr>
        <w:t xml:space="preserve"> </w:t>
      </w:r>
      <w:r w:rsidRPr="006635C4">
        <w:rPr>
          <w:rFonts w:ascii="Century Gothic" w:hAnsi="Century Gothic"/>
          <w:color w:val="538135" w:themeColor="accent6" w:themeShade="BF"/>
          <w:w w:val="110"/>
        </w:rPr>
        <w:t>make</w:t>
      </w:r>
      <w:r w:rsidRPr="006635C4">
        <w:rPr>
          <w:rFonts w:ascii="Century Gothic" w:hAnsi="Century Gothic"/>
          <w:color w:val="538135" w:themeColor="accent6" w:themeShade="BF"/>
          <w:spacing w:val="-38"/>
          <w:w w:val="110"/>
        </w:rPr>
        <w:t xml:space="preserve"> </w:t>
      </w:r>
      <w:r w:rsidRPr="006635C4">
        <w:rPr>
          <w:rFonts w:ascii="Century Gothic" w:hAnsi="Century Gothic"/>
          <w:color w:val="538135" w:themeColor="accent6" w:themeShade="BF"/>
          <w:w w:val="110"/>
        </w:rPr>
        <w:t>sure</w:t>
      </w:r>
      <w:r w:rsidRPr="006635C4">
        <w:rPr>
          <w:rFonts w:ascii="Century Gothic" w:hAnsi="Century Gothic"/>
          <w:color w:val="538135" w:themeColor="accent6" w:themeShade="BF"/>
          <w:spacing w:val="-38"/>
          <w:w w:val="110"/>
        </w:rPr>
        <w:t xml:space="preserve"> </w:t>
      </w:r>
      <w:r w:rsidRPr="006635C4">
        <w:rPr>
          <w:rFonts w:ascii="Century Gothic" w:hAnsi="Century Gothic"/>
          <w:color w:val="538135" w:themeColor="accent6" w:themeShade="BF"/>
          <w:w w:val="110"/>
        </w:rPr>
        <w:t>children</w:t>
      </w:r>
      <w:r w:rsidRPr="006635C4">
        <w:rPr>
          <w:rFonts w:ascii="Century Gothic" w:hAnsi="Century Gothic"/>
          <w:color w:val="538135" w:themeColor="accent6" w:themeShade="BF"/>
          <w:spacing w:val="-37"/>
          <w:w w:val="110"/>
        </w:rPr>
        <w:t xml:space="preserve"> </w:t>
      </w:r>
      <w:r w:rsidRPr="006635C4">
        <w:rPr>
          <w:rFonts w:ascii="Century Gothic" w:hAnsi="Century Gothic"/>
          <w:color w:val="538135" w:themeColor="accent6" w:themeShade="BF"/>
          <w:w w:val="110"/>
        </w:rPr>
        <w:t>are</w:t>
      </w:r>
      <w:r w:rsidRPr="006635C4">
        <w:rPr>
          <w:rFonts w:ascii="Century Gothic" w:hAnsi="Century Gothic"/>
          <w:color w:val="538135" w:themeColor="accent6" w:themeShade="BF"/>
          <w:spacing w:val="-38"/>
          <w:w w:val="110"/>
        </w:rPr>
        <w:t xml:space="preserve"> </w:t>
      </w:r>
      <w:r w:rsidRPr="006635C4">
        <w:rPr>
          <w:rFonts w:ascii="Century Gothic" w:hAnsi="Century Gothic"/>
          <w:color w:val="538135" w:themeColor="accent6" w:themeShade="BF"/>
          <w:w w:val="110"/>
        </w:rPr>
        <w:t>dealt with</w:t>
      </w:r>
      <w:r w:rsidRPr="006635C4">
        <w:rPr>
          <w:rFonts w:ascii="Century Gothic" w:hAnsi="Century Gothic"/>
          <w:color w:val="538135" w:themeColor="accent6" w:themeShade="BF"/>
          <w:spacing w:val="-23"/>
          <w:w w:val="110"/>
        </w:rPr>
        <w:t xml:space="preserve"> </w:t>
      </w:r>
      <w:r w:rsidRPr="006635C4">
        <w:rPr>
          <w:rFonts w:ascii="Century Gothic" w:hAnsi="Century Gothic"/>
          <w:color w:val="538135" w:themeColor="accent6" w:themeShade="BF"/>
          <w:w w:val="110"/>
        </w:rPr>
        <w:t>by</w:t>
      </w:r>
      <w:r w:rsidRPr="006635C4">
        <w:rPr>
          <w:rFonts w:ascii="Century Gothic" w:hAnsi="Century Gothic"/>
          <w:color w:val="538135" w:themeColor="accent6" w:themeShade="BF"/>
          <w:spacing w:val="-23"/>
          <w:w w:val="110"/>
        </w:rPr>
        <w:t xml:space="preserve"> </w:t>
      </w:r>
      <w:r w:rsidRPr="006635C4">
        <w:rPr>
          <w:rFonts w:ascii="Century Gothic" w:hAnsi="Century Gothic"/>
          <w:color w:val="538135" w:themeColor="accent6" w:themeShade="BF"/>
          <w:w w:val="110"/>
        </w:rPr>
        <w:t>other</w:t>
      </w:r>
      <w:r w:rsidRPr="006635C4">
        <w:rPr>
          <w:rFonts w:ascii="Century Gothic" w:hAnsi="Century Gothic"/>
          <w:color w:val="538135" w:themeColor="accent6" w:themeShade="BF"/>
          <w:spacing w:val="-23"/>
          <w:w w:val="110"/>
        </w:rPr>
        <w:t xml:space="preserve"> </w:t>
      </w:r>
      <w:r w:rsidRPr="006635C4">
        <w:rPr>
          <w:rFonts w:ascii="Century Gothic" w:hAnsi="Century Gothic"/>
          <w:color w:val="538135" w:themeColor="accent6" w:themeShade="BF"/>
          <w:w w:val="110"/>
        </w:rPr>
        <w:t>staff</w:t>
      </w:r>
      <w:r w:rsidRPr="006635C4">
        <w:rPr>
          <w:rFonts w:ascii="Century Gothic" w:hAnsi="Century Gothic"/>
          <w:color w:val="538135" w:themeColor="accent6" w:themeShade="BF"/>
          <w:spacing w:val="-22"/>
          <w:w w:val="110"/>
        </w:rPr>
        <w:t xml:space="preserve"> </w:t>
      </w:r>
      <w:r w:rsidRPr="006635C4">
        <w:rPr>
          <w:rFonts w:ascii="Century Gothic" w:hAnsi="Century Gothic"/>
          <w:color w:val="538135" w:themeColor="accent6" w:themeShade="BF"/>
          <w:w w:val="110"/>
        </w:rPr>
        <w:t>when</w:t>
      </w:r>
      <w:r w:rsidRPr="006635C4">
        <w:rPr>
          <w:rFonts w:ascii="Century Gothic" w:hAnsi="Century Gothic"/>
          <w:color w:val="538135" w:themeColor="accent6" w:themeShade="BF"/>
          <w:spacing w:val="-22"/>
          <w:w w:val="110"/>
        </w:rPr>
        <w:t xml:space="preserve"> </w:t>
      </w:r>
      <w:r w:rsidRPr="006635C4">
        <w:rPr>
          <w:rFonts w:ascii="Century Gothic" w:hAnsi="Century Gothic"/>
          <w:color w:val="538135" w:themeColor="accent6" w:themeShade="BF"/>
          <w:w w:val="110"/>
        </w:rPr>
        <w:t>possible</w:t>
      </w:r>
      <w:r w:rsidRPr="006635C4">
        <w:rPr>
          <w:rFonts w:ascii="Century Gothic" w:hAnsi="Century Gothic"/>
          <w:color w:val="538135" w:themeColor="accent6" w:themeShade="BF"/>
          <w:spacing w:val="-21"/>
          <w:w w:val="110"/>
        </w:rPr>
        <w:t xml:space="preserve"> </w:t>
      </w:r>
      <w:r w:rsidRPr="006635C4">
        <w:rPr>
          <w:rFonts w:ascii="Century Gothic" w:hAnsi="Century Gothic"/>
          <w:color w:val="538135" w:themeColor="accent6" w:themeShade="BF"/>
          <w:w w:val="110"/>
        </w:rPr>
        <w:t>–</w:t>
      </w:r>
      <w:r w:rsidRPr="006635C4">
        <w:rPr>
          <w:rFonts w:ascii="Century Gothic" w:hAnsi="Century Gothic"/>
          <w:color w:val="538135" w:themeColor="accent6" w:themeShade="BF"/>
          <w:spacing w:val="-22"/>
          <w:w w:val="110"/>
        </w:rPr>
        <w:t xml:space="preserve"> </w:t>
      </w:r>
      <w:r w:rsidRPr="006635C4">
        <w:rPr>
          <w:rFonts w:ascii="Century Gothic" w:hAnsi="Century Gothic"/>
          <w:color w:val="538135" w:themeColor="accent6" w:themeShade="BF"/>
          <w:w w:val="110"/>
        </w:rPr>
        <w:t>especially</w:t>
      </w:r>
      <w:r w:rsidRPr="006635C4">
        <w:rPr>
          <w:rFonts w:ascii="Century Gothic" w:hAnsi="Century Gothic"/>
          <w:color w:val="538135" w:themeColor="accent6" w:themeShade="BF"/>
          <w:spacing w:val="-22"/>
          <w:w w:val="110"/>
        </w:rPr>
        <w:t xml:space="preserve"> </w:t>
      </w:r>
      <w:r w:rsidRPr="006635C4">
        <w:rPr>
          <w:rFonts w:ascii="Century Gothic" w:hAnsi="Century Gothic"/>
          <w:color w:val="538135" w:themeColor="accent6" w:themeShade="BF"/>
          <w:w w:val="110"/>
        </w:rPr>
        <w:t>at</w:t>
      </w:r>
      <w:r w:rsidRPr="006635C4">
        <w:rPr>
          <w:rFonts w:ascii="Century Gothic" w:hAnsi="Century Gothic"/>
          <w:color w:val="538135" w:themeColor="accent6" w:themeShade="BF"/>
          <w:spacing w:val="-22"/>
          <w:w w:val="110"/>
        </w:rPr>
        <w:t xml:space="preserve"> </w:t>
      </w:r>
      <w:r w:rsidRPr="006635C4">
        <w:rPr>
          <w:rFonts w:ascii="Century Gothic" w:hAnsi="Century Gothic"/>
          <w:color w:val="538135" w:themeColor="accent6" w:themeShade="BF"/>
          <w:w w:val="110"/>
        </w:rPr>
        <w:t>lunch</w:t>
      </w:r>
      <w:r w:rsidRPr="006635C4">
        <w:rPr>
          <w:rFonts w:ascii="Century Gothic" w:hAnsi="Century Gothic"/>
          <w:color w:val="538135" w:themeColor="accent6" w:themeShade="BF"/>
          <w:spacing w:val="-23"/>
          <w:w w:val="110"/>
        </w:rPr>
        <w:t xml:space="preserve"> </w:t>
      </w:r>
      <w:r w:rsidRPr="006635C4">
        <w:rPr>
          <w:rFonts w:ascii="Century Gothic" w:hAnsi="Century Gothic"/>
          <w:color w:val="538135" w:themeColor="accent6" w:themeShade="BF"/>
          <w:w w:val="110"/>
        </w:rPr>
        <w:t>times</w:t>
      </w:r>
    </w:p>
    <w:p w14:paraId="52A79E3E" w14:textId="77777777" w:rsidR="003171AF" w:rsidRPr="00B9495F" w:rsidRDefault="003171AF" w:rsidP="003171AF">
      <w:pPr>
        <w:pStyle w:val="BodyText"/>
        <w:spacing w:line="276" w:lineRule="auto"/>
        <w:ind w:left="1970" w:right="567"/>
        <w:rPr>
          <w:rFonts w:ascii="Century Gothic" w:hAnsi="Century Gothic"/>
          <w:color w:val="538135" w:themeColor="accent6" w:themeShade="BF"/>
          <w:w w:val="105"/>
          <w:sz w:val="22"/>
          <w:szCs w:val="22"/>
        </w:rPr>
      </w:pPr>
    </w:p>
    <w:p w14:paraId="036E86C5" w14:textId="77777777" w:rsidR="003171AF" w:rsidRPr="005F36C2" w:rsidRDefault="003171AF" w:rsidP="003171AF">
      <w:pPr>
        <w:pStyle w:val="BodyText"/>
        <w:numPr>
          <w:ilvl w:val="1"/>
          <w:numId w:val="2"/>
        </w:numPr>
        <w:spacing w:line="276" w:lineRule="auto"/>
        <w:rPr>
          <w:rFonts w:ascii="Century Gothic" w:hAnsi="Century Gothic"/>
          <w:b/>
          <w:iCs/>
          <w:color w:val="538135" w:themeColor="accent6" w:themeShade="BF"/>
          <w:sz w:val="22"/>
          <w:szCs w:val="22"/>
        </w:rPr>
      </w:pPr>
      <w:r>
        <w:rPr>
          <w:rFonts w:ascii="Century Gothic" w:hAnsi="Century Gothic"/>
          <w:b/>
          <w:iCs/>
          <w:color w:val="538135" w:themeColor="accent6" w:themeShade="BF"/>
        </w:rPr>
        <w:t>Around school</w:t>
      </w:r>
    </w:p>
    <w:p w14:paraId="4234E9AA" w14:textId="77777777" w:rsidR="003171AF" w:rsidRPr="005F36C2" w:rsidRDefault="003171AF" w:rsidP="003171AF">
      <w:pPr>
        <w:pStyle w:val="BodyText"/>
        <w:numPr>
          <w:ilvl w:val="0"/>
          <w:numId w:val="8"/>
        </w:numPr>
        <w:spacing w:before="351" w:line="276" w:lineRule="auto"/>
        <w:ind w:right="659"/>
        <w:rPr>
          <w:rFonts w:ascii="Century Gothic" w:hAnsi="Century Gothic"/>
          <w:color w:val="538135" w:themeColor="accent6" w:themeShade="BF"/>
        </w:rPr>
      </w:pPr>
      <w:r w:rsidRPr="005F36C2">
        <w:rPr>
          <w:rFonts w:ascii="Century Gothic" w:hAnsi="Century Gothic"/>
          <w:color w:val="538135" w:themeColor="accent6" w:themeShade="BF"/>
          <w:w w:val="105"/>
          <w:sz w:val="22"/>
          <w:szCs w:val="22"/>
        </w:rPr>
        <w:t>Talk</w:t>
      </w:r>
      <w:r w:rsidRPr="005F36C2">
        <w:rPr>
          <w:rFonts w:ascii="Century Gothic" w:hAnsi="Century Gothic"/>
          <w:color w:val="538135" w:themeColor="accent6" w:themeShade="BF"/>
          <w:spacing w:val="-14"/>
          <w:w w:val="105"/>
          <w:sz w:val="22"/>
          <w:szCs w:val="22"/>
        </w:rPr>
        <w:t xml:space="preserve"> </w:t>
      </w:r>
      <w:r w:rsidRPr="005F36C2">
        <w:rPr>
          <w:rFonts w:ascii="Century Gothic" w:hAnsi="Century Gothic"/>
          <w:color w:val="538135" w:themeColor="accent6" w:themeShade="BF"/>
          <w:w w:val="105"/>
          <w:sz w:val="22"/>
          <w:szCs w:val="22"/>
        </w:rPr>
        <w:t>to</w:t>
      </w:r>
      <w:r w:rsidRPr="005F36C2">
        <w:rPr>
          <w:rFonts w:ascii="Century Gothic" w:hAnsi="Century Gothic"/>
          <w:color w:val="538135" w:themeColor="accent6" w:themeShade="BF"/>
          <w:spacing w:val="-14"/>
          <w:w w:val="105"/>
        </w:rPr>
        <w:t xml:space="preserve"> </w:t>
      </w:r>
      <w:r w:rsidRPr="005F36C2">
        <w:rPr>
          <w:rFonts w:ascii="Century Gothic" w:hAnsi="Century Gothic"/>
          <w:color w:val="538135" w:themeColor="accent6" w:themeShade="BF"/>
          <w:w w:val="105"/>
        </w:rPr>
        <w:t>children</w:t>
      </w:r>
      <w:r w:rsidRPr="005F36C2">
        <w:rPr>
          <w:rFonts w:ascii="Century Gothic" w:hAnsi="Century Gothic"/>
          <w:color w:val="538135" w:themeColor="accent6" w:themeShade="BF"/>
          <w:spacing w:val="-15"/>
          <w:w w:val="105"/>
        </w:rPr>
        <w:t xml:space="preserve"> </w:t>
      </w:r>
      <w:r w:rsidRPr="005F36C2">
        <w:rPr>
          <w:rFonts w:ascii="Century Gothic" w:hAnsi="Century Gothic"/>
          <w:color w:val="538135" w:themeColor="accent6" w:themeShade="BF"/>
          <w:w w:val="105"/>
        </w:rPr>
        <w:t>you</w:t>
      </w:r>
      <w:r w:rsidRPr="005F36C2">
        <w:rPr>
          <w:rFonts w:ascii="Century Gothic" w:hAnsi="Century Gothic"/>
          <w:color w:val="538135" w:themeColor="accent6" w:themeShade="BF"/>
          <w:spacing w:val="-17"/>
          <w:w w:val="105"/>
        </w:rPr>
        <w:t xml:space="preserve"> </w:t>
      </w:r>
      <w:r w:rsidRPr="005F36C2">
        <w:rPr>
          <w:rFonts w:ascii="Century Gothic" w:hAnsi="Century Gothic"/>
          <w:color w:val="538135" w:themeColor="accent6" w:themeShade="BF"/>
          <w:w w:val="105"/>
        </w:rPr>
        <w:t>meet</w:t>
      </w:r>
      <w:r w:rsidRPr="005F36C2">
        <w:rPr>
          <w:rFonts w:ascii="Century Gothic" w:hAnsi="Century Gothic"/>
          <w:color w:val="538135" w:themeColor="accent6" w:themeShade="BF"/>
          <w:spacing w:val="-14"/>
          <w:w w:val="105"/>
        </w:rPr>
        <w:t xml:space="preserve"> </w:t>
      </w:r>
      <w:r w:rsidRPr="005F36C2">
        <w:rPr>
          <w:rFonts w:ascii="Century Gothic" w:hAnsi="Century Gothic"/>
          <w:color w:val="538135" w:themeColor="accent6" w:themeShade="BF"/>
          <w:w w:val="105"/>
        </w:rPr>
        <w:t>around</w:t>
      </w:r>
      <w:r w:rsidRPr="005F36C2">
        <w:rPr>
          <w:rFonts w:ascii="Century Gothic" w:hAnsi="Century Gothic"/>
          <w:color w:val="538135" w:themeColor="accent6" w:themeShade="BF"/>
          <w:spacing w:val="-14"/>
          <w:w w:val="105"/>
        </w:rPr>
        <w:t xml:space="preserve"> </w:t>
      </w:r>
      <w:r w:rsidRPr="005F36C2">
        <w:rPr>
          <w:rFonts w:ascii="Century Gothic" w:hAnsi="Century Gothic"/>
          <w:color w:val="538135" w:themeColor="accent6" w:themeShade="BF"/>
          <w:w w:val="105"/>
        </w:rPr>
        <w:t>the</w:t>
      </w:r>
      <w:r w:rsidRPr="005F36C2">
        <w:rPr>
          <w:rFonts w:ascii="Century Gothic" w:hAnsi="Century Gothic"/>
          <w:color w:val="538135" w:themeColor="accent6" w:themeShade="BF"/>
          <w:spacing w:val="-16"/>
          <w:w w:val="105"/>
        </w:rPr>
        <w:t xml:space="preserve"> </w:t>
      </w:r>
      <w:r w:rsidRPr="005F36C2">
        <w:rPr>
          <w:rFonts w:ascii="Century Gothic" w:hAnsi="Century Gothic"/>
          <w:color w:val="538135" w:themeColor="accent6" w:themeShade="BF"/>
          <w:w w:val="105"/>
        </w:rPr>
        <w:t>school</w:t>
      </w:r>
      <w:r w:rsidRPr="005F36C2">
        <w:rPr>
          <w:rFonts w:ascii="Century Gothic" w:hAnsi="Century Gothic"/>
          <w:color w:val="538135" w:themeColor="accent6" w:themeShade="BF"/>
          <w:spacing w:val="-10"/>
          <w:w w:val="105"/>
        </w:rPr>
        <w:t xml:space="preserve"> </w:t>
      </w:r>
      <w:r w:rsidRPr="005F36C2">
        <w:rPr>
          <w:rFonts w:ascii="Century Gothic" w:hAnsi="Century Gothic"/>
          <w:color w:val="538135" w:themeColor="accent6" w:themeShade="BF"/>
          <w:w w:val="105"/>
        </w:rPr>
        <w:t>–</w:t>
      </w:r>
      <w:r w:rsidRPr="005F36C2">
        <w:rPr>
          <w:rFonts w:ascii="Century Gothic" w:hAnsi="Century Gothic"/>
          <w:color w:val="538135" w:themeColor="accent6" w:themeShade="BF"/>
          <w:spacing w:val="-14"/>
          <w:w w:val="105"/>
        </w:rPr>
        <w:t xml:space="preserve"> </w:t>
      </w:r>
      <w:r w:rsidRPr="005F36C2">
        <w:rPr>
          <w:rFonts w:ascii="Century Gothic" w:hAnsi="Century Gothic"/>
          <w:color w:val="538135" w:themeColor="accent6" w:themeShade="BF"/>
          <w:w w:val="105"/>
        </w:rPr>
        <w:t>comment</w:t>
      </w:r>
      <w:r w:rsidRPr="005F36C2">
        <w:rPr>
          <w:rFonts w:ascii="Century Gothic" w:hAnsi="Century Gothic"/>
          <w:color w:val="538135" w:themeColor="accent6" w:themeShade="BF"/>
          <w:spacing w:val="-14"/>
          <w:w w:val="105"/>
        </w:rPr>
        <w:t xml:space="preserve"> </w:t>
      </w:r>
      <w:r w:rsidRPr="005F36C2">
        <w:rPr>
          <w:rFonts w:ascii="Century Gothic" w:hAnsi="Century Gothic"/>
          <w:color w:val="538135" w:themeColor="accent6" w:themeShade="BF"/>
          <w:w w:val="105"/>
        </w:rPr>
        <w:t>on</w:t>
      </w:r>
      <w:r w:rsidRPr="005F36C2">
        <w:rPr>
          <w:rFonts w:ascii="Century Gothic" w:hAnsi="Century Gothic"/>
          <w:color w:val="538135" w:themeColor="accent6" w:themeShade="BF"/>
          <w:spacing w:val="-15"/>
          <w:w w:val="105"/>
        </w:rPr>
        <w:t xml:space="preserve"> </w:t>
      </w:r>
      <w:r w:rsidRPr="005F36C2">
        <w:rPr>
          <w:rFonts w:ascii="Century Gothic" w:hAnsi="Century Gothic"/>
          <w:color w:val="538135" w:themeColor="accent6" w:themeShade="BF"/>
          <w:w w:val="105"/>
        </w:rPr>
        <w:t>and</w:t>
      </w:r>
      <w:r w:rsidRPr="005F36C2">
        <w:rPr>
          <w:rFonts w:ascii="Century Gothic" w:hAnsi="Century Gothic"/>
          <w:color w:val="538135" w:themeColor="accent6" w:themeShade="BF"/>
          <w:spacing w:val="-14"/>
          <w:w w:val="105"/>
        </w:rPr>
        <w:t xml:space="preserve"> </w:t>
      </w:r>
      <w:r w:rsidRPr="005F36C2">
        <w:rPr>
          <w:rFonts w:ascii="Century Gothic" w:hAnsi="Century Gothic"/>
          <w:color w:val="538135" w:themeColor="accent6" w:themeShade="BF"/>
          <w:w w:val="105"/>
        </w:rPr>
        <w:t>praise</w:t>
      </w:r>
      <w:r w:rsidRPr="005F36C2">
        <w:rPr>
          <w:rFonts w:ascii="Century Gothic" w:hAnsi="Century Gothic"/>
          <w:color w:val="538135" w:themeColor="accent6" w:themeShade="BF"/>
          <w:spacing w:val="-16"/>
          <w:w w:val="105"/>
        </w:rPr>
        <w:t xml:space="preserve"> </w:t>
      </w:r>
      <w:r w:rsidRPr="005F36C2">
        <w:rPr>
          <w:rFonts w:ascii="Century Gothic" w:hAnsi="Century Gothic"/>
          <w:color w:val="538135" w:themeColor="accent6" w:themeShade="BF"/>
          <w:w w:val="105"/>
        </w:rPr>
        <w:t>pleasing behaviour</w:t>
      </w:r>
    </w:p>
    <w:p w14:paraId="02F4FE25" w14:textId="77777777" w:rsidR="003171AF" w:rsidRPr="005F36C2" w:rsidRDefault="003171AF" w:rsidP="003171AF">
      <w:pPr>
        <w:pStyle w:val="BodyText"/>
        <w:numPr>
          <w:ilvl w:val="0"/>
          <w:numId w:val="8"/>
        </w:numPr>
        <w:spacing w:before="3"/>
        <w:ind w:right="659"/>
        <w:rPr>
          <w:rFonts w:ascii="Century Gothic" w:hAnsi="Century Gothic"/>
          <w:color w:val="538135" w:themeColor="accent6" w:themeShade="BF"/>
        </w:rPr>
      </w:pPr>
      <w:r w:rsidRPr="005F36C2">
        <w:rPr>
          <w:rFonts w:ascii="Century Gothic" w:hAnsi="Century Gothic"/>
          <w:color w:val="538135" w:themeColor="accent6" w:themeShade="BF"/>
          <w:w w:val="110"/>
        </w:rPr>
        <w:t>Remind</w:t>
      </w:r>
      <w:r w:rsidRPr="005F36C2">
        <w:rPr>
          <w:rFonts w:ascii="Century Gothic" w:hAnsi="Century Gothic"/>
          <w:color w:val="538135" w:themeColor="accent6" w:themeShade="BF"/>
          <w:spacing w:val="-35"/>
          <w:w w:val="110"/>
        </w:rPr>
        <w:t xml:space="preserve"> </w:t>
      </w:r>
      <w:r w:rsidRPr="005F36C2">
        <w:rPr>
          <w:rFonts w:ascii="Century Gothic" w:hAnsi="Century Gothic"/>
          <w:color w:val="538135" w:themeColor="accent6" w:themeShade="BF"/>
          <w:w w:val="110"/>
        </w:rPr>
        <w:t>children</w:t>
      </w:r>
      <w:r w:rsidRPr="005F36C2">
        <w:rPr>
          <w:rFonts w:ascii="Century Gothic" w:hAnsi="Century Gothic"/>
          <w:color w:val="538135" w:themeColor="accent6" w:themeShade="BF"/>
          <w:spacing w:val="-35"/>
          <w:w w:val="110"/>
        </w:rPr>
        <w:t xml:space="preserve"> </w:t>
      </w:r>
      <w:r w:rsidRPr="005F36C2">
        <w:rPr>
          <w:rFonts w:ascii="Century Gothic" w:hAnsi="Century Gothic"/>
          <w:color w:val="538135" w:themeColor="accent6" w:themeShade="BF"/>
          <w:w w:val="110"/>
        </w:rPr>
        <w:t>of</w:t>
      </w:r>
      <w:r w:rsidRPr="005F36C2">
        <w:rPr>
          <w:rFonts w:ascii="Century Gothic" w:hAnsi="Century Gothic"/>
          <w:color w:val="538135" w:themeColor="accent6" w:themeShade="BF"/>
          <w:spacing w:val="-34"/>
          <w:w w:val="110"/>
        </w:rPr>
        <w:t xml:space="preserve"> </w:t>
      </w:r>
      <w:r w:rsidRPr="005F36C2">
        <w:rPr>
          <w:rFonts w:ascii="Century Gothic" w:hAnsi="Century Gothic"/>
          <w:color w:val="538135" w:themeColor="accent6" w:themeShade="BF"/>
          <w:w w:val="110"/>
        </w:rPr>
        <w:t>the</w:t>
      </w:r>
      <w:r w:rsidRPr="005F36C2">
        <w:rPr>
          <w:rFonts w:ascii="Century Gothic" w:hAnsi="Century Gothic"/>
          <w:color w:val="538135" w:themeColor="accent6" w:themeShade="BF"/>
          <w:spacing w:val="-36"/>
          <w:w w:val="110"/>
        </w:rPr>
        <w:t xml:space="preserve"> </w:t>
      </w:r>
      <w:r w:rsidRPr="005F36C2">
        <w:rPr>
          <w:rFonts w:ascii="Century Gothic" w:hAnsi="Century Gothic"/>
          <w:color w:val="538135" w:themeColor="accent6" w:themeShade="BF"/>
          <w:w w:val="110"/>
        </w:rPr>
        <w:t>need</w:t>
      </w:r>
      <w:r w:rsidRPr="005F36C2">
        <w:rPr>
          <w:rFonts w:ascii="Century Gothic" w:hAnsi="Century Gothic"/>
          <w:color w:val="538135" w:themeColor="accent6" w:themeShade="BF"/>
          <w:spacing w:val="-35"/>
          <w:w w:val="110"/>
        </w:rPr>
        <w:t xml:space="preserve"> </w:t>
      </w:r>
      <w:r w:rsidRPr="005F36C2">
        <w:rPr>
          <w:rFonts w:ascii="Century Gothic" w:hAnsi="Century Gothic"/>
          <w:color w:val="538135" w:themeColor="accent6" w:themeShade="BF"/>
          <w:w w:val="110"/>
        </w:rPr>
        <w:t>to</w:t>
      </w:r>
      <w:r w:rsidRPr="005F36C2">
        <w:rPr>
          <w:rFonts w:ascii="Century Gothic" w:hAnsi="Century Gothic"/>
          <w:color w:val="538135" w:themeColor="accent6" w:themeShade="BF"/>
          <w:spacing w:val="-34"/>
          <w:w w:val="110"/>
        </w:rPr>
        <w:t xml:space="preserve"> </w:t>
      </w:r>
      <w:r w:rsidRPr="005F36C2">
        <w:rPr>
          <w:rFonts w:ascii="Century Gothic" w:hAnsi="Century Gothic"/>
          <w:color w:val="538135" w:themeColor="accent6" w:themeShade="BF"/>
          <w:w w:val="110"/>
        </w:rPr>
        <w:t>talk</w:t>
      </w:r>
      <w:r w:rsidRPr="005F36C2">
        <w:rPr>
          <w:rFonts w:ascii="Century Gothic" w:hAnsi="Century Gothic"/>
          <w:color w:val="538135" w:themeColor="accent6" w:themeShade="BF"/>
          <w:spacing w:val="-33"/>
          <w:w w:val="110"/>
        </w:rPr>
        <w:t xml:space="preserve"> </w:t>
      </w:r>
      <w:r w:rsidRPr="005F36C2">
        <w:rPr>
          <w:rFonts w:ascii="Century Gothic" w:hAnsi="Century Gothic"/>
          <w:color w:val="538135" w:themeColor="accent6" w:themeShade="BF"/>
          <w:w w:val="110"/>
        </w:rPr>
        <w:t>quietly</w:t>
      </w:r>
      <w:r w:rsidRPr="005F36C2">
        <w:rPr>
          <w:rFonts w:ascii="Century Gothic" w:hAnsi="Century Gothic"/>
          <w:color w:val="538135" w:themeColor="accent6" w:themeShade="BF"/>
          <w:spacing w:val="-38"/>
          <w:w w:val="110"/>
        </w:rPr>
        <w:t xml:space="preserve"> </w:t>
      </w:r>
      <w:r w:rsidRPr="005F36C2">
        <w:rPr>
          <w:rFonts w:ascii="Century Gothic" w:hAnsi="Century Gothic"/>
          <w:color w:val="538135" w:themeColor="accent6" w:themeShade="BF"/>
          <w:w w:val="110"/>
        </w:rPr>
        <w:t>etc.</w:t>
      </w:r>
      <w:r w:rsidRPr="005F36C2">
        <w:rPr>
          <w:rFonts w:ascii="Century Gothic" w:hAnsi="Century Gothic"/>
          <w:color w:val="538135" w:themeColor="accent6" w:themeShade="BF"/>
          <w:spacing w:val="-35"/>
          <w:w w:val="110"/>
        </w:rPr>
        <w:t xml:space="preserve"> </w:t>
      </w:r>
      <w:r w:rsidRPr="005F36C2">
        <w:rPr>
          <w:rFonts w:ascii="Century Gothic" w:hAnsi="Century Gothic"/>
          <w:color w:val="538135" w:themeColor="accent6" w:themeShade="BF"/>
          <w:w w:val="110"/>
        </w:rPr>
        <w:t>We</w:t>
      </w:r>
      <w:r w:rsidRPr="005F36C2">
        <w:rPr>
          <w:rFonts w:ascii="Century Gothic" w:hAnsi="Century Gothic"/>
          <w:color w:val="538135" w:themeColor="accent6" w:themeShade="BF"/>
          <w:spacing w:val="-36"/>
          <w:w w:val="110"/>
        </w:rPr>
        <w:t xml:space="preserve"> </w:t>
      </w:r>
      <w:r w:rsidRPr="005F36C2">
        <w:rPr>
          <w:rFonts w:ascii="Century Gothic" w:hAnsi="Century Gothic"/>
          <w:color w:val="538135" w:themeColor="accent6" w:themeShade="BF"/>
          <w:w w:val="110"/>
        </w:rPr>
        <w:t>each</w:t>
      </w:r>
      <w:r w:rsidRPr="005F36C2">
        <w:rPr>
          <w:rFonts w:ascii="Century Gothic" w:hAnsi="Century Gothic"/>
          <w:color w:val="538135" w:themeColor="accent6" w:themeShade="BF"/>
          <w:spacing w:val="-35"/>
          <w:w w:val="110"/>
        </w:rPr>
        <w:t xml:space="preserve"> </w:t>
      </w:r>
      <w:r w:rsidRPr="005F36C2">
        <w:rPr>
          <w:rFonts w:ascii="Century Gothic" w:hAnsi="Century Gothic"/>
          <w:color w:val="538135" w:themeColor="accent6" w:themeShade="BF"/>
          <w:w w:val="110"/>
        </w:rPr>
        <w:t>have</w:t>
      </w:r>
      <w:r w:rsidRPr="005F36C2">
        <w:rPr>
          <w:rFonts w:ascii="Century Gothic" w:hAnsi="Century Gothic"/>
          <w:color w:val="538135" w:themeColor="accent6" w:themeShade="BF"/>
          <w:spacing w:val="-37"/>
          <w:w w:val="110"/>
        </w:rPr>
        <w:t xml:space="preserve"> </w:t>
      </w:r>
      <w:r w:rsidRPr="005F36C2">
        <w:rPr>
          <w:rFonts w:ascii="Century Gothic" w:hAnsi="Century Gothic"/>
          <w:color w:val="538135" w:themeColor="accent6" w:themeShade="BF"/>
          <w:w w:val="110"/>
        </w:rPr>
        <w:t>a</w:t>
      </w:r>
      <w:r w:rsidRPr="005F36C2">
        <w:rPr>
          <w:rFonts w:ascii="Century Gothic" w:hAnsi="Century Gothic"/>
          <w:color w:val="538135" w:themeColor="accent6" w:themeShade="BF"/>
          <w:spacing w:val="-35"/>
          <w:w w:val="110"/>
        </w:rPr>
        <w:t xml:space="preserve"> </w:t>
      </w:r>
      <w:r w:rsidRPr="005F36C2">
        <w:rPr>
          <w:rFonts w:ascii="Century Gothic" w:hAnsi="Century Gothic"/>
          <w:color w:val="538135" w:themeColor="accent6" w:themeShade="BF"/>
          <w:w w:val="110"/>
        </w:rPr>
        <w:t>responsibility</w:t>
      </w:r>
      <w:r w:rsidRPr="005F36C2">
        <w:rPr>
          <w:rFonts w:ascii="Century Gothic" w:hAnsi="Century Gothic"/>
          <w:color w:val="538135" w:themeColor="accent6" w:themeShade="BF"/>
          <w:spacing w:val="-35"/>
          <w:w w:val="110"/>
        </w:rPr>
        <w:t xml:space="preserve"> </w:t>
      </w:r>
      <w:r w:rsidRPr="005F36C2">
        <w:rPr>
          <w:rFonts w:ascii="Century Gothic" w:hAnsi="Century Gothic"/>
          <w:color w:val="538135" w:themeColor="accent6" w:themeShade="BF"/>
          <w:w w:val="110"/>
        </w:rPr>
        <w:t>for</w:t>
      </w:r>
      <w:r w:rsidRPr="005F36C2">
        <w:rPr>
          <w:rFonts w:ascii="Century Gothic" w:hAnsi="Century Gothic"/>
          <w:color w:val="538135" w:themeColor="accent6" w:themeShade="BF"/>
          <w:spacing w:val="-36"/>
          <w:w w:val="110"/>
        </w:rPr>
        <w:t xml:space="preserve"> </w:t>
      </w:r>
      <w:r w:rsidRPr="005F36C2">
        <w:rPr>
          <w:rFonts w:ascii="Century Gothic" w:hAnsi="Century Gothic"/>
          <w:color w:val="538135" w:themeColor="accent6" w:themeShade="BF"/>
          <w:w w:val="110"/>
        </w:rPr>
        <w:t>all children,</w:t>
      </w:r>
      <w:r w:rsidRPr="005F36C2">
        <w:rPr>
          <w:rFonts w:ascii="Century Gothic" w:hAnsi="Century Gothic"/>
          <w:color w:val="538135" w:themeColor="accent6" w:themeShade="BF"/>
          <w:spacing w:val="-29"/>
          <w:w w:val="110"/>
        </w:rPr>
        <w:t xml:space="preserve"> </w:t>
      </w:r>
      <w:r w:rsidRPr="005F36C2">
        <w:rPr>
          <w:rFonts w:ascii="Century Gothic" w:hAnsi="Century Gothic"/>
          <w:color w:val="538135" w:themeColor="accent6" w:themeShade="BF"/>
          <w:w w:val="110"/>
        </w:rPr>
        <w:t>not</w:t>
      </w:r>
      <w:r w:rsidRPr="005F36C2">
        <w:rPr>
          <w:rFonts w:ascii="Century Gothic" w:hAnsi="Century Gothic"/>
          <w:color w:val="538135" w:themeColor="accent6" w:themeShade="BF"/>
          <w:spacing w:val="-28"/>
          <w:w w:val="110"/>
        </w:rPr>
        <w:t xml:space="preserve"> </w:t>
      </w:r>
      <w:r w:rsidRPr="005F36C2">
        <w:rPr>
          <w:rFonts w:ascii="Century Gothic" w:hAnsi="Century Gothic"/>
          <w:color w:val="538135" w:themeColor="accent6" w:themeShade="BF"/>
          <w:w w:val="110"/>
        </w:rPr>
        <w:t>just</w:t>
      </w:r>
      <w:r w:rsidRPr="005F36C2">
        <w:rPr>
          <w:rFonts w:ascii="Century Gothic" w:hAnsi="Century Gothic"/>
          <w:color w:val="538135" w:themeColor="accent6" w:themeShade="BF"/>
          <w:spacing w:val="-31"/>
          <w:w w:val="110"/>
        </w:rPr>
        <w:t xml:space="preserve"> </w:t>
      </w:r>
      <w:r w:rsidRPr="005F36C2">
        <w:rPr>
          <w:rFonts w:ascii="Century Gothic" w:hAnsi="Century Gothic"/>
          <w:color w:val="538135" w:themeColor="accent6" w:themeShade="BF"/>
          <w:w w:val="110"/>
        </w:rPr>
        <w:t>for</w:t>
      </w:r>
      <w:r w:rsidRPr="005F36C2">
        <w:rPr>
          <w:rFonts w:ascii="Century Gothic" w:hAnsi="Century Gothic"/>
          <w:color w:val="538135" w:themeColor="accent6" w:themeShade="BF"/>
          <w:spacing w:val="-30"/>
          <w:w w:val="110"/>
        </w:rPr>
        <w:t xml:space="preserve"> </w:t>
      </w:r>
      <w:r w:rsidRPr="005F36C2">
        <w:rPr>
          <w:rFonts w:ascii="Century Gothic" w:hAnsi="Century Gothic"/>
          <w:color w:val="538135" w:themeColor="accent6" w:themeShade="BF"/>
          <w:w w:val="110"/>
        </w:rPr>
        <w:t>those</w:t>
      </w:r>
      <w:r w:rsidRPr="005F36C2">
        <w:rPr>
          <w:rFonts w:ascii="Century Gothic" w:hAnsi="Century Gothic"/>
          <w:color w:val="538135" w:themeColor="accent6" w:themeShade="BF"/>
          <w:spacing w:val="-29"/>
          <w:w w:val="110"/>
        </w:rPr>
        <w:t xml:space="preserve"> </w:t>
      </w:r>
      <w:r w:rsidRPr="005F36C2">
        <w:rPr>
          <w:rFonts w:ascii="Century Gothic" w:hAnsi="Century Gothic"/>
          <w:color w:val="538135" w:themeColor="accent6" w:themeShade="BF"/>
          <w:w w:val="110"/>
        </w:rPr>
        <w:t>in</w:t>
      </w:r>
      <w:r w:rsidRPr="005F36C2">
        <w:rPr>
          <w:rFonts w:ascii="Century Gothic" w:hAnsi="Century Gothic"/>
          <w:color w:val="538135" w:themeColor="accent6" w:themeShade="BF"/>
          <w:spacing w:val="-29"/>
          <w:w w:val="110"/>
        </w:rPr>
        <w:t xml:space="preserve"> </w:t>
      </w:r>
      <w:r w:rsidRPr="005F36C2">
        <w:rPr>
          <w:rFonts w:ascii="Century Gothic" w:hAnsi="Century Gothic"/>
          <w:color w:val="538135" w:themeColor="accent6" w:themeShade="BF"/>
          <w:w w:val="110"/>
        </w:rPr>
        <w:t>our</w:t>
      </w:r>
      <w:r w:rsidRPr="005F36C2">
        <w:rPr>
          <w:rFonts w:ascii="Century Gothic" w:hAnsi="Century Gothic"/>
          <w:color w:val="538135" w:themeColor="accent6" w:themeShade="BF"/>
          <w:spacing w:val="-30"/>
          <w:w w:val="110"/>
        </w:rPr>
        <w:t xml:space="preserve"> </w:t>
      </w:r>
      <w:r w:rsidRPr="005F36C2">
        <w:rPr>
          <w:rFonts w:ascii="Century Gothic" w:hAnsi="Century Gothic"/>
          <w:color w:val="538135" w:themeColor="accent6" w:themeShade="BF"/>
          <w:w w:val="110"/>
        </w:rPr>
        <w:t>own</w:t>
      </w:r>
      <w:r w:rsidRPr="005F36C2">
        <w:rPr>
          <w:rFonts w:ascii="Century Gothic" w:hAnsi="Century Gothic"/>
          <w:color w:val="538135" w:themeColor="accent6" w:themeShade="BF"/>
          <w:spacing w:val="-29"/>
          <w:w w:val="110"/>
        </w:rPr>
        <w:t xml:space="preserve"> </w:t>
      </w:r>
      <w:r w:rsidRPr="005F36C2">
        <w:rPr>
          <w:rFonts w:ascii="Century Gothic" w:hAnsi="Century Gothic"/>
          <w:color w:val="538135" w:themeColor="accent6" w:themeShade="BF"/>
          <w:w w:val="110"/>
        </w:rPr>
        <w:t>class,</w:t>
      </w:r>
      <w:r w:rsidRPr="005F36C2">
        <w:rPr>
          <w:rFonts w:ascii="Century Gothic" w:hAnsi="Century Gothic"/>
          <w:color w:val="538135" w:themeColor="accent6" w:themeShade="BF"/>
          <w:spacing w:val="-30"/>
          <w:w w:val="110"/>
        </w:rPr>
        <w:t xml:space="preserve"> </w:t>
      </w:r>
      <w:r w:rsidRPr="005F36C2">
        <w:rPr>
          <w:rFonts w:ascii="Century Gothic" w:hAnsi="Century Gothic"/>
          <w:color w:val="538135" w:themeColor="accent6" w:themeShade="BF"/>
          <w:w w:val="110"/>
        </w:rPr>
        <w:t>as</w:t>
      </w:r>
      <w:r w:rsidRPr="005F36C2">
        <w:rPr>
          <w:rFonts w:ascii="Century Gothic" w:hAnsi="Century Gothic"/>
          <w:color w:val="538135" w:themeColor="accent6" w:themeShade="BF"/>
          <w:spacing w:val="-29"/>
          <w:w w:val="110"/>
        </w:rPr>
        <w:t xml:space="preserve"> </w:t>
      </w:r>
      <w:r w:rsidRPr="005F36C2">
        <w:rPr>
          <w:rFonts w:ascii="Century Gothic" w:hAnsi="Century Gothic"/>
          <w:color w:val="538135" w:themeColor="accent6" w:themeShade="BF"/>
          <w:w w:val="110"/>
        </w:rPr>
        <w:t>they</w:t>
      </w:r>
      <w:r w:rsidRPr="005F36C2">
        <w:rPr>
          <w:rFonts w:ascii="Century Gothic" w:hAnsi="Century Gothic"/>
          <w:color w:val="538135" w:themeColor="accent6" w:themeShade="BF"/>
          <w:spacing w:val="-29"/>
          <w:w w:val="110"/>
        </w:rPr>
        <w:t xml:space="preserve"> </w:t>
      </w:r>
      <w:r w:rsidRPr="005F36C2">
        <w:rPr>
          <w:rFonts w:ascii="Century Gothic" w:hAnsi="Century Gothic"/>
          <w:color w:val="538135" w:themeColor="accent6" w:themeShade="BF"/>
          <w:w w:val="110"/>
        </w:rPr>
        <w:t>move</w:t>
      </w:r>
      <w:r w:rsidRPr="005F36C2">
        <w:rPr>
          <w:rFonts w:ascii="Century Gothic" w:hAnsi="Century Gothic"/>
          <w:color w:val="538135" w:themeColor="accent6" w:themeShade="BF"/>
          <w:spacing w:val="-31"/>
          <w:w w:val="110"/>
        </w:rPr>
        <w:t xml:space="preserve"> </w:t>
      </w:r>
      <w:r w:rsidRPr="005F36C2">
        <w:rPr>
          <w:rFonts w:ascii="Century Gothic" w:hAnsi="Century Gothic"/>
          <w:color w:val="538135" w:themeColor="accent6" w:themeShade="BF"/>
          <w:w w:val="110"/>
        </w:rPr>
        <w:t>around</w:t>
      </w:r>
      <w:r w:rsidRPr="005F36C2">
        <w:rPr>
          <w:rFonts w:ascii="Century Gothic" w:hAnsi="Century Gothic"/>
          <w:color w:val="538135" w:themeColor="accent6" w:themeShade="BF"/>
          <w:spacing w:val="-29"/>
          <w:w w:val="110"/>
        </w:rPr>
        <w:t xml:space="preserve"> </w:t>
      </w:r>
      <w:r w:rsidRPr="005F36C2">
        <w:rPr>
          <w:rFonts w:ascii="Century Gothic" w:hAnsi="Century Gothic"/>
          <w:color w:val="538135" w:themeColor="accent6" w:themeShade="BF"/>
          <w:w w:val="110"/>
        </w:rPr>
        <w:t>the</w:t>
      </w:r>
      <w:r w:rsidRPr="005F36C2">
        <w:rPr>
          <w:rFonts w:ascii="Century Gothic" w:hAnsi="Century Gothic"/>
          <w:color w:val="538135" w:themeColor="accent6" w:themeShade="BF"/>
          <w:spacing w:val="-30"/>
          <w:w w:val="110"/>
        </w:rPr>
        <w:t xml:space="preserve"> </w:t>
      </w:r>
      <w:r w:rsidRPr="005F36C2">
        <w:rPr>
          <w:rFonts w:ascii="Century Gothic" w:hAnsi="Century Gothic"/>
          <w:color w:val="538135" w:themeColor="accent6" w:themeShade="BF"/>
          <w:w w:val="110"/>
        </w:rPr>
        <w:t>school</w:t>
      </w:r>
    </w:p>
    <w:p w14:paraId="0BC68DB0" w14:textId="77777777" w:rsidR="003171AF" w:rsidRPr="005F36C2" w:rsidRDefault="003171AF" w:rsidP="003171AF">
      <w:pPr>
        <w:pStyle w:val="BodyText"/>
        <w:numPr>
          <w:ilvl w:val="0"/>
          <w:numId w:val="8"/>
        </w:numPr>
        <w:spacing w:before="3"/>
        <w:ind w:right="659"/>
        <w:rPr>
          <w:rFonts w:ascii="Century Gothic" w:hAnsi="Century Gothic"/>
          <w:color w:val="538135" w:themeColor="accent6" w:themeShade="BF"/>
        </w:rPr>
      </w:pPr>
      <w:r w:rsidRPr="005F36C2">
        <w:rPr>
          <w:rFonts w:ascii="Century Gothic" w:hAnsi="Century Gothic"/>
          <w:color w:val="538135" w:themeColor="accent6" w:themeShade="BF"/>
          <w:w w:val="110"/>
        </w:rPr>
        <w:t>Adults should model positive relationships throughout the school, with pupils and other adults alike.</w:t>
      </w:r>
    </w:p>
    <w:p w14:paraId="5B364DEA" w14:textId="77777777" w:rsidR="003171AF" w:rsidRDefault="003171AF" w:rsidP="003171AF">
      <w:pPr>
        <w:pStyle w:val="BodyText"/>
        <w:spacing w:line="276" w:lineRule="auto"/>
        <w:ind w:left="329"/>
        <w:rPr>
          <w:rFonts w:ascii="Century Gothic" w:hAnsi="Century Gothic"/>
          <w:b/>
          <w:iCs/>
          <w:color w:val="538135" w:themeColor="accent6" w:themeShade="BF"/>
        </w:rPr>
      </w:pPr>
    </w:p>
    <w:p w14:paraId="4D57E496" w14:textId="77777777" w:rsidR="003171AF" w:rsidRDefault="003171AF" w:rsidP="003171AF">
      <w:pPr>
        <w:pStyle w:val="BodyText"/>
        <w:numPr>
          <w:ilvl w:val="1"/>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t>Lunchtimes – lunchtime provision for engaging in play</w:t>
      </w:r>
    </w:p>
    <w:p w14:paraId="3FE93033" w14:textId="2A2CB3AE" w:rsidR="003171AF" w:rsidRDefault="003171AF" w:rsidP="003171AF">
      <w:pPr>
        <w:spacing w:after="0" w:line="276" w:lineRule="auto"/>
        <w:ind w:left="284"/>
        <w:rPr>
          <w:rFonts w:ascii="Century Gothic" w:hAnsi="Century Gothic"/>
          <w:color w:val="538135" w:themeColor="accent6" w:themeShade="BF"/>
          <w:sz w:val="24"/>
          <w:szCs w:val="24"/>
        </w:rPr>
      </w:pPr>
      <w:r w:rsidRPr="005F36C2">
        <w:rPr>
          <w:rFonts w:ascii="Century Gothic" w:hAnsi="Century Gothic"/>
          <w:color w:val="538135" w:themeColor="accent6" w:themeShade="BF"/>
          <w:sz w:val="24"/>
          <w:szCs w:val="24"/>
        </w:rPr>
        <w:t xml:space="preserve">Activities will be set up for all children to join in, particularly for those struggling socially or with anxiety. There will be different sporting activities on offer each day on the playground for both lower and upper school. A calmer space is designated in the quiet area of the playground to offer a place to regulate. A support room is available </w:t>
      </w:r>
      <w:r w:rsidR="003708C7">
        <w:rPr>
          <w:rFonts w:ascii="Century Gothic" w:hAnsi="Century Gothic"/>
          <w:color w:val="538135" w:themeColor="accent6" w:themeShade="BF"/>
          <w:sz w:val="24"/>
          <w:szCs w:val="24"/>
        </w:rPr>
        <w:t xml:space="preserve">in Lower School from 12:30-1:00 and in Upper School </w:t>
      </w:r>
      <w:r w:rsidRPr="005F36C2">
        <w:rPr>
          <w:rFonts w:ascii="Century Gothic" w:hAnsi="Century Gothic"/>
          <w:color w:val="538135" w:themeColor="accent6" w:themeShade="BF"/>
          <w:sz w:val="24"/>
          <w:szCs w:val="24"/>
        </w:rPr>
        <w:t>from 1:00-1:30pm each lunchtime for children that need a quieter indoor space or for children that need a protective consequence to keep them</w:t>
      </w:r>
      <w:r w:rsidR="0007734C">
        <w:rPr>
          <w:rFonts w:ascii="Century Gothic" w:hAnsi="Century Gothic"/>
          <w:color w:val="538135" w:themeColor="accent6" w:themeShade="BF"/>
          <w:sz w:val="24"/>
          <w:szCs w:val="24"/>
        </w:rPr>
        <w:t xml:space="preserve"> and others</w:t>
      </w:r>
      <w:r w:rsidRPr="005F36C2">
        <w:rPr>
          <w:rFonts w:ascii="Century Gothic" w:hAnsi="Century Gothic"/>
          <w:color w:val="538135" w:themeColor="accent6" w:themeShade="BF"/>
          <w:sz w:val="24"/>
          <w:szCs w:val="24"/>
        </w:rPr>
        <w:t xml:space="preserve"> safe.</w:t>
      </w:r>
      <w:r>
        <w:rPr>
          <w:rFonts w:ascii="Century Gothic" w:hAnsi="Century Gothic"/>
          <w:color w:val="538135" w:themeColor="accent6" w:themeShade="BF"/>
          <w:sz w:val="24"/>
          <w:szCs w:val="24"/>
        </w:rPr>
        <w:t xml:space="preserve"> </w:t>
      </w:r>
      <w:r w:rsidRPr="005F36C2">
        <w:rPr>
          <w:rFonts w:ascii="Century Gothic" w:hAnsi="Century Gothic"/>
          <w:color w:val="538135" w:themeColor="accent6" w:themeShade="BF"/>
          <w:sz w:val="24"/>
          <w:szCs w:val="24"/>
        </w:rPr>
        <w:t xml:space="preserve">Staff will be trained in </w:t>
      </w:r>
      <w:r>
        <w:rPr>
          <w:rFonts w:ascii="Century Gothic" w:hAnsi="Century Gothic"/>
          <w:color w:val="538135" w:themeColor="accent6" w:themeShade="BF"/>
          <w:sz w:val="24"/>
          <w:szCs w:val="24"/>
        </w:rPr>
        <w:t>c</w:t>
      </w:r>
      <w:r w:rsidRPr="005F36C2">
        <w:rPr>
          <w:rFonts w:ascii="Century Gothic" w:hAnsi="Century Gothic"/>
          <w:color w:val="538135" w:themeColor="accent6" w:themeShade="BF"/>
          <w:sz w:val="24"/>
          <w:szCs w:val="24"/>
        </w:rPr>
        <w:t xml:space="preserve">onflict resolution, and children in years 3-6 will be trained as Peer Mediators to support other children with minor difficulties at playtime. These children will work as Peer mediators for one lunchtime per week, so that there are at least six Peer Mediators operating on the playground. Pupils having minor disagreements can seek out the Peer Mediators for support, and Mediators themselves will be vigilant to support where issues arise. They will wear Peer Mediator bibs and badges to signify their role. Peer Mediators will also assume a Play Leader role and actively help children to play and understand how to play successfully. </w:t>
      </w:r>
    </w:p>
    <w:p w14:paraId="6FEAE8F8" w14:textId="77777777" w:rsidR="003171AF" w:rsidRDefault="003171AF" w:rsidP="003171AF">
      <w:pPr>
        <w:spacing w:after="0" w:line="276" w:lineRule="auto"/>
        <w:ind w:left="284"/>
        <w:rPr>
          <w:rFonts w:ascii="Century Gothic" w:hAnsi="Century Gothic"/>
          <w:color w:val="538135" w:themeColor="accent6" w:themeShade="BF"/>
          <w:sz w:val="24"/>
          <w:szCs w:val="24"/>
        </w:rPr>
      </w:pPr>
    </w:p>
    <w:p w14:paraId="21F86722" w14:textId="77777777" w:rsidR="003171AF" w:rsidRPr="00B044DC" w:rsidRDefault="003171AF" w:rsidP="003171AF">
      <w:pPr>
        <w:pStyle w:val="BodyText"/>
        <w:numPr>
          <w:ilvl w:val="0"/>
          <w:numId w:val="8"/>
        </w:numPr>
        <w:spacing w:before="3"/>
        <w:ind w:right="659"/>
        <w:rPr>
          <w:rFonts w:ascii="Century Gothic" w:hAnsi="Century Gothic"/>
          <w:color w:val="538135" w:themeColor="accent6" w:themeShade="BF"/>
        </w:rPr>
      </w:pPr>
      <w:r>
        <w:rPr>
          <w:rFonts w:ascii="Century Gothic" w:hAnsi="Century Gothic"/>
          <w:color w:val="538135" w:themeColor="accent6" w:themeShade="BF"/>
          <w:w w:val="110"/>
        </w:rPr>
        <w:t xml:space="preserve">Lunchtimes </w:t>
      </w:r>
      <w:r w:rsidRPr="005F36C2">
        <w:rPr>
          <w:rFonts w:ascii="Century Gothic" w:hAnsi="Century Gothic"/>
          <w:color w:val="538135" w:themeColor="accent6" w:themeShade="BF"/>
          <w:w w:val="110"/>
        </w:rPr>
        <w:t>supervisors</w:t>
      </w:r>
      <w:r w:rsidRPr="005F36C2">
        <w:rPr>
          <w:rFonts w:ascii="Century Gothic" w:hAnsi="Century Gothic"/>
          <w:color w:val="538135" w:themeColor="accent6" w:themeShade="BF"/>
          <w:spacing w:val="-46"/>
          <w:w w:val="110"/>
        </w:rPr>
        <w:t xml:space="preserve"> </w:t>
      </w:r>
      <w:r w:rsidRPr="005F36C2">
        <w:rPr>
          <w:rFonts w:ascii="Century Gothic" w:hAnsi="Century Gothic"/>
          <w:color w:val="538135" w:themeColor="accent6" w:themeShade="BF"/>
          <w:w w:val="110"/>
        </w:rPr>
        <w:t>will</w:t>
      </w:r>
      <w:r w:rsidRPr="005F36C2">
        <w:rPr>
          <w:rFonts w:ascii="Century Gothic" w:hAnsi="Century Gothic"/>
          <w:color w:val="538135" w:themeColor="accent6" w:themeShade="BF"/>
          <w:spacing w:val="-45"/>
          <w:w w:val="110"/>
        </w:rPr>
        <w:t xml:space="preserve"> </w:t>
      </w:r>
      <w:r w:rsidRPr="005F36C2">
        <w:rPr>
          <w:rFonts w:ascii="Century Gothic" w:hAnsi="Century Gothic"/>
          <w:color w:val="538135" w:themeColor="accent6" w:themeShade="BF"/>
          <w:w w:val="110"/>
        </w:rPr>
        <w:t>assume</w:t>
      </w:r>
      <w:r w:rsidRPr="005F36C2">
        <w:rPr>
          <w:rFonts w:ascii="Century Gothic" w:hAnsi="Century Gothic"/>
          <w:color w:val="538135" w:themeColor="accent6" w:themeShade="BF"/>
          <w:spacing w:val="-46"/>
          <w:w w:val="110"/>
        </w:rPr>
        <w:t xml:space="preserve"> </w:t>
      </w:r>
      <w:r w:rsidRPr="005F36C2">
        <w:rPr>
          <w:rFonts w:ascii="Century Gothic" w:hAnsi="Century Gothic"/>
          <w:color w:val="538135" w:themeColor="accent6" w:themeShade="BF"/>
          <w:w w:val="110"/>
        </w:rPr>
        <w:t>responsibility</w:t>
      </w:r>
      <w:r w:rsidRPr="005F36C2">
        <w:rPr>
          <w:rFonts w:ascii="Century Gothic" w:hAnsi="Century Gothic"/>
          <w:color w:val="538135" w:themeColor="accent6" w:themeShade="BF"/>
          <w:spacing w:val="-47"/>
          <w:w w:val="110"/>
        </w:rPr>
        <w:t xml:space="preserve"> </w:t>
      </w:r>
      <w:r w:rsidRPr="005F36C2">
        <w:rPr>
          <w:rFonts w:ascii="Century Gothic" w:hAnsi="Century Gothic"/>
          <w:color w:val="538135" w:themeColor="accent6" w:themeShade="BF"/>
          <w:w w:val="110"/>
        </w:rPr>
        <w:t>in</w:t>
      </w:r>
      <w:r w:rsidRPr="005F36C2">
        <w:rPr>
          <w:rFonts w:ascii="Century Gothic" w:hAnsi="Century Gothic"/>
          <w:color w:val="538135" w:themeColor="accent6" w:themeShade="BF"/>
          <w:spacing w:val="-46"/>
          <w:w w:val="110"/>
        </w:rPr>
        <w:t xml:space="preserve"> </w:t>
      </w:r>
      <w:r w:rsidRPr="005F36C2">
        <w:rPr>
          <w:rFonts w:ascii="Century Gothic" w:hAnsi="Century Gothic"/>
          <w:color w:val="538135" w:themeColor="accent6" w:themeShade="BF"/>
          <w:w w:val="110"/>
        </w:rPr>
        <w:t>the</w:t>
      </w:r>
      <w:r w:rsidRPr="005F36C2">
        <w:rPr>
          <w:rFonts w:ascii="Century Gothic" w:hAnsi="Century Gothic"/>
          <w:color w:val="538135" w:themeColor="accent6" w:themeShade="BF"/>
          <w:spacing w:val="-46"/>
          <w:w w:val="110"/>
        </w:rPr>
        <w:t xml:space="preserve"> </w:t>
      </w:r>
      <w:r w:rsidRPr="005F36C2">
        <w:rPr>
          <w:rFonts w:ascii="Century Gothic" w:hAnsi="Century Gothic"/>
          <w:color w:val="538135" w:themeColor="accent6" w:themeShade="BF"/>
          <w:w w:val="110"/>
        </w:rPr>
        <w:t>knowledge</w:t>
      </w:r>
      <w:r w:rsidRPr="005F36C2">
        <w:rPr>
          <w:rFonts w:ascii="Century Gothic" w:hAnsi="Century Gothic"/>
          <w:color w:val="538135" w:themeColor="accent6" w:themeShade="BF"/>
          <w:spacing w:val="-47"/>
          <w:w w:val="110"/>
        </w:rPr>
        <w:t xml:space="preserve"> </w:t>
      </w:r>
      <w:r w:rsidRPr="005F36C2">
        <w:rPr>
          <w:rFonts w:ascii="Century Gothic" w:hAnsi="Century Gothic"/>
          <w:color w:val="538135" w:themeColor="accent6" w:themeShade="BF"/>
          <w:w w:val="110"/>
        </w:rPr>
        <w:t>that</w:t>
      </w:r>
      <w:r w:rsidRPr="005F36C2">
        <w:rPr>
          <w:rFonts w:ascii="Century Gothic" w:hAnsi="Century Gothic"/>
          <w:color w:val="538135" w:themeColor="accent6" w:themeShade="BF"/>
          <w:spacing w:val="-45"/>
          <w:w w:val="110"/>
        </w:rPr>
        <w:t xml:space="preserve"> </w:t>
      </w:r>
      <w:r w:rsidRPr="005F36C2">
        <w:rPr>
          <w:rFonts w:ascii="Century Gothic" w:hAnsi="Century Gothic"/>
          <w:color w:val="538135" w:themeColor="accent6" w:themeShade="BF"/>
          <w:w w:val="110"/>
        </w:rPr>
        <w:t>the</w:t>
      </w:r>
      <w:r w:rsidRPr="005F36C2">
        <w:rPr>
          <w:rFonts w:ascii="Century Gothic" w:hAnsi="Century Gothic"/>
          <w:color w:val="538135" w:themeColor="accent6" w:themeShade="BF"/>
          <w:spacing w:val="-47"/>
          <w:w w:val="110"/>
        </w:rPr>
        <w:t xml:space="preserve"> </w:t>
      </w:r>
      <w:r w:rsidRPr="005F36C2">
        <w:rPr>
          <w:rFonts w:ascii="Century Gothic" w:hAnsi="Century Gothic"/>
          <w:color w:val="538135" w:themeColor="accent6" w:themeShade="BF"/>
          <w:w w:val="110"/>
        </w:rPr>
        <w:t>Head</w:t>
      </w:r>
      <w:r w:rsidRPr="005F36C2">
        <w:rPr>
          <w:rFonts w:ascii="Century Gothic" w:hAnsi="Century Gothic"/>
          <w:color w:val="538135" w:themeColor="accent6" w:themeShade="BF"/>
          <w:spacing w:val="-46"/>
          <w:w w:val="110"/>
        </w:rPr>
        <w:t xml:space="preserve"> </w:t>
      </w:r>
      <w:r w:rsidRPr="005F36C2">
        <w:rPr>
          <w:rFonts w:ascii="Century Gothic" w:hAnsi="Century Gothic"/>
          <w:color w:val="538135" w:themeColor="accent6" w:themeShade="BF"/>
          <w:w w:val="110"/>
        </w:rPr>
        <w:t>or Assistant</w:t>
      </w:r>
      <w:r w:rsidRPr="005F36C2">
        <w:rPr>
          <w:rFonts w:ascii="Century Gothic" w:hAnsi="Century Gothic"/>
          <w:color w:val="538135" w:themeColor="accent6" w:themeShade="BF"/>
          <w:spacing w:val="-21"/>
          <w:w w:val="110"/>
        </w:rPr>
        <w:t xml:space="preserve"> </w:t>
      </w:r>
      <w:r w:rsidRPr="005F36C2">
        <w:rPr>
          <w:rFonts w:ascii="Century Gothic" w:hAnsi="Century Gothic"/>
          <w:color w:val="538135" w:themeColor="accent6" w:themeShade="BF"/>
          <w:w w:val="110"/>
        </w:rPr>
        <w:t>Head</w:t>
      </w:r>
      <w:r w:rsidRPr="005F36C2">
        <w:rPr>
          <w:rFonts w:ascii="Century Gothic" w:hAnsi="Century Gothic"/>
          <w:color w:val="538135" w:themeColor="accent6" w:themeShade="BF"/>
          <w:spacing w:val="-22"/>
          <w:w w:val="110"/>
        </w:rPr>
        <w:t xml:space="preserve"> </w:t>
      </w:r>
      <w:r w:rsidRPr="005F36C2">
        <w:rPr>
          <w:rFonts w:ascii="Century Gothic" w:hAnsi="Century Gothic"/>
          <w:color w:val="538135" w:themeColor="accent6" w:themeShade="BF"/>
          <w:w w:val="110"/>
        </w:rPr>
        <w:t>or</w:t>
      </w:r>
      <w:r w:rsidRPr="005F36C2">
        <w:rPr>
          <w:rFonts w:ascii="Century Gothic" w:hAnsi="Century Gothic"/>
          <w:color w:val="538135" w:themeColor="accent6" w:themeShade="BF"/>
          <w:spacing w:val="-23"/>
          <w:w w:val="110"/>
        </w:rPr>
        <w:t xml:space="preserve"> </w:t>
      </w:r>
      <w:r w:rsidRPr="005F36C2">
        <w:rPr>
          <w:rFonts w:ascii="Century Gothic" w:hAnsi="Century Gothic"/>
          <w:color w:val="538135" w:themeColor="accent6" w:themeShade="BF"/>
          <w:w w:val="110"/>
        </w:rPr>
        <w:t>Heads of Upper and Lower School are</w:t>
      </w:r>
      <w:r w:rsidRPr="005F36C2">
        <w:rPr>
          <w:rFonts w:ascii="Century Gothic" w:hAnsi="Century Gothic"/>
          <w:color w:val="538135" w:themeColor="accent6" w:themeShade="BF"/>
          <w:spacing w:val="-21"/>
          <w:w w:val="110"/>
        </w:rPr>
        <w:t xml:space="preserve"> </w:t>
      </w:r>
      <w:r w:rsidRPr="005F36C2">
        <w:rPr>
          <w:rFonts w:ascii="Century Gothic" w:hAnsi="Century Gothic"/>
          <w:color w:val="538135" w:themeColor="accent6" w:themeShade="BF"/>
          <w:w w:val="110"/>
        </w:rPr>
        <w:t>around</w:t>
      </w:r>
      <w:r w:rsidRPr="005F36C2">
        <w:rPr>
          <w:rFonts w:ascii="Century Gothic" w:hAnsi="Century Gothic"/>
          <w:color w:val="538135" w:themeColor="accent6" w:themeShade="BF"/>
          <w:spacing w:val="-22"/>
          <w:w w:val="110"/>
        </w:rPr>
        <w:t xml:space="preserve"> </w:t>
      </w:r>
      <w:r w:rsidRPr="005F36C2">
        <w:rPr>
          <w:rFonts w:ascii="Century Gothic" w:hAnsi="Century Gothic"/>
          <w:color w:val="538135" w:themeColor="accent6" w:themeShade="BF"/>
          <w:w w:val="110"/>
        </w:rPr>
        <w:t>for</w:t>
      </w:r>
      <w:r w:rsidRPr="005F36C2">
        <w:rPr>
          <w:rFonts w:ascii="Century Gothic" w:hAnsi="Century Gothic"/>
          <w:color w:val="538135" w:themeColor="accent6" w:themeShade="BF"/>
          <w:spacing w:val="-23"/>
          <w:w w:val="110"/>
        </w:rPr>
        <w:t xml:space="preserve"> </w:t>
      </w:r>
      <w:r w:rsidRPr="005F36C2">
        <w:rPr>
          <w:rFonts w:ascii="Century Gothic" w:hAnsi="Century Gothic"/>
          <w:color w:val="538135" w:themeColor="accent6" w:themeShade="BF"/>
          <w:w w:val="110"/>
        </w:rPr>
        <w:t>support</w:t>
      </w:r>
    </w:p>
    <w:p w14:paraId="519952B3" w14:textId="77777777" w:rsidR="003171AF" w:rsidRPr="00B044DC" w:rsidRDefault="003171AF" w:rsidP="003171AF">
      <w:pPr>
        <w:pStyle w:val="BodyText"/>
        <w:numPr>
          <w:ilvl w:val="0"/>
          <w:numId w:val="8"/>
        </w:numPr>
        <w:spacing w:before="3"/>
        <w:ind w:right="659"/>
        <w:rPr>
          <w:rFonts w:ascii="Century Gothic" w:hAnsi="Century Gothic"/>
          <w:color w:val="538135" w:themeColor="accent6" w:themeShade="BF"/>
        </w:rPr>
      </w:pPr>
      <w:r w:rsidRPr="00B044DC">
        <w:rPr>
          <w:rFonts w:ascii="Century Gothic" w:hAnsi="Century Gothic"/>
          <w:color w:val="538135" w:themeColor="accent6" w:themeShade="BF"/>
          <w:w w:val="110"/>
        </w:rPr>
        <w:t>Class</w:t>
      </w:r>
      <w:r w:rsidRPr="00B044DC">
        <w:rPr>
          <w:rFonts w:ascii="Century Gothic" w:hAnsi="Century Gothic"/>
          <w:color w:val="538135" w:themeColor="accent6" w:themeShade="BF"/>
          <w:spacing w:val="-37"/>
          <w:w w:val="110"/>
        </w:rPr>
        <w:t xml:space="preserve"> </w:t>
      </w:r>
      <w:r w:rsidRPr="00B044DC">
        <w:rPr>
          <w:rFonts w:ascii="Century Gothic" w:hAnsi="Century Gothic"/>
          <w:color w:val="538135" w:themeColor="accent6" w:themeShade="BF"/>
          <w:w w:val="110"/>
        </w:rPr>
        <w:t>Teachers</w:t>
      </w:r>
      <w:r w:rsidRPr="00B044DC">
        <w:rPr>
          <w:rFonts w:ascii="Century Gothic" w:hAnsi="Century Gothic"/>
          <w:color w:val="538135" w:themeColor="accent6" w:themeShade="BF"/>
          <w:spacing w:val="-36"/>
          <w:w w:val="110"/>
        </w:rPr>
        <w:t xml:space="preserve"> </w:t>
      </w:r>
      <w:r w:rsidRPr="00B044DC">
        <w:rPr>
          <w:rFonts w:ascii="Century Gothic" w:hAnsi="Century Gothic"/>
          <w:color w:val="538135" w:themeColor="accent6" w:themeShade="BF"/>
          <w:w w:val="110"/>
        </w:rPr>
        <w:t>will</w:t>
      </w:r>
      <w:r w:rsidRPr="00B044DC">
        <w:rPr>
          <w:rFonts w:ascii="Century Gothic" w:hAnsi="Century Gothic"/>
          <w:color w:val="538135" w:themeColor="accent6" w:themeShade="BF"/>
          <w:spacing w:val="-36"/>
          <w:w w:val="110"/>
        </w:rPr>
        <w:t xml:space="preserve"> </w:t>
      </w:r>
      <w:r w:rsidRPr="00B044DC">
        <w:rPr>
          <w:rFonts w:ascii="Century Gothic" w:hAnsi="Century Gothic"/>
          <w:color w:val="538135" w:themeColor="accent6" w:themeShade="BF"/>
          <w:w w:val="110"/>
        </w:rPr>
        <w:t>tell</w:t>
      </w:r>
      <w:r w:rsidRPr="00B044DC">
        <w:rPr>
          <w:rFonts w:ascii="Century Gothic" w:hAnsi="Century Gothic"/>
          <w:color w:val="538135" w:themeColor="accent6" w:themeShade="BF"/>
          <w:spacing w:val="-34"/>
          <w:w w:val="110"/>
        </w:rPr>
        <w:t xml:space="preserve"> </w:t>
      </w:r>
      <w:r w:rsidRPr="00B044DC">
        <w:rPr>
          <w:rFonts w:ascii="Century Gothic" w:hAnsi="Century Gothic"/>
          <w:color w:val="538135" w:themeColor="accent6" w:themeShade="BF"/>
          <w:w w:val="110"/>
        </w:rPr>
        <w:t>supervisors</w:t>
      </w:r>
      <w:r w:rsidRPr="00B044DC">
        <w:rPr>
          <w:rFonts w:ascii="Century Gothic" w:hAnsi="Century Gothic"/>
          <w:color w:val="538135" w:themeColor="accent6" w:themeShade="BF"/>
          <w:spacing w:val="-37"/>
          <w:w w:val="110"/>
        </w:rPr>
        <w:t xml:space="preserve"> </w:t>
      </w:r>
      <w:r w:rsidRPr="00B044DC">
        <w:rPr>
          <w:rFonts w:ascii="Century Gothic" w:hAnsi="Century Gothic"/>
          <w:color w:val="538135" w:themeColor="accent6" w:themeShade="BF"/>
          <w:w w:val="110"/>
        </w:rPr>
        <w:t>of</w:t>
      </w:r>
      <w:r w:rsidRPr="00B044DC">
        <w:rPr>
          <w:rFonts w:ascii="Century Gothic" w:hAnsi="Century Gothic"/>
          <w:color w:val="538135" w:themeColor="accent6" w:themeShade="BF"/>
          <w:spacing w:val="-35"/>
          <w:w w:val="110"/>
        </w:rPr>
        <w:t xml:space="preserve"> </w:t>
      </w:r>
      <w:r w:rsidRPr="00B044DC">
        <w:rPr>
          <w:rFonts w:ascii="Century Gothic" w:hAnsi="Century Gothic"/>
          <w:color w:val="538135" w:themeColor="accent6" w:themeShade="BF"/>
          <w:w w:val="110"/>
        </w:rPr>
        <w:t>any</w:t>
      </w:r>
      <w:r w:rsidRPr="00B044DC">
        <w:rPr>
          <w:rFonts w:ascii="Century Gothic" w:hAnsi="Century Gothic"/>
          <w:color w:val="538135" w:themeColor="accent6" w:themeShade="BF"/>
          <w:spacing w:val="-36"/>
          <w:w w:val="110"/>
        </w:rPr>
        <w:t xml:space="preserve"> </w:t>
      </w:r>
      <w:r w:rsidRPr="00B044DC">
        <w:rPr>
          <w:rFonts w:ascii="Century Gothic" w:hAnsi="Century Gothic"/>
          <w:color w:val="538135" w:themeColor="accent6" w:themeShade="BF"/>
          <w:w w:val="110"/>
        </w:rPr>
        <w:t>child</w:t>
      </w:r>
      <w:r w:rsidRPr="00B044DC">
        <w:rPr>
          <w:rFonts w:ascii="Century Gothic" w:hAnsi="Century Gothic"/>
          <w:color w:val="538135" w:themeColor="accent6" w:themeShade="BF"/>
          <w:spacing w:val="-37"/>
          <w:w w:val="110"/>
        </w:rPr>
        <w:t xml:space="preserve"> </w:t>
      </w:r>
      <w:r w:rsidRPr="00B044DC">
        <w:rPr>
          <w:rFonts w:ascii="Century Gothic" w:hAnsi="Century Gothic"/>
          <w:color w:val="538135" w:themeColor="accent6" w:themeShade="BF"/>
          <w:w w:val="110"/>
        </w:rPr>
        <w:t>that</w:t>
      </w:r>
      <w:r w:rsidRPr="00B044DC">
        <w:rPr>
          <w:rFonts w:ascii="Century Gothic" w:hAnsi="Century Gothic"/>
          <w:color w:val="538135" w:themeColor="accent6" w:themeShade="BF"/>
          <w:spacing w:val="-35"/>
          <w:w w:val="110"/>
        </w:rPr>
        <w:t xml:space="preserve"> </w:t>
      </w:r>
      <w:r w:rsidRPr="00B044DC">
        <w:rPr>
          <w:rFonts w:ascii="Century Gothic" w:hAnsi="Century Gothic"/>
          <w:color w:val="538135" w:themeColor="accent6" w:themeShade="BF"/>
          <w:w w:val="110"/>
        </w:rPr>
        <w:t>has</w:t>
      </w:r>
      <w:r w:rsidRPr="00B044DC">
        <w:rPr>
          <w:rFonts w:ascii="Century Gothic" w:hAnsi="Century Gothic"/>
          <w:color w:val="538135" w:themeColor="accent6" w:themeShade="BF"/>
          <w:spacing w:val="-37"/>
          <w:w w:val="110"/>
        </w:rPr>
        <w:t xml:space="preserve"> </w:t>
      </w:r>
      <w:r w:rsidRPr="00B044DC">
        <w:rPr>
          <w:rFonts w:ascii="Century Gothic" w:hAnsi="Century Gothic"/>
          <w:color w:val="538135" w:themeColor="accent6" w:themeShade="BF"/>
          <w:w w:val="110"/>
        </w:rPr>
        <w:t>caused</w:t>
      </w:r>
      <w:r w:rsidRPr="00B044DC">
        <w:rPr>
          <w:rFonts w:ascii="Century Gothic" w:hAnsi="Century Gothic"/>
          <w:color w:val="538135" w:themeColor="accent6" w:themeShade="BF"/>
          <w:spacing w:val="-37"/>
          <w:w w:val="110"/>
        </w:rPr>
        <w:t xml:space="preserve"> </w:t>
      </w:r>
      <w:r w:rsidRPr="00B044DC">
        <w:rPr>
          <w:rFonts w:ascii="Century Gothic" w:hAnsi="Century Gothic"/>
          <w:color w:val="538135" w:themeColor="accent6" w:themeShade="BF"/>
          <w:w w:val="110"/>
        </w:rPr>
        <w:t>concern</w:t>
      </w:r>
      <w:r w:rsidRPr="00B044DC">
        <w:rPr>
          <w:rFonts w:ascii="Century Gothic" w:hAnsi="Century Gothic"/>
          <w:color w:val="538135" w:themeColor="accent6" w:themeShade="BF"/>
          <w:spacing w:val="-36"/>
          <w:w w:val="110"/>
        </w:rPr>
        <w:t xml:space="preserve"> </w:t>
      </w:r>
      <w:r w:rsidRPr="00B044DC">
        <w:rPr>
          <w:rFonts w:ascii="Century Gothic" w:hAnsi="Century Gothic"/>
          <w:color w:val="538135" w:themeColor="accent6" w:themeShade="BF"/>
          <w:w w:val="110"/>
        </w:rPr>
        <w:t>during</w:t>
      </w:r>
      <w:r w:rsidRPr="00B044DC">
        <w:rPr>
          <w:rFonts w:ascii="Century Gothic" w:hAnsi="Century Gothic"/>
          <w:color w:val="538135" w:themeColor="accent6" w:themeShade="BF"/>
          <w:spacing w:val="-36"/>
          <w:w w:val="110"/>
        </w:rPr>
        <w:t xml:space="preserve"> </w:t>
      </w:r>
      <w:r w:rsidRPr="00B044DC">
        <w:rPr>
          <w:rFonts w:ascii="Century Gothic" w:hAnsi="Century Gothic"/>
          <w:color w:val="538135" w:themeColor="accent6" w:themeShade="BF"/>
          <w:w w:val="110"/>
        </w:rPr>
        <w:t>the session</w:t>
      </w:r>
      <w:r w:rsidRPr="00B044DC">
        <w:rPr>
          <w:rFonts w:ascii="Century Gothic" w:hAnsi="Century Gothic"/>
          <w:color w:val="538135" w:themeColor="accent6" w:themeShade="BF"/>
          <w:spacing w:val="-26"/>
          <w:w w:val="110"/>
        </w:rPr>
        <w:t xml:space="preserve"> </w:t>
      </w:r>
      <w:r w:rsidRPr="00B044DC">
        <w:rPr>
          <w:rFonts w:ascii="Century Gothic" w:hAnsi="Century Gothic"/>
          <w:color w:val="538135" w:themeColor="accent6" w:themeShade="BF"/>
          <w:w w:val="110"/>
        </w:rPr>
        <w:t>prior</w:t>
      </w:r>
      <w:r w:rsidRPr="00B044DC">
        <w:rPr>
          <w:rFonts w:ascii="Century Gothic" w:hAnsi="Century Gothic"/>
          <w:color w:val="538135" w:themeColor="accent6" w:themeShade="BF"/>
          <w:spacing w:val="-27"/>
          <w:w w:val="110"/>
        </w:rPr>
        <w:t xml:space="preserve"> </w:t>
      </w:r>
      <w:r w:rsidRPr="00B044DC">
        <w:rPr>
          <w:rFonts w:ascii="Century Gothic" w:hAnsi="Century Gothic"/>
          <w:color w:val="538135" w:themeColor="accent6" w:themeShade="BF"/>
          <w:w w:val="110"/>
        </w:rPr>
        <w:t>to</w:t>
      </w:r>
      <w:r w:rsidRPr="00B044DC">
        <w:rPr>
          <w:rFonts w:ascii="Century Gothic" w:hAnsi="Century Gothic"/>
          <w:color w:val="538135" w:themeColor="accent6" w:themeShade="BF"/>
          <w:spacing w:val="-25"/>
          <w:w w:val="110"/>
        </w:rPr>
        <w:t xml:space="preserve"> </w:t>
      </w:r>
      <w:r w:rsidRPr="00B044DC">
        <w:rPr>
          <w:rFonts w:ascii="Century Gothic" w:hAnsi="Century Gothic"/>
          <w:color w:val="538135" w:themeColor="accent6" w:themeShade="BF"/>
          <w:w w:val="110"/>
        </w:rPr>
        <w:t>dinner</w:t>
      </w:r>
      <w:r w:rsidRPr="00B044DC">
        <w:rPr>
          <w:rFonts w:ascii="Century Gothic" w:hAnsi="Century Gothic"/>
          <w:color w:val="538135" w:themeColor="accent6" w:themeShade="BF"/>
          <w:spacing w:val="-26"/>
          <w:w w:val="110"/>
        </w:rPr>
        <w:t xml:space="preserve"> </w:t>
      </w:r>
      <w:r w:rsidRPr="00B044DC">
        <w:rPr>
          <w:rFonts w:ascii="Century Gothic" w:hAnsi="Century Gothic"/>
          <w:color w:val="538135" w:themeColor="accent6" w:themeShade="BF"/>
          <w:w w:val="110"/>
        </w:rPr>
        <w:t>time,</w:t>
      </w:r>
      <w:r w:rsidRPr="00B044DC">
        <w:rPr>
          <w:rFonts w:ascii="Century Gothic" w:hAnsi="Century Gothic"/>
          <w:color w:val="538135" w:themeColor="accent6" w:themeShade="BF"/>
          <w:spacing w:val="-25"/>
          <w:w w:val="110"/>
        </w:rPr>
        <w:t xml:space="preserve"> </w:t>
      </w:r>
      <w:r w:rsidRPr="00B044DC">
        <w:rPr>
          <w:rFonts w:ascii="Century Gothic" w:hAnsi="Century Gothic"/>
          <w:color w:val="538135" w:themeColor="accent6" w:themeShade="BF"/>
          <w:w w:val="110"/>
        </w:rPr>
        <w:t>so</w:t>
      </w:r>
      <w:r w:rsidRPr="00B044DC">
        <w:rPr>
          <w:rFonts w:ascii="Century Gothic" w:hAnsi="Century Gothic"/>
          <w:color w:val="538135" w:themeColor="accent6" w:themeShade="BF"/>
          <w:spacing w:val="-27"/>
          <w:w w:val="110"/>
        </w:rPr>
        <w:t xml:space="preserve"> </w:t>
      </w:r>
      <w:r w:rsidRPr="00B044DC">
        <w:rPr>
          <w:rFonts w:ascii="Century Gothic" w:hAnsi="Century Gothic"/>
          <w:color w:val="538135" w:themeColor="accent6" w:themeShade="BF"/>
          <w:w w:val="110"/>
        </w:rPr>
        <w:t>that</w:t>
      </w:r>
      <w:r w:rsidRPr="00B044DC">
        <w:rPr>
          <w:rFonts w:ascii="Century Gothic" w:hAnsi="Century Gothic"/>
          <w:color w:val="538135" w:themeColor="accent6" w:themeShade="BF"/>
          <w:spacing w:val="-25"/>
          <w:w w:val="110"/>
        </w:rPr>
        <w:t xml:space="preserve"> </w:t>
      </w:r>
      <w:r w:rsidRPr="00B044DC">
        <w:rPr>
          <w:rFonts w:ascii="Century Gothic" w:hAnsi="Century Gothic"/>
          <w:color w:val="538135" w:themeColor="accent6" w:themeShade="BF"/>
          <w:w w:val="110"/>
        </w:rPr>
        <w:t>a</w:t>
      </w:r>
      <w:r w:rsidRPr="00B044DC">
        <w:rPr>
          <w:rFonts w:ascii="Century Gothic" w:hAnsi="Century Gothic"/>
          <w:color w:val="538135" w:themeColor="accent6" w:themeShade="BF"/>
          <w:spacing w:val="-26"/>
          <w:w w:val="110"/>
        </w:rPr>
        <w:t xml:space="preserve"> </w:t>
      </w:r>
      <w:r w:rsidRPr="00B044DC">
        <w:rPr>
          <w:rFonts w:ascii="Century Gothic" w:hAnsi="Century Gothic"/>
          <w:color w:val="538135" w:themeColor="accent6" w:themeShade="BF"/>
          <w:w w:val="110"/>
        </w:rPr>
        <w:t>special</w:t>
      </w:r>
      <w:r w:rsidRPr="00B044DC">
        <w:rPr>
          <w:rFonts w:ascii="Century Gothic" w:hAnsi="Century Gothic"/>
          <w:color w:val="538135" w:themeColor="accent6" w:themeShade="BF"/>
          <w:spacing w:val="-25"/>
          <w:w w:val="110"/>
        </w:rPr>
        <w:t xml:space="preserve"> </w:t>
      </w:r>
      <w:r w:rsidRPr="00B044DC">
        <w:rPr>
          <w:rFonts w:ascii="Century Gothic" w:hAnsi="Century Gothic"/>
          <w:color w:val="538135" w:themeColor="accent6" w:themeShade="BF"/>
          <w:w w:val="110"/>
        </w:rPr>
        <w:t>“eye”</w:t>
      </w:r>
      <w:r w:rsidRPr="00B044DC">
        <w:rPr>
          <w:rFonts w:ascii="Century Gothic" w:hAnsi="Century Gothic"/>
          <w:color w:val="538135" w:themeColor="accent6" w:themeShade="BF"/>
          <w:spacing w:val="-25"/>
          <w:w w:val="110"/>
        </w:rPr>
        <w:t xml:space="preserve"> </w:t>
      </w:r>
      <w:r w:rsidRPr="00B044DC">
        <w:rPr>
          <w:rFonts w:ascii="Century Gothic" w:hAnsi="Century Gothic"/>
          <w:color w:val="538135" w:themeColor="accent6" w:themeShade="BF"/>
          <w:w w:val="110"/>
        </w:rPr>
        <w:t>can</w:t>
      </w:r>
      <w:r w:rsidRPr="00B044DC">
        <w:rPr>
          <w:rFonts w:ascii="Century Gothic" w:hAnsi="Century Gothic"/>
          <w:color w:val="538135" w:themeColor="accent6" w:themeShade="BF"/>
          <w:spacing w:val="-26"/>
          <w:w w:val="110"/>
        </w:rPr>
        <w:t xml:space="preserve"> </w:t>
      </w:r>
      <w:r w:rsidRPr="00B044DC">
        <w:rPr>
          <w:rFonts w:ascii="Century Gothic" w:hAnsi="Century Gothic"/>
          <w:color w:val="538135" w:themeColor="accent6" w:themeShade="BF"/>
          <w:w w:val="110"/>
        </w:rPr>
        <w:t>be</w:t>
      </w:r>
      <w:r w:rsidRPr="00B044DC">
        <w:rPr>
          <w:rFonts w:ascii="Century Gothic" w:hAnsi="Century Gothic"/>
          <w:color w:val="538135" w:themeColor="accent6" w:themeShade="BF"/>
          <w:spacing w:val="-27"/>
          <w:w w:val="110"/>
        </w:rPr>
        <w:t xml:space="preserve"> </w:t>
      </w:r>
      <w:r w:rsidRPr="00B044DC">
        <w:rPr>
          <w:rFonts w:ascii="Century Gothic" w:hAnsi="Century Gothic"/>
          <w:color w:val="538135" w:themeColor="accent6" w:themeShade="BF"/>
          <w:w w:val="110"/>
        </w:rPr>
        <w:t>kept</w:t>
      </w:r>
      <w:r w:rsidRPr="00B044DC">
        <w:rPr>
          <w:rFonts w:ascii="Century Gothic" w:hAnsi="Century Gothic"/>
          <w:color w:val="538135" w:themeColor="accent6" w:themeShade="BF"/>
          <w:spacing w:val="-25"/>
          <w:w w:val="110"/>
        </w:rPr>
        <w:t xml:space="preserve"> </w:t>
      </w:r>
      <w:r w:rsidRPr="00B044DC">
        <w:rPr>
          <w:rFonts w:ascii="Century Gothic" w:hAnsi="Century Gothic"/>
          <w:color w:val="538135" w:themeColor="accent6" w:themeShade="BF"/>
          <w:w w:val="110"/>
        </w:rPr>
        <w:t>on</w:t>
      </w:r>
      <w:r w:rsidRPr="00B044DC">
        <w:rPr>
          <w:rFonts w:ascii="Century Gothic" w:hAnsi="Century Gothic"/>
          <w:color w:val="538135" w:themeColor="accent6" w:themeShade="BF"/>
          <w:spacing w:val="-26"/>
          <w:w w:val="110"/>
        </w:rPr>
        <w:t xml:space="preserve"> </w:t>
      </w:r>
      <w:r w:rsidRPr="00B044DC">
        <w:rPr>
          <w:rFonts w:ascii="Century Gothic" w:hAnsi="Century Gothic"/>
          <w:color w:val="538135" w:themeColor="accent6" w:themeShade="BF"/>
          <w:w w:val="110"/>
        </w:rPr>
        <w:t>them</w:t>
      </w:r>
    </w:p>
    <w:p w14:paraId="02068495" w14:textId="77777777" w:rsidR="003171AF" w:rsidRPr="005F36C2" w:rsidRDefault="003171AF" w:rsidP="003171AF">
      <w:pPr>
        <w:pStyle w:val="BodyText"/>
        <w:numPr>
          <w:ilvl w:val="0"/>
          <w:numId w:val="8"/>
        </w:numPr>
        <w:ind w:right="1551"/>
        <w:rPr>
          <w:rFonts w:ascii="Century Gothic" w:hAnsi="Century Gothic"/>
          <w:color w:val="538135" w:themeColor="accent6" w:themeShade="BF"/>
          <w:w w:val="105"/>
        </w:rPr>
      </w:pPr>
      <w:r w:rsidRPr="005F36C2">
        <w:rPr>
          <w:rFonts w:ascii="Century Gothic" w:hAnsi="Century Gothic"/>
          <w:color w:val="538135" w:themeColor="accent6" w:themeShade="BF"/>
          <w:w w:val="105"/>
        </w:rPr>
        <w:t xml:space="preserve">Always be visible. There should always be someone for children to turn to. Supervision at lunchtime will involve at least two people for each playground who move around a lot so children can find an adult and all children remain visible </w:t>
      </w:r>
    </w:p>
    <w:p w14:paraId="4F18FCA7" w14:textId="77777777" w:rsidR="003171AF" w:rsidRPr="005F36C2" w:rsidRDefault="003171AF" w:rsidP="003171AF">
      <w:pPr>
        <w:pStyle w:val="BodyText"/>
        <w:numPr>
          <w:ilvl w:val="0"/>
          <w:numId w:val="8"/>
        </w:numPr>
        <w:ind w:right="1551"/>
        <w:rPr>
          <w:rFonts w:ascii="Century Gothic" w:hAnsi="Century Gothic"/>
          <w:color w:val="538135" w:themeColor="accent6" w:themeShade="BF"/>
          <w:w w:val="105"/>
        </w:rPr>
      </w:pPr>
      <w:r w:rsidRPr="005F36C2">
        <w:rPr>
          <w:rFonts w:ascii="Century Gothic" w:hAnsi="Century Gothic"/>
          <w:color w:val="538135" w:themeColor="accent6" w:themeShade="BF"/>
          <w:w w:val="105"/>
        </w:rPr>
        <w:t>Report any significant problems to the Class Teacher at the end of the lunch-time session and report on Arbor</w:t>
      </w:r>
    </w:p>
    <w:p w14:paraId="0CA1792D" w14:textId="106718BF" w:rsidR="003171AF" w:rsidRPr="005F36C2" w:rsidRDefault="003171AF" w:rsidP="003171AF">
      <w:pPr>
        <w:pStyle w:val="BodyText"/>
        <w:numPr>
          <w:ilvl w:val="0"/>
          <w:numId w:val="8"/>
        </w:numPr>
        <w:ind w:right="659"/>
        <w:rPr>
          <w:rFonts w:ascii="Century Gothic" w:hAnsi="Century Gothic"/>
          <w:color w:val="538135" w:themeColor="accent6" w:themeShade="BF"/>
          <w:w w:val="110"/>
        </w:rPr>
      </w:pPr>
      <w:r w:rsidRPr="005F36C2">
        <w:rPr>
          <w:rFonts w:ascii="Century Gothic" w:hAnsi="Century Gothic"/>
          <w:color w:val="538135" w:themeColor="accent6" w:themeShade="BF"/>
          <w:w w:val="110"/>
        </w:rPr>
        <w:lastRenderedPageBreak/>
        <w:t>Seek</w:t>
      </w:r>
      <w:r w:rsidRPr="005F36C2">
        <w:rPr>
          <w:rFonts w:ascii="Century Gothic" w:hAnsi="Century Gothic"/>
          <w:color w:val="538135" w:themeColor="accent6" w:themeShade="BF"/>
          <w:spacing w:val="-41"/>
          <w:w w:val="110"/>
        </w:rPr>
        <w:t xml:space="preserve"> </w:t>
      </w:r>
      <w:r w:rsidRPr="005F36C2">
        <w:rPr>
          <w:rFonts w:ascii="Century Gothic" w:hAnsi="Century Gothic"/>
          <w:color w:val="538135" w:themeColor="accent6" w:themeShade="BF"/>
          <w:w w:val="110"/>
        </w:rPr>
        <w:t>the</w:t>
      </w:r>
      <w:r w:rsidRPr="005F36C2">
        <w:rPr>
          <w:rFonts w:ascii="Century Gothic" w:hAnsi="Century Gothic"/>
          <w:color w:val="538135" w:themeColor="accent6" w:themeShade="BF"/>
          <w:spacing w:val="-41"/>
          <w:w w:val="110"/>
        </w:rPr>
        <w:t xml:space="preserve"> </w:t>
      </w:r>
      <w:r w:rsidRPr="005F36C2">
        <w:rPr>
          <w:rFonts w:ascii="Century Gothic" w:hAnsi="Century Gothic"/>
          <w:color w:val="538135" w:themeColor="accent6" w:themeShade="BF"/>
          <w:w w:val="110"/>
        </w:rPr>
        <w:t>immediate</w:t>
      </w:r>
      <w:r w:rsidRPr="005F36C2">
        <w:rPr>
          <w:rFonts w:ascii="Century Gothic" w:hAnsi="Century Gothic"/>
          <w:color w:val="538135" w:themeColor="accent6" w:themeShade="BF"/>
          <w:spacing w:val="-42"/>
          <w:w w:val="110"/>
        </w:rPr>
        <w:t xml:space="preserve"> </w:t>
      </w:r>
      <w:r w:rsidRPr="005F36C2">
        <w:rPr>
          <w:rFonts w:ascii="Century Gothic" w:hAnsi="Century Gothic"/>
          <w:color w:val="538135" w:themeColor="accent6" w:themeShade="BF"/>
          <w:w w:val="110"/>
        </w:rPr>
        <w:t>assistance</w:t>
      </w:r>
      <w:r w:rsidRPr="005F36C2">
        <w:rPr>
          <w:rFonts w:ascii="Century Gothic" w:hAnsi="Century Gothic"/>
          <w:color w:val="538135" w:themeColor="accent6" w:themeShade="BF"/>
          <w:spacing w:val="-41"/>
          <w:w w:val="110"/>
        </w:rPr>
        <w:t xml:space="preserve"> </w:t>
      </w:r>
      <w:r w:rsidRPr="005F36C2">
        <w:rPr>
          <w:rFonts w:ascii="Century Gothic" w:hAnsi="Century Gothic"/>
          <w:color w:val="538135" w:themeColor="accent6" w:themeShade="BF"/>
          <w:w w:val="110"/>
        </w:rPr>
        <w:t>of</w:t>
      </w:r>
      <w:r w:rsidRPr="005F36C2">
        <w:rPr>
          <w:rFonts w:ascii="Century Gothic" w:hAnsi="Century Gothic"/>
          <w:color w:val="538135" w:themeColor="accent6" w:themeShade="BF"/>
          <w:spacing w:val="-40"/>
          <w:w w:val="110"/>
        </w:rPr>
        <w:t xml:space="preserve"> </w:t>
      </w:r>
      <w:r w:rsidRPr="005F36C2">
        <w:rPr>
          <w:rFonts w:ascii="Century Gothic" w:hAnsi="Century Gothic"/>
          <w:color w:val="538135" w:themeColor="accent6" w:themeShade="BF"/>
          <w:w w:val="110"/>
        </w:rPr>
        <w:t>t</w:t>
      </w:r>
      <w:r w:rsidR="00D22EBF">
        <w:rPr>
          <w:rFonts w:ascii="Century Gothic" w:hAnsi="Century Gothic"/>
          <w:color w:val="538135" w:themeColor="accent6" w:themeShade="BF"/>
          <w:w w:val="110"/>
        </w:rPr>
        <w:t>he Head of Upper or Lower</w:t>
      </w:r>
      <w:r w:rsidR="002F29D6">
        <w:rPr>
          <w:rFonts w:ascii="Century Gothic" w:hAnsi="Century Gothic"/>
          <w:color w:val="538135" w:themeColor="accent6" w:themeShade="BF"/>
          <w:w w:val="110"/>
        </w:rPr>
        <w:t xml:space="preserve"> School if </w:t>
      </w:r>
      <w:r w:rsidRPr="005F36C2">
        <w:rPr>
          <w:rFonts w:ascii="Century Gothic" w:hAnsi="Century Gothic"/>
          <w:color w:val="538135" w:themeColor="accent6" w:themeShade="BF"/>
          <w:w w:val="110"/>
        </w:rPr>
        <w:t>any major behavioural difficulties</w:t>
      </w:r>
      <w:r w:rsidRPr="005F36C2">
        <w:rPr>
          <w:rFonts w:ascii="Century Gothic" w:hAnsi="Century Gothic"/>
          <w:color w:val="538135" w:themeColor="accent6" w:themeShade="BF"/>
          <w:spacing w:val="-59"/>
          <w:w w:val="110"/>
        </w:rPr>
        <w:t xml:space="preserve"> </w:t>
      </w:r>
      <w:r w:rsidRPr="005F36C2">
        <w:rPr>
          <w:rFonts w:ascii="Century Gothic" w:hAnsi="Century Gothic"/>
          <w:color w:val="538135" w:themeColor="accent6" w:themeShade="BF"/>
          <w:w w:val="110"/>
        </w:rPr>
        <w:t>arise</w:t>
      </w:r>
      <w:r w:rsidR="00D22EBF">
        <w:rPr>
          <w:rFonts w:ascii="Century Gothic" w:hAnsi="Century Gothic"/>
          <w:color w:val="538135" w:themeColor="accent6" w:themeShade="BF"/>
          <w:w w:val="110"/>
        </w:rPr>
        <w:t>.</w:t>
      </w:r>
      <w:r w:rsidR="003708C7">
        <w:rPr>
          <w:rFonts w:ascii="Century Gothic" w:hAnsi="Century Gothic"/>
          <w:color w:val="538135" w:themeColor="accent6" w:themeShade="BF"/>
          <w:w w:val="110"/>
        </w:rPr>
        <w:t xml:space="preserve"> Heads of Upper and Lower School will seek guidance from Deputy Head or Head Teacher if necessary.</w:t>
      </w:r>
    </w:p>
    <w:p w14:paraId="29B26A0C" w14:textId="77777777" w:rsidR="003171AF" w:rsidRPr="005F36C2" w:rsidRDefault="003171AF" w:rsidP="003171AF">
      <w:pPr>
        <w:pStyle w:val="BodyText"/>
        <w:numPr>
          <w:ilvl w:val="0"/>
          <w:numId w:val="8"/>
        </w:numPr>
        <w:ind w:right="659"/>
        <w:rPr>
          <w:rFonts w:ascii="Century Gothic" w:hAnsi="Century Gothic"/>
          <w:color w:val="538135" w:themeColor="accent6" w:themeShade="BF"/>
        </w:rPr>
      </w:pPr>
      <w:r w:rsidRPr="005F36C2">
        <w:rPr>
          <w:rFonts w:ascii="Century Gothic" w:hAnsi="Century Gothic"/>
          <w:color w:val="538135" w:themeColor="accent6" w:themeShade="BF"/>
          <w:w w:val="110"/>
        </w:rPr>
        <w:t>Follow the behaviour flowchart (Appendix 2.)</w:t>
      </w:r>
    </w:p>
    <w:p w14:paraId="3C9B18C4" w14:textId="77777777" w:rsidR="003171AF" w:rsidRPr="00B044DC" w:rsidRDefault="003171AF" w:rsidP="003171AF">
      <w:pPr>
        <w:pStyle w:val="BodyText"/>
        <w:spacing w:before="3"/>
        <w:ind w:left="2160" w:right="659"/>
        <w:rPr>
          <w:rFonts w:ascii="Century Gothic" w:hAnsi="Century Gothic"/>
          <w:color w:val="538135" w:themeColor="accent6" w:themeShade="BF"/>
        </w:rPr>
      </w:pPr>
    </w:p>
    <w:p w14:paraId="1B3D52D4" w14:textId="77777777" w:rsidR="003171AF" w:rsidRDefault="003171AF" w:rsidP="003171AF">
      <w:pPr>
        <w:pStyle w:val="BodyText"/>
        <w:spacing w:line="276" w:lineRule="auto"/>
        <w:rPr>
          <w:rFonts w:ascii="Century Gothic" w:hAnsi="Century Gothic"/>
          <w:b/>
          <w:iCs/>
          <w:color w:val="538135" w:themeColor="accent6" w:themeShade="BF"/>
        </w:rPr>
      </w:pPr>
    </w:p>
    <w:p w14:paraId="1A9F5753" w14:textId="77777777" w:rsidR="003171AF" w:rsidRPr="00BB30CB" w:rsidRDefault="003171AF" w:rsidP="003171AF">
      <w:pPr>
        <w:pStyle w:val="BodyText"/>
        <w:spacing w:line="276" w:lineRule="auto"/>
        <w:rPr>
          <w:rFonts w:ascii="Century Gothic" w:hAnsi="Century Gothic"/>
          <w:b/>
          <w:iCs/>
          <w:color w:val="538135" w:themeColor="accent6" w:themeShade="BF"/>
        </w:rPr>
      </w:pPr>
    </w:p>
    <w:p w14:paraId="6DE5C97D" w14:textId="77777777" w:rsidR="003171AF" w:rsidRDefault="003171AF" w:rsidP="003171AF">
      <w:pPr>
        <w:pStyle w:val="BodyText"/>
        <w:numPr>
          <w:ilvl w:val="0"/>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t xml:space="preserve">Consequences </w:t>
      </w:r>
    </w:p>
    <w:p w14:paraId="236FC569" w14:textId="35C4539D" w:rsidR="003171AF" w:rsidRPr="00BF6AA2" w:rsidRDefault="003171AF" w:rsidP="003171AF">
      <w:pPr>
        <w:pStyle w:val="BodyText"/>
        <w:spacing w:line="276" w:lineRule="auto"/>
        <w:ind w:left="284"/>
        <w:rPr>
          <w:rFonts w:ascii="Century Gothic" w:hAnsi="Century Gothic"/>
          <w:b/>
          <w:iCs/>
          <w:color w:val="538135" w:themeColor="accent6" w:themeShade="BF"/>
        </w:rPr>
      </w:pPr>
      <w:r w:rsidRPr="00BF6AA2">
        <w:rPr>
          <w:rFonts w:ascii="Century Gothic" w:hAnsi="Century Gothic"/>
          <w:color w:val="538135" w:themeColor="accent6" w:themeShade="BF"/>
          <w:w w:val="110"/>
        </w:rPr>
        <w:t>There</w:t>
      </w:r>
      <w:r w:rsidRPr="00BF6AA2">
        <w:rPr>
          <w:rFonts w:ascii="Century Gothic" w:hAnsi="Century Gothic"/>
          <w:color w:val="538135" w:themeColor="accent6" w:themeShade="BF"/>
          <w:spacing w:val="-41"/>
          <w:w w:val="110"/>
        </w:rPr>
        <w:t xml:space="preserve"> </w:t>
      </w:r>
      <w:r w:rsidRPr="00BF6AA2">
        <w:rPr>
          <w:rFonts w:ascii="Century Gothic" w:hAnsi="Century Gothic"/>
          <w:color w:val="538135" w:themeColor="accent6" w:themeShade="BF"/>
          <w:w w:val="110"/>
        </w:rPr>
        <w:t>will</w:t>
      </w:r>
      <w:r w:rsidRPr="00BF6AA2">
        <w:rPr>
          <w:rFonts w:ascii="Century Gothic" w:hAnsi="Century Gothic"/>
          <w:color w:val="538135" w:themeColor="accent6" w:themeShade="BF"/>
          <w:spacing w:val="-39"/>
          <w:w w:val="110"/>
        </w:rPr>
        <w:t xml:space="preserve"> </w:t>
      </w:r>
      <w:r w:rsidRPr="00BF6AA2">
        <w:rPr>
          <w:rFonts w:ascii="Century Gothic" w:hAnsi="Century Gothic"/>
          <w:color w:val="538135" w:themeColor="accent6" w:themeShade="BF"/>
          <w:w w:val="110"/>
        </w:rPr>
        <w:t>be</w:t>
      </w:r>
      <w:r w:rsidRPr="00BF6AA2">
        <w:rPr>
          <w:rFonts w:ascii="Century Gothic" w:hAnsi="Century Gothic"/>
          <w:color w:val="538135" w:themeColor="accent6" w:themeShade="BF"/>
          <w:spacing w:val="-40"/>
          <w:w w:val="110"/>
        </w:rPr>
        <w:t xml:space="preserve"> </w:t>
      </w:r>
      <w:r w:rsidRPr="00BF6AA2">
        <w:rPr>
          <w:rFonts w:ascii="Century Gothic" w:hAnsi="Century Gothic"/>
          <w:color w:val="538135" w:themeColor="accent6" w:themeShade="BF"/>
          <w:w w:val="110"/>
        </w:rPr>
        <w:t>clear</w:t>
      </w:r>
      <w:r w:rsidRPr="00BF6AA2">
        <w:rPr>
          <w:rFonts w:ascii="Century Gothic" w:hAnsi="Century Gothic"/>
          <w:color w:val="538135" w:themeColor="accent6" w:themeShade="BF"/>
          <w:spacing w:val="-40"/>
          <w:w w:val="110"/>
        </w:rPr>
        <w:t xml:space="preserve"> </w:t>
      </w:r>
      <w:r w:rsidRPr="00BF6AA2">
        <w:rPr>
          <w:rFonts w:ascii="Century Gothic" w:hAnsi="Century Gothic"/>
          <w:color w:val="538135" w:themeColor="accent6" w:themeShade="BF"/>
          <w:w w:val="110"/>
        </w:rPr>
        <w:t>expectation</w:t>
      </w:r>
      <w:r w:rsidRPr="00BF6AA2">
        <w:rPr>
          <w:rFonts w:ascii="Century Gothic" w:hAnsi="Century Gothic"/>
          <w:color w:val="538135" w:themeColor="accent6" w:themeShade="BF"/>
          <w:spacing w:val="-40"/>
          <w:w w:val="110"/>
        </w:rPr>
        <w:t xml:space="preserve"> </w:t>
      </w:r>
      <w:r w:rsidRPr="00BF6AA2">
        <w:rPr>
          <w:rFonts w:ascii="Century Gothic" w:hAnsi="Century Gothic"/>
          <w:color w:val="538135" w:themeColor="accent6" w:themeShade="BF"/>
          <w:w w:val="110"/>
        </w:rPr>
        <w:t>that</w:t>
      </w:r>
      <w:r w:rsidRPr="00BF6AA2">
        <w:rPr>
          <w:rFonts w:ascii="Century Gothic" w:hAnsi="Century Gothic"/>
          <w:color w:val="538135" w:themeColor="accent6" w:themeShade="BF"/>
          <w:spacing w:val="-39"/>
          <w:w w:val="110"/>
        </w:rPr>
        <w:t xml:space="preserve"> </w:t>
      </w:r>
      <w:r w:rsidRPr="00BF6AA2">
        <w:rPr>
          <w:rFonts w:ascii="Century Gothic" w:hAnsi="Century Gothic"/>
          <w:color w:val="538135" w:themeColor="accent6" w:themeShade="BF"/>
          <w:w w:val="110"/>
        </w:rPr>
        <w:t>pupils</w:t>
      </w:r>
      <w:r w:rsidRPr="00BF6AA2">
        <w:rPr>
          <w:rFonts w:ascii="Century Gothic" w:hAnsi="Century Gothic"/>
          <w:color w:val="538135" w:themeColor="accent6" w:themeShade="BF"/>
          <w:spacing w:val="-41"/>
          <w:w w:val="110"/>
        </w:rPr>
        <w:t xml:space="preserve"> </w:t>
      </w:r>
      <w:r w:rsidRPr="00BF6AA2">
        <w:rPr>
          <w:rFonts w:ascii="Century Gothic" w:hAnsi="Century Gothic"/>
          <w:color w:val="538135" w:themeColor="accent6" w:themeShade="BF"/>
          <w:w w:val="110"/>
        </w:rPr>
        <w:t>are</w:t>
      </w:r>
      <w:r w:rsidRPr="00BF6AA2">
        <w:rPr>
          <w:rFonts w:ascii="Century Gothic" w:hAnsi="Century Gothic"/>
          <w:color w:val="538135" w:themeColor="accent6" w:themeShade="BF"/>
          <w:spacing w:val="-40"/>
          <w:w w:val="110"/>
        </w:rPr>
        <w:t xml:space="preserve"> </w:t>
      </w:r>
      <w:r w:rsidRPr="00BF6AA2">
        <w:rPr>
          <w:rFonts w:ascii="Century Gothic" w:hAnsi="Century Gothic"/>
          <w:color w:val="538135" w:themeColor="accent6" w:themeShade="BF"/>
          <w:w w:val="110"/>
        </w:rPr>
        <w:t>expected</w:t>
      </w:r>
      <w:r w:rsidRPr="00BF6AA2">
        <w:rPr>
          <w:rFonts w:ascii="Century Gothic" w:hAnsi="Century Gothic"/>
          <w:color w:val="538135" w:themeColor="accent6" w:themeShade="BF"/>
          <w:spacing w:val="-40"/>
          <w:w w:val="110"/>
        </w:rPr>
        <w:t xml:space="preserve"> </w:t>
      </w:r>
      <w:r w:rsidRPr="00BF6AA2">
        <w:rPr>
          <w:rFonts w:ascii="Century Gothic" w:hAnsi="Century Gothic"/>
          <w:color w:val="538135" w:themeColor="accent6" w:themeShade="BF"/>
          <w:w w:val="110"/>
        </w:rPr>
        <w:t>to</w:t>
      </w:r>
      <w:r w:rsidRPr="00BF6AA2">
        <w:rPr>
          <w:rFonts w:ascii="Century Gothic" w:hAnsi="Century Gothic"/>
          <w:color w:val="538135" w:themeColor="accent6" w:themeShade="BF"/>
          <w:spacing w:val="-39"/>
          <w:w w:val="110"/>
        </w:rPr>
        <w:t xml:space="preserve"> </w:t>
      </w:r>
      <w:r w:rsidRPr="00BF6AA2">
        <w:rPr>
          <w:rFonts w:ascii="Century Gothic" w:hAnsi="Century Gothic"/>
          <w:color w:val="538135" w:themeColor="accent6" w:themeShade="BF"/>
          <w:w w:val="110"/>
        </w:rPr>
        <w:t>behave</w:t>
      </w:r>
      <w:r w:rsidRPr="00BF6AA2">
        <w:rPr>
          <w:rFonts w:ascii="Century Gothic" w:hAnsi="Century Gothic"/>
          <w:color w:val="538135" w:themeColor="accent6" w:themeShade="BF"/>
          <w:spacing w:val="-40"/>
          <w:w w:val="110"/>
        </w:rPr>
        <w:t xml:space="preserve"> </w:t>
      </w:r>
      <w:r w:rsidRPr="00BF6AA2">
        <w:rPr>
          <w:rFonts w:ascii="Century Gothic" w:hAnsi="Century Gothic"/>
          <w:color w:val="538135" w:themeColor="accent6" w:themeShade="BF"/>
          <w:w w:val="110"/>
        </w:rPr>
        <w:t>at</w:t>
      </w:r>
      <w:r w:rsidRPr="00BF6AA2">
        <w:rPr>
          <w:rFonts w:ascii="Century Gothic" w:hAnsi="Century Gothic"/>
          <w:color w:val="538135" w:themeColor="accent6" w:themeShade="BF"/>
          <w:spacing w:val="-40"/>
          <w:w w:val="110"/>
        </w:rPr>
        <w:t xml:space="preserve"> </w:t>
      </w:r>
      <w:r w:rsidRPr="00BF6AA2">
        <w:rPr>
          <w:rFonts w:ascii="Century Gothic" w:hAnsi="Century Gothic"/>
          <w:color w:val="538135" w:themeColor="accent6" w:themeShade="BF"/>
          <w:w w:val="110"/>
        </w:rPr>
        <w:t>school</w:t>
      </w:r>
      <w:r w:rsidRPr="00BF6AA2">
        <w:rPr>
          <w:rFonts w:ascii="Century Gothic" w:hAnsi="Century Gothic"/>
          <w:color w:val="538135" w:themeColor="accent6" w:themeShade="BF"/>
          <w:spacing w:val="-35"/>
          <w:w w:val="110"/>
        </w:rPr>
        <w:t xml:space="preserve"> </w:t>
      </w:r>
      <w:r w:rsidRPr="00BF6AA2">
        <w:rPr>
          <w:rFonts w:ascii="Century Gothic" w:hAnsi="Century Gothic"/>
          <w:color w:val="538135" w:themeColor="accent6" w:themeShade="BF"/>
          <w:w w:val="110"/>
        </w:rPr>
        <w:t>–</w:t>
      </w:r>
      <w:r w:rsidRPr="00BF6AA2">
        <w:rPr>
          <w:rFonts w:ascii="Century Gothic" w:hAnsi="Century Gothic"/>
          <w:color w:val="538135" w:themeColor="accent6" w:themeShade="BF"/>
          <w:spacing w:val="-39"/>
          <w:w w:val="110"/>
        </w:rPr>
        <w:t xml:space="preserve"> </w:t>
      </w:r>
      <w:r w:rsidRPr="00BF6AA2">
        <w:rPr>
          <w:rFonts w:ascii="Century Gothic" w:hAnsi="Century Gothic"/>
          <w:color w:val="538135" w:themeColor="accent6" w:themeShade="BF"/>
          <w:w w:val="110"/>
        </w:rPr>
        <w:t>any</w:t>
      </w:r>
      <w:r w:rsidRPr="00BF6AA2">
        <w:rPr>
          <w:rFonts w:ascii="Century Gothic" w:hAnsi="Century Gothic"/>
          <w:color w:val="538135" w:themeColor="accent6" w:themeShade="BF"/>
          <w:spacing w:val="-39"/>
          <w:w w:val="110"/>
        </w:rPr>
        <w:t xml:space="preserve"> </w:t>
      </w:r>
      <w:r w:rsidR="00FC177C">
        <w:rPr>
          <w:rFonts w:ascii="Century Gothic" w:hAnsi="Century Gothic"/>
          <w:color w:val="538135" w:themeColor="accent6" w:themeShade="BF"/>
          <w:w w:val="110"/>
        </w:rPr>
        <w:t>valued</w:t>
      </w:r>
      <w:r w:rsidRPr="00BF6AA2">
        <w:rPr>
          <w:rFonts w:ascii="Century Gothic" w:hAnsi="Century Gothic"/>
          <w:color w:val="538135" w:themeColor="accent6" w:themeShade="BF"/>
          <w:w w:val="110"/>
        </w:rPr>
        <w:t xml:space="preserve"> behaviour</w:t>
      </w:r>
      <w:r w:rsidRPr="00BF6AA2">
        <w:rPr>
          <w:rFonts w:ascii="Century Gothic" w:hAnsi="Century Gothic"/>
          <w:color w:val="538135" w:themeColor="accent6" w:themeShade="BF"/>
          <w:spacing w:val="-45"/>
          <w:w w:val="110"/>
        </w:rPr>
        <w:t xml:space="preserve"> </w:t>
      </w:r>
      <w:r w:rsidRPr="00BF6AA2">
        <w:rPr>
          <w:rFonts w:ascii="Century Gothic" w:hAnsi="Century Gothic"/>
          <w:color w:val="538135" w:themeColor="accent6" w:themeShade="BF"/>
          <w:w w:val="110"/>
        </w:rPr>
        <w:t>will</w:t>
      </w:r>
      <w:r w:rsidRPr="00BF6AA2">
        <w:rPr>
          <w:rFonts w:ascii="Century Gothic" w:hAnsi="Century Gothic"/>
          <w:color w:val="538135" w:themeColor="accent6" w:themeShade="BF"/>
          <w:spacing w:val="-44"/>
          <w:w w:val="110"/>
        </w:rPr>
        <w:t xml:space="preserve"> </w:t>
      </w:r>
      <w:r w:rsidRPr="00BF6AA2">
        <w:rPr>
          <w:rFonts w:ascii="Century Gothic" w:hAnsi="Century Gothic"/>
          <w:color w:val="538135" w:themeColor="accent6" w:themeShade="BF"/>
          <w:w w:val="110"/>
        </w:rPr>
        <w:t>be</w:t>
      </w:r>
      <w:r w:rsidRPr="00BF6AA2">
        <w:rPr>
          <w:rFonts w:ascii="Century Gothic" w:hAnsi="Century Gothic"/>
          <w:color w:val="538135" w:themeColor="accent6" w:themeShade="BF"/>
          <w:spacing w:val="-44"/>
          <w:w w:val="110"/>
        </w:rPr>
        <w:t xml:space="preserve"> </w:t>
      </w:r>
      <w:r w:rsidRPr="00BF6AA2">
        <w:rPr>
          <w:rFonts w:ascii="Century Gothic" w:hAnsi="Century Gothic"/>
          <w:color w:val="538135" w:themeColor="accent6" w:themeShade="BF"/>
          <w:w w:val="110"/>
        </w:rPr>
        <w:t>praised</w:t>
      </w:r>
      <w:r w:rsidRPr="00BF6AA2">
        <w:rPr>
          <w:rFonts w:ascii="Century Gothic" w:hAnsi="Century Gothic"/>
          <w:color w:val="538135" w:themeColor="accent6" w:themeShade="BF"/>
          <w:spacing w:val="-43"/>
          <w:w w:val="110"/>
        </w:rPr>
        <w:t xml:space="preserve"> </w:t>
      </w:r>
      <w:r w:rsidRPr="00BF6AA2">
        <w:rPr>
          <w:rFonts w:ascii="Century Gothic" w:hAnsi="Century Gothic"/>
          <w:color w:val="538135" w:themeColor="accent6" w:themeShade="BF"/>
          <w:w w:val="110"/>
        </w:rPr>
        <w:t>but</w:t>
      </w:r>
      <w:r w:rsidRPr="00BF6AA2">
        <w:rPr>
          <w:rFonts w:ascii="Century Gothic" w:hAnsi="Century Gothic"/>
          <w:color w:val="538135" w:themeColor="accent6" w:themeShade="BF"/>
          <w:spacing w:val="-43"/>
          <w:w w:val="110"/>
        </w:rPr>
        <w:t xml:space="preserve"> </w:t>
      </w:r>
      <w:r w:rsidRPr="00BF6AA2">
        <w:rPr>
          <w:rFonts w:ascii="Century Gothic" w:hAnsi="Century Gothic"/>
          <w:color w:val="538135" w:themeColor="accent6" w:themeShade="BF"/>
          <w:w w:val="110"/>
        </w:rPr>
        <w:t>any detrimental</w:t>
      </w:r>
      <w:r w:rsidRPr="00BF6AA2">
        <w:rPr>
          <w:rFonts w:ascii="Century Gothic" w:hAnsi="Century Gothic"/>
          <w:color w:val="538135" w:themeColor="accent6" w:themeShade="BF"/>
          <w:spacing w:val="-44"/>
          <w:w w:val="110"/>
        </w:rPr>
        <w:t xml:space="preserve"> </w:t>
      </w:r>
      <w:r w:rsidRPr="00BF6AA2">
        <w:rPr>
          <w:rFonts w:ascii="Century Gothic" w:hAnsi="Century Gothic"/>
          <w:color w:val="538135" w:themeColor="accent6" w:themeShade="BF"/>
          <w:w w:val="110"/>
        </w:rPr>
        <w:t>behaviour</w:t>
      </w:r>
      <w:r w:rsidRPr="00BF6AA2">
        <w:rPr>
          <w:rFonts w:ascii="Century Gothic" w:hAnsi="Century Gothic"/>
          <w:color w:val="538135" w:themeColor="accent6" w:themeShade="BF"/>
          <w:spacing w:val="-44"/>
          <w:w w:val="110"/>
        </w:rPr>
        <w:t xml:space="preserve"> </w:t>
      </w:r>
      <w:r w:rsidRPr="00BF6AA2">
        <w:rPr>
          <w:rFonts w:ascii="Century Gothic" w:hAnsi="Century Gothic"/>
          <w:color w:val="538135" w:themeColor="accent6" w:themeShade="BF"/>
          <w:w w:val="110"/>
        </w:rPr>
        <w:t>will</w:t>
      </w:r>
      <w:r w:rsidRPr="00BF6AA2">
        <w:rPr>
          <w:rFonts w:ascii="Century Gothic" w:hAnsi="Century Gothic"/>
          <w:color w:val="538135" w:themeColor="accent6" w:themeShade="BF"/>
          <w:spacing w:val="-43"/>
          <w:w w:val="110"/>
        </w:rPr>
        <w:t xml:space="preserve"> </w:t>
      </w:r>
      <w:r w:rsidRPr="00BF6AA2">
        <w:rPr>
          <w:rFonts w:ascii="Century Gothic" w:hAnsi="Century Gothic"/>
          <w:color w:val="538135" w:themeColor="accent6" w:themeShade="BF"/>
          <w:w w:val="110"/>
        </w:rPr>
        <w:t>be</w:t>
      </w:r>
      <w:r w:rsidRPr="00BF6AA2">
        <w:rPr>
          <w:rFonts w:ascii="Century Gothic" w:hAnsi="Century Gothic"/>
          <w:color w:val="538135" w:themeColor="accent6" w:themeShade="BF"/>
          <w:spacing w:val="-44"/>
          <w:w w:val="110"/>
        </w:rPr>
        <w:t xml:space="preserve"> </w:t>
      </w:r>
      <w:r w:rsidRPr="00BF6AA2">
        <w:rPr>
          <w:rFonts w:ascii="Century Gothic" w:hAnsi="Century Gothic"/>
          <w:color w:val="538135" w:themeColor="accent6" w:themeShade="BF"/>
          <w:w w:val="110"/>
        </w:rPr>
        <w:t>supported.</w:t>
      </w:r>
      <w:r w:rsidRPr="00BF6AA2">
        <w:rPr>
          <w:rFonts w:ascii="Century Gothic" w:hAnsi="Century Gothic"/>
          <w:color w:val="538135" w:themeColor="accent6" w:themeShade="BF"/>
          <w:spacing w:val="-44"/>
          <w:w w:val="110"/>
        </w:rPr>
        <w:t xml:space="preserve"> </w:t>
      </w:r>
    </w:p>
    <w:p w14:paraId="11F51082" w14:textId="77777777" w:rsidR="003171AF" w:rsidRPr="00BF6AA2" w:rsidRDefault="003171AF" w:rsidP="003171AF">
      <w:pPr>
        <w:pStyle w:val="BodyText"/>
        <w:spacing w:before="5" w:line="276" w:lineRule="auto"/>
        <w:ind w:left="284" w:right="659"/>
        <w:rPr>
          <w:rFonts w:ascii="Century Gothic" w:hAnsi="Century Gothic"/>
          <w:color w:val="538135" w:themeColor="accent6" w:themeShade="BF"/>
        </w:rPr>
      </w:pPr>
      <w:r w:rsidRPr="00BF6AA2">
        <w:rPr>
          <w:rFonts w:ascii="Century Gothic" w:hAnsi="Century Gothic"/>
          <w:color w:val="538135" w:themeColor="accent6" w:themeShade="BF"/>
          <w:w w:val="110"/>
        </w:rPr>
        <w:t>In</w:t>
      </w:r>
      <w:r w:rsidRPr="00BF6AA2">
        <w:rPr>
          <w:rFonts w:ascii="Century Gothic" w:hAnsi="Century Gothic"/>
          <w:color w:val="538135" w:themeColor="accent6" w:themeShade="BF"/>
          <w:spacing w:val="-33"/>
          <w:w w:val="110"/>
        </w:rPr>
        <w:t xml:space="preserve"> </w:t>
      </w:r>
      <w:r w:rsidRPr="00BF6AA2">
        <w:rPr>
          <w:rFonts w:ascii="Century Gothic" w:hAnsi="Century Gothic"/>
          <w:color w:val="538135" w:themeColor="accent6" w:themeShade="BF"/>
          <w:w w:val="110"/>
        </w:rPr>
        <w:t>the</w:t>
      </w:r>
      <w:r w:rsidRPr="00BF6AA2">
        <w:rPr>
          <w:rFonts w:ascii="Century Gothic" w:hAnsi="Century Gothic"/>
          <w:color w:val="538135" w:themeColor="accent6" w:themeShade="BF"/>
          <w:spacing w:val="-33"/>
          <w:w w:val="110"/>
        </w:rPr>
        <w:t xml:space="preserve"> </w:t>
      </w:r>
      <w:r w:rsidRPr="00BF6AA2">
        <w:rPr>
          <w:rFonts w:ascii="Century Gothic" w:hAnsi="Century Gothic"/>
          <w:color w:val="538135" w:themeColor="accent6" w:themeShade="BF"/>
          <w:w w:val="110"/>
        </w:rPr>
        <w:t>first</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instance</w:t>
      </w:r>
      <w:r w:rsidRPr="00BF6AA2">
        <w:rPr>
          <w:rFonts w:ascii="Century Gothic" w:hAnsi="Century Gothic"/>
          <w:color w:val="538135" w:themeColor="accent6" w:themeShade="BF"/>
          <w:spacing w:val="-33"/>
          <w:w w:val="110"/>
        </w:rPr>
        <w:t xml:space="preserve"> </w:t>
      </w:r>
      <w:r w:rsidRPr="00BF6AA2">
        <w:rPr>
          <w:rFonts w:ascii="Century Gothic" w:hAnsi="Century Gothic"/>
          <w:color w:val="538135" w:themeColor="accent6" w:themeShade="BF"/>
          <w:w w:val="110"/>
        </w:rPr>
        <w:t>staff</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use</w:t>
      </w:r>
      <w:r w:rsidRPr="00BF6AA2">
        <w:rPr>
          <w:rFonts w:ascii="Century Gothic" w:hAnsi="Century Gothic"/>
          <w:color w:val="538135" w:themeColor="accent6" w:themeShade="BF"/>
          <w:spacing w:val="-33"/>
          <w:w w:val="110"/>
        </w:rPr>
        <w:t xml:space="preserve"> </w:t>
      </w:r>
      <w:r w:rsidRPr="00BF6AA2">
        <w:rPr>
          <w:rFonts w:ascii="Century Gothic" w:hAnsi="Century Gothic"/>
          <w:color w:val="538135" w:themeColor="accent6" w:themeShade="BF"/>
          <w:w w:val="110"/>
        </w:rPr>
        <w:t>praise</w:t>
      </w:r>
      <w:r w:rsidRPr="00BF6AA2">
        <w:rPr>
          <w:rFonts w:ascii="Century Gothic" w:hAnsi="Century Gothic"/>
          <w:color w:val="538135" w:themeColor="accent6" w:themeShade="BF"/>
          <w:spacing w:val="-33"/>
          <w:w w:val="110"/>
        </w:rPr>
        <w:t xml:space="preserve"> </w:t>
      </w:r>
      <w:r w:rsidRPr="00BF6AA2">
        <w:rPr>
          <w:rFonts w:ascii="Century Gothic" w:hAnsi="Century Gothic"/>
          <w:color w:val="538135" w:themeColor="accent6" w:themeShade="BF"/>
          <w:w w:val="110"/>
        </w:rPr>
        <w:t>of</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another</w:t>
      </w:r>
      <w:r w:rsidRPr="00BF6AA2">
        <w:rPr>
          <w:rFonts w:ascii="Century Gothic" w:hAnsi="Century Gothic"/>
          <w:color w:val="538135" w:themeColor="accent6" w:themeShade="BF"/>
          <w:spacing w:val="-33"/>
          <w:w w:val="110"/>
        </w:rPr>
        <w:t xml:space="preserve"> </w:t>
      </w:r>
      <w:r w:rsidRPr="00BF6AA2">
        <w:rPr>
          <w:rFonts w:ascii="Century Gothic" w:hAnsi="Century Gothic"/>
          <w:color w:val="538135" w:themeColor="accent6" w:themeShade="BF"/>
          <w:w w:val="110"/>
        </w:rPr>
        <w:t>pupil</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to</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emphasise</w:t>
      </w:r>
      <w:r w:rsidRPr="00BF6AA2">
        <w:rPr>
          <w:rFonts w:ascii="Century Gothic" w:hAnsi="Century Gothic"/>
          <w:color w:val="538135" w:themeColor="accent6" w:themeShade="BF"/>
          <w:spacing w:val="-33"/>
          <w:w w:val="110"/>
        </w:rPr>
        <w:t xml:space="preserve"> </w:t>
      </w:r>
      <w:r w:rsidRPr="00BF6AA2">
        <w:rPr>
          <w:rFonts w:ascii="Century Gothic" w:hAnsi="Century Gothic"/>
          <w:color w:val="538135" w:themeColor="accent6" w:themeShade="BF"/>
          <w:w w:val="110"/>
        </w:rPr>
        <w:t>that someone</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else</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isn’t</w:t>
      </w:r>
      <w:r w:rsidRPr="00BF6AA2">
        <w:rPr>
          <w:rFonts w:ascii="Century Gothic" w:hAnsi="Century Gothic"/>
          <w:color w:val="538135" w:themeColor="accent6" w:themeShade="BF"/>
          <w:spacing w:val="-29"/>
          <w:w w:val="110"/>
        </w:rPr>
        <w:t xml:space="preserve"> </w:t>
      </w:r>
      <w:r w:rsidRPr="00BF6AA2">
        <w:rPr>
          <w:rFonts w:ascii="Century Gothic" w:hAnsi="Century Gothic"/>
          <w:color w:val="538135" w:themeColor="accent6" w:themeShade="BF"/>
          <w:w w:val="110"/>
        </w:rPr>
        <w:t>doing</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as</w:t>
      </w:r>
      <w:r w:rsidRPr="00BF6AA2">
        <w:rPr>
          <w:rFonts w:ascii="Century Gothic" w:hAnsi="Century Gothic"/>
          <w:color w:val="538135" w:themeColor="accent6" w:themeShade="BF"/>
          <w:spacing w:val="-30"/>
          <w:w w:val="110"/>
        </w:rPr>
        <w:t xml:space="preserve"> </w:t>
      </w:r>
      <w:r w:rsidRPr="00BF6AA2">
        <w:rPr>
          <w:rFonts w:ascii="Century Gothic" w:hAnsi="Century Gothic"/>
          <w:color w:val="538135" w:themeColor="accent6" w:themeShade="BF"/>
          <w:w w:val="110"/>
        </w:rPr>
        <w:t>they</w:t>
      </w:r>
      <w:r w:rsidRPr="00BF6AA2">
        <w:rPr>
          <w:rFonts w:ascii="Century Gothic" w:hAnsi="Century Gothic"/>
          <w:color w:val="538135" w:themeColor="accent6" w:themeShade="BF"/>
          <w:spacing w:val="-30"/>
          <w:w w:val="110"/>
        </w:rPr>
        <w:t xml:space="preserve"> </w:t>
      </w:r>
      <w:r w:rsidRPr="00BF6AA2">
        <w:rPr>
          <w:rFonts w:ascii="Century Gothic" w:hAnsi="Century Gothic"/>
          <w:color w:val="538135" w:themeColor="accent6" w:themeShade="BF"/>
          <w:w w:val="110"/>
        </w:rPr>
        <w:t>should,</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i.e.</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“Well</w:t>
      </w:r>
      <w:r w:rsidRPr="00BF6AA2">
        <w:rPr>
          <w:rFonts w:ascii="Century Gothic" w:hAnsi="Century Gothic"/>
          <w:color w:val="538135" w:themeColor="accent6" w:themeShade="BF"/>
          <w:spacing w:val="-30"/>
          <w:w w:val="110"/>
        </w:rPr>
        <w:t xml:space="preserve"> </w:t>
      </w:r>
      <w:r w:rsidRPr="00BF6AA2">
        <w:rPr>
          <w:rFonts w:ascii="Century Gothic" w:hAnsi="Century Gothic"/>
          <w:color w:val="538135" w:themeColor="accent6" w:themeShade="BF"/>
          <w:w w:val="110"/>
        </w:rPr>
        <w:t>done</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X</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for…. listening</w:t>
      </w:r>
      <w:r w:rsidRPr="00BF6AA2">
        <w:rPr>
          <w:rFonts w:ascii="Century Gothic" w:hAnsi="Century Gothic"/>
          <w:color w:val="538135" w:themeColor="accent6" w:themeShade="BF"/>
          <w:spacing w:val="-30"/>
          <w:w w:val="110"/>
        </w:rPr>
        <w:t>”.</w:t>
      </w:r>
      <w:r>
        <w:rPr>
          <w:rFonts w:ascii="Century Gothic" w:hAnsi="Century Gothic"/>
          <w:color w:val="538135" w:themeColor="accent6" w:themeShade="BF"/>
        </w:rPr>
        <w:t xml:space="preserve"> </w:t>
      </w:r>
      <w:r w:rsidRPr="00BF6AA2">
        <w:rPr>
          <w:rFonts w:ascii="Century Gothic" w:hAnsi="Century Gothic"/>
          <w:color w:val="538135" w:themeColor="accent6" w:themeShade="BF"/>
          <w:w w:val="110"/>
        </w:rPr>
        <w:t>It</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will</w:t>
      </w:r>
      <w:r w:rsidRPr="00BF6AA2">
        <w:rPr>
          <w:rFonts w:ascii="Century Gothic" w:hAnsi="Century Gothic"/>
          <w:color w:val="538135" w:themeColor="accent6" w:themeShade="BF"/>
          <w:spacing w:val="-30"/>
          <w:w w:val="110"/>
        </w:rPr>
        <w:t xml:space="preserve"> </w:t>
      </w:r>
      <w:r w:rsidRPr="00BF6AA2">
        <w:rPr>
          <w:rFonts w:ascii="Century Gothic" w:hAnsi="Century Gothic"/>
          <w:color w:val="538135" w:themeColor="accent6" w:themeShade="BF"/>
          <w:w w:val="110"/>
        </w:rPr>
        <w:t>be</w:t>
      </w:r>
      <w:r w:rsidRPr="00BF6AA2">
        <w:rPr>
          <w:rFonts w:ascii="Century Gothic" w:hAnsi="Century Gothic"/>
          <w:color w:val="538135" w:themeColor="accent6" w:themeShade="BF"/>
          <w:spacing w:val="-33"/>
          <w:w w:val="110"/>
        </w:rPr>
        <w:t xml:space="preserve"> </w:t>
      </w:r>
      <w:r w:rsidRPr="00BF6AA2">
        <w:rPr>
          <w:rFonts w:ascii="Century Gothic" w:hAnsi="Century Gothic"/>
          <w:color w:val="538135" w:themeColor="accent6" w:themeShade="BF"/>
          <w:w w:val="110"/>
        </w:rPr>
        <w:t>recognised</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that</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all</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incidents</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will</w:t>
      </w:r>
      <w:r w:rsidRPr="00BF6AA2">
        <w:rPr>
          <w:rFonts w:ascii="Century Gothic" w:hAnsi="Century Gothic"/>
          <w:color w:val="538135" w:themeColor="accent6" w:themeShade="BF"/>
          <w:spacing w:val="-30"/>
          <w:w w:val="110"/>
        </w:rPr>
        <w:t xml:space="preserve"> </w:t>
      </w:r>
      <w:r w:rsidRPr="00BF6AA2">
        <w:rPr>
          <w:rFonts w:ascii="Century Gothic" w:hAnsi="Century Gothic"/>
          <w:color w:val="538135" w:themeColor="accent6" w:themeShade="BF"/>
          <w:w w:val="110"/>
        </w:rPr>
        <w:t>be</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treated</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on</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an</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individual</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basis,</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considering</w:t>
      </w:r>
      <w:r w:rsidRPr="00BF6AA2">
        <w:rPr>
          <w:rFonts w:ascii="Century Gothic" w:hAnsi="Century Gothic"/>
          <w:color w:val="538135" w:themeColor="accent6" w:themeShade="BF"/>
          <w:spacing w:val="-28"/>
          <w:w w:val="110"/>
        </w:rPr>
        <w:t xml:space="preserve"> </w:t>
      </w:r>
      <w:r w:rsidRPr="00BF6AA2">
        <w:rPr>
          <w:rFonts w:ascii="Century Gothic" w:hAnsi="Century Gothic"/>
          <w:color w:val="538135" w:themeColor="accent6" w:themeShade="BF"/>
          <w:w w:val="110"/>
        </w:rPr>
        <w:t>the</w:t>
      </w:r>
      <w:r w:rsidRPr="00BF6AA2">
        <w:rPr>
          <w:rFonts w:ascii="Century Gothic" w:hAnsi="Century Gothic"/>
          <w:color w:val="538135" w:themeColor="accent6" w:themeShade="BF"/>
          <w:spacing w:val="-29"/>
          <w:w w:val="110"/>
        </w:rPr>
        <w:t xml:space="preserve"> </w:t>
      </w:r>
      <w:r w:rsidRPr="00BF6AA2">
        <w:rPr>
          <w:rFonts w:ascii="Century Gothic" w:hAnsi="Century Gothic"/>
          <w:color w:val="538135" w:themeColor="accent6" w:themeShade="BF"/>
          <w:w w:val="110"/>
        </w:rPr>
        <w:t>personal</w:t>
      </w:r>
      <w:r w:rsidRPr="00BF6AA2">
        <w:rPr>
          <w:rFonts w:ascii="Century Gothic" w:hAnsi="Century Gothic"/>
          <w:color w:val="538135" w:themeColor="accent6" w:themeShade="BF"/>
          <w:spacing w:val="-28"/>
          <w:w w:val="110"/>
        </w:rPr>
        <w:t xml:space="preserve"> </w:t>
      </w:r>
      <w:r w:rsidRPr="00BF6AA2">
        <w:rPr>
          <w:rFonts w:ascii="Century Gothic" w:hAnsi="Century Gothic"/>
          <w:color w:val="538135" w:themeColor="accent6" w:themeShade="BF"/>
          <w:w w:val="110"/>
        </w:rPr>
        <w:t>circumstances</w:t>
      </w:r>
      <w:r w:rsidRPr="00BF6AA2">
        <w:rPr>
          <w:rFonts w:ascii="Century Gothic" w:hAnsi="Century Gothic"/>
          <w:color w:val="538135" w:themeColor="accent6" w:themeShade="BF"/>
          <w:spacing w:val="-29"/>
          <w:w w:val="110"/>
        </w:rPr>
        <w:t xml:space="preserve"> </w:t>
      </w:r>
      <w:r w:rsidRPr="00BF6AA2">
        <w:rPr>
          <w:rFonts w:ascii="Century Gothic" w:hAnsi="Century Gothic"/>
          <w:color w:val="538135" w:themeColor="accent6" w:themeShade="BF"/>
          <w:w w:val="110"/>
        </w:rPr>
        <w:t>of</w:t>
      </w:r>
      <w:r w:rsidRPr="00BF6AA2">
        <w:rPr>
          <w:rFonts w:ascii="Century Gothic" w:hAnsi="Century Gothic"/>
          <w:color w:val="538135" w:themeColor="accent6" w:themeShade="BF"/>
          <w:spacing w:val="-27"/>
          <w:w w:val="110"/>
        </w:rPr>
        <w:t xml:space="preserve"> </w:t>
      </w:r>
      <w:r w:rsidRPr="00BF6AA2">
        <w:rPr>
          <w:rFonts w:ascii="Century Gothic" w:hAnsi="Century Gothic"/>
          <w:color w:val="538135" w:themeColor="accent6" w:themeShade="BF"/>
          <w:w w:val="110"/>
        </w:rPr>
        <w:t>the</w:t>
      </w:r>
      <w:r w:rsidRPr="00BF6AA2">
        <w:rPr>
          <w:rFonts w:ascii="Century Gothic" w:hAnsi="Century Gothic"/>
          <w:color w:val="538135" w:themeColor="accent6" w:themeShade="BF"/>
          <w:spacing w:val="-29"/>
          <w:w w:val="110"/>
        </w:rPr>
        <w:t xml:space="preserve"> </w:t>
      </w:r>
      <w:r w:rsidRPr="00BF6AA2">
        <w:rPr>
          <w:rFonts w:ascii="Century Gothic" w:hAnsi="Century Gothic"/>
          <w:color w:val="538135" w:themeColor="accent6" w:themeShade="BF"/>
          <w:w w:val="110"/>
        </w:rPr>
        <w:t>child</w:t>
      </w:r>
      <w:r w:rsidRPr="00BF6AA2">
        <w:rPr>
          <w:rFonts w:ascii="Century Gothic" w:hAnsi="Century Gothic"/>
          <w:color w:val="538135" w:themeColor="accent6" w:themeShade="BF"/>
          <w:spacing w:val="-29"/>
          <w:w w:val="110"/>
        </w:rPr>
        <w:t xml:space="preserve"> </w:t>
      </w:r>
      <w:r w:rsidRPr="00BF6AA2">
        <w:rPr>
          <w:rFonts w:ascii="Century Gothic" w:hAnsi="Century Gothic"/>
          <w:color w:val="538135" w:themeColor="accent6" w:themeShade="BF"/>
          <w:w w:val="110"/>
        </w:rPr>
        <w:t>and</w:t>
      </w:r>
      <w:r w:rsidRPr="00BF6AA2">
        <w:rPr>
          <w:rFonts w:ascii="Century Gothic" w:hAnsi="Century Gothic"/>
          <w:color w:val="538135" w:themeColor="accent6" w:themeShade="BF"/>
          <w:spacing w:val="-28"/>
          <w:w w:val="110"/>
        </w:rPr>
        <w:t xml:space="preserve"> </w:t>
      </w:r>
      <w:r w:rsidRPr="00BF6AA2">
        <w:rPr>
          <w:rFonts w:ascii="Century Gothic" w:hAnsi="Century Gothic"/>
          <w:color w:val="538135" w:themeColor="accent6" w:themeShade="BF"/>
          <w:w w:val="110"/>
        </w:rPr>
        <w:t>the</w:t>
      </w:r>
      <w:r w:rsidRPr="00BF6AA2">
        <w:rPr>
          <w:rFonts w:ascii="Century Gothic" w:hAnsi="Century Gothic"/>
          <w:color w:val="538135" w:themeColor="accent6" w:themeShade="BF"/>
          <w:spacing w:val="-30"/>
          <w:w w:val="110"/>
        </w:rPr>
        <w:t xml:space="preserve"> </w:t>
      </w:r>
      <w:r w:rsidRPr="00BF6AA2">
        <w:rPr>
          <w:rFonts w:ascii="Century Gothic" w:hAnsi="Century Gothic"/>
          <w:color w:val="538135" w:themeColor="accent6" w:themeShade="BF"/>
          <w:w w:val="110"/>
        </w:rPr>
        <w:t>context</w:t>
      </w:r>
      <w:r w:rsidRPr="00BF6AA2">
        <w:rPr>
          <w:rFonts w:ascii="Century Gothic" w:hAnsi="Century Gothic"/>
          <w:color w:val="538135" w:themeColor="accent6" w:themeShade="BF"/>
          <w:spacing w:val="-30"/>
          <w:w w:val="110"/>
        </w:rPr>
        <w:t xml:space="preserve"> </w:t>
      </w:r>
      <w:r w:rsidRPr="00BF6AA2">
        <w:rPr>
          <w:rFonts w:ascii="Century Gothic" w:hAnsi="Century Gothic"/>
          <w:color w:val="538135" w:themeColor="accent6" w:themeShade="BF"/>
          <w:w w:val="110"/>
        </w:rPr>
        <w:t>of</w:t>
      </w:r>
      <w:r w:rsidRPr="00BF6AA2">
        <w:rPr>
          <w:rFonts w:ascii="Century Gothic" w:hAnsi="Century Gothic"/>
          <w:color w:val="538135" w:themeColor="accent6" w:themeShade="BF"/>
          <w:spacing w:val="-28"/>
          <w:w w:val="110"/>
        </w:rPr>
        <w:t xml:space="preserve"> </w:t>
      </w:r>
      <w:r w:rsidRPr="00BF6AA2">
        <w:rPr>
          <w:rFonts w:ascii="Century Gothic" w:hAnsi="Century Gothic"/>
          <w:color w:val="538135" w:themeColor="accent6" w:themeShade="BF"/>
          <w:w w:val="110"/>
        </w:rPr>
        <w:t>the</w:t>
      </w:r>
      <w:r w:rsidRPr="00BF6AA2">
        <w:rPr>
          <w:rFonts w:ascii="Century Gothic" w:hAnsi="Century Gothic"/>
          <w:color w:val="538135" w:themeColor="accent6" w:themeShade="BF"/>
          <w:spacing w:val="-29"/>
          <w:w w:val="110"/>
        </w:rPr>
        <w:t xml:space="preserve"> </w:t>
      </w:r>
      <w:r w:rsidRPr="00BF6AA2">
        <w:rPr>
          <w:rFonts w:ascii="Century Gothic" w:hAnsi="Century Gothic"/>
          <w:color w:val="538135" w:themeColor="accent6" w:themeShade="BF"/>
          <w:w w:val="110"/>
        </w:rPr>
        <w:t>situation.</w:t>
      </w:r>
    </w:p>
    <w:p w14:paraId="01870A05" w14:textId="77777777" w:rsidR="003171AF" w:rsidRPr="00BF6AA2" w:rsidRDefault="003171AF" w:rsidP="003171AF">
      <w:pPr>
        <w:pStyle w:val="BodyText"/>
        <w:spacing w:before="2" w:line="276" w:lineRule="auto"/>
        <w:ind w:left="284" w:right="567"/>
        <w:rPr>
          <w:rFonts w:ascii="Century Gothic" w:hAnsi="Century Gothic"/>
          <w:color w:val="538135" w:themeColor="accent6" w:themeShade="BF"/>
          <w:w w:val="110"/>
        </w:rPr>
      </w:pPr>
      <w:r w:rsidRPr="00BF6AA2">
        <w:rPr>
          <w:rFonts w:ascii="Century Gothic" w:hAnsi="Century Gothic"/>
          <w:color w:val="538135" w:themeColor="accent6" w:themeShade="BF"/>
          <w:w w:val="110"/>
        </w:rPr>
        <w:t>Different circumstances and contexts should include age, maturity, home circumstances,</w:t>
      </w:r>
      <w:r w:rsidRPr="00BF6AA2">
        <w:rPr>
          <w:rFonts w:ascii="Century Gothic" w:hAnsi="Century Gothic"/>
          <w:color w:val="538135" w:themeColor="accent6" w:themeShade="BF"/>
          <w:spacing w:val="-41"/>
          <w:w w:val="110"/>
        </w:rPr>
        <w:t xml:space="preserve"> </w:t>
      </w:r>
      <w:r w:rsidRPr="00BF6AA2">
        <w:rPr>
          <w:rFonts w:ascii="Century Gothic" w:hAnsi="Century Gothic"/>
          <w:color w:val="538135" w:themeColor="accent6" w:themeShade="BF"/>
          <w:w w:val="110"/>
        </w:rPr>
        <w:t>risk</w:t>
      </w:r>
      <w:r w:rsidRPr="00BF6AA2">
        <w:rPr>
          <w:rFonts w:ascii="Century Gothic" w:hAnsi="Century Gothic"/>
          <w:color w:val="538135" w:themeColor="accent6" w:themeShade="BF"/>
          <w:spacing w:val="-39"/>
          <w:w w:val="110"/>
        </w:rPr>
        <w:t xml:space="preserve"> </w:t>
      </w:r>
      <w:r w:rsidRPr="00BF6AA2">
        <w:rPr>
          <w:rFonts w:ascii="Century Gothic" w:hAnsi="Century Gothic"/>
          <w:color w:val="538135" w:themeColor="accent6" w:themeShade="BF"/>
          <w:w w:val="110"/>
        </w:rPr>
        <w:t>factor</w:t>
      </w:r>
      <w:r w:rsidRPr="00BF6AA2">
        <w:rPr>
          <w:rFonts w:ascii="Century Gothic" w:hAnsi="Century Gothic"/>
          <w:color w:val="538135" w:themeColor="accent6" w:themeShade="BF"/>
          <w:spacing w:val="-41"/>
          <w:w w:val="110"/>
        </w:rPr>
        <w:t xml:space="preserve"> </w:t>
      </w:r>
      <w:r w:rsidRPr="00BF6AA2">
        <w:rPr>
          <w:rFonts w:ascii="Century Gothic" w:hAnsi="Century Gothic"/>
          <w:color w:val="538135" w:themeColor="accent6" w:themeShade="BF"/>
          <w:w w:val="110"/>
        </w:rPr>
        <w:t>of</w:t>
      </w:r>
      <w:r w:rsidRPr="00BF6AA2">
        <w:rPr>
          <w:rFonts w:ascii="Century Gothic" w:hAnsi="Century Gothic"/>
          <w:color w:val="538135" w:themeColor="accent6" w:themeShade="BF"/>
          <w:spacing w:val="-41"/>
          <w:w w:val="110"/>
        </w:rPr>
        <w:t xml:space="preserve"> </w:t>
      </w:r>
      <w:r w:rsidRPr="00BF6AA2">
        <w:rPr>
          <w:rFonts w:ascii="Century Gothic" w:hAnsi="Century Gothic"/>
          <w:color w:val="538135" w:themeColor="accent6" w:themeShade="BF"/>
          <w:w w:val="110"/>
        </w:rPr>
        <w:t>the</w:t>
      </w:r>
      <w:r w:rsidRPr="00BF6AA2">
        <w:rPr>
          <w:rFonts w:ascii="Century Gothic" w:hAnsi="Century Gothic"/>
          <w:color w:val="538135" w:themeColor="accent6" w:themeShade="BF"/>
          <w:spacing w:val="-41"/>
          <w:w w:val="110"/>
        </w:rPr>
        <w:t xml:space="preserve"> </w:t>
      </w:r>
      <w:r w:rsidRPr="00BF6AA2">
        <w:rPr>
          <w:rFonts w:ascii="Century Gothic" w:hAnsi="Century Gothic"/>
          <w:color w:val="538135" w:themeColor="accent6" w:themeShade="BF"/>
          <w:w w:val="110"/>
        </w:rPr>
        <w:t>child</w:t>
      </w:r>
      <w:r w:rsidRPr="00BF6AA2">
        <w:rPr>
          <w:rFonts w:ascii="Century Gothic" w:hAnsi="Century Gothic"/>
          <w:color w:val="538135" w:themeColor="accent6" w:themeShade="BF"/>
          <w:spacing w:val="-41"/>
          <w:w w:val="110"/>
        </w:rPr>
        <w:t xml:space="preserve"> </w:t>
      </w:r>
      <w:r w:rsidRPr="00BF6AA2">
        <w:rPr>
          <w:rFonts w:ascii="Century Gothic" w:hAnsi="Century Gothic"/>
          <w:color w:val="538135" w:themeColor="accent6" w:themeShade="BF"/>
          <w:w w:val="110"/>
        </w:rPr>
        <w:t>to</w:t>
      </w:r>
      <w:r w:rsidRPr="00BF6AA2">
        <w:rPr>
          <w:rFonts w:ascii="Century Gothic" w:hAnsi="Century Gothic"/>
          <w:color w:val="538135" w:themeColor="accent6" w:themeShade="BF"/>
          <w:spacing w:val="-39"/>
          <w:w w:val="110"/>
        </w:rPr>
        <w:t xml:space="preserve"> </w:t>
      </w:r>
      <w:r w:rsidRPr="00BF6AA2">
        <w:rPr>
          <w:rFonts w:ascii="Century Gothic" w:hAnsi="Century Gothic"/>
          <w:color w:val="538135" w:themeColor="accent6" w:themeShade="BF"/>
          <w:w w:val="110"/>
        </w:rPr>
        <w:t>others</w:t>
      </w:r>
      <w:r w:rsidRPr="00BF6AA2">
        <w:rPr>
          <w:rFonts w:ascii="Century Gothic" w:hAnsi="Century Gothic"/>
          <w:color w:val="538135" w:themeColor="accent6" w:themeShade="BF"/>
          <w:spacing w:val="-40"/>
          <w:w w:val="110"/>
        </w:rPr>
        <w:t xml:space="preserve"> </w:t>
      </w:r>
      <w:r w:rsidRPr="00BF6AA2">
        <w:rPr>
          <w:rFonts w:ascii="Century Gothic" w:hAnsi="Century Gothic"/>
          <w:color w:val="538135" w:themeColor="accent6" w:themeShade="BF"/>
          <w:w w:val="110"/>
        </w:rPr>
        <w:t>and</w:t>
      </w:r>
      <w:r w:rsidRPr="00BF6AA2">
        <w:rPr>
          <w:rFonts w:ascii="Century Gothic" w:hAnsi="Century Gothic"/>
          <w:color w:val="538135" w:themeColor="accent6" w:themeShade="BF"/>
          <w:spacing w:val="-41"/>
          <w:w w:val="110"/>
        </w:rPr>
        <w:t xml:space="preserve"> </w:t>
      </w:r>
      <w:r w:rsidRPr="00BF6AA2">
        <w:rPr>
          <w:rFonts w:ascii="Century Gothic" w:hAnsi="Century Gothic"/>
          <w:color w:val="538135" w:themeColor="accent6" w:themeShade="BF"/>
          <w:w w:val="110"/>
        </w:rPr>
        <w:t>themselves,</w:t>
      </w:r>
      <w:r w:rsidRPr="00BF6AA2">
        <w:rPr>
          <w:rFonts w:ascii="Century Gothic" w:hAnsi="Century Gothic"/>
          <w:color w:val="538135" w:themeColor="accent6" w:themeShade="BF"/>
          <w:spacing w:val="-38"/>
          <w:w w:val="110"/>
        </w:rPr>
        <w:t xml:space="preserve"> </w:t>
      </w:r>
      <w:r w:rsidRPr="00BF6AA2">
        <w:rPr>
          <w:rFonts w:ascii="Century Gothic" w:hAnsi="Century Gothic"/>
          <w:color w:val="538135" w:themeColor="accent6" w:themeShade="BF"/>
          <w:w w:val="110"/>
        </w:rPr>
        <w:t>level</w:t>
      </w:r>
      <w:r w:rsidRPr="00BF6AA2">
        <w:rPr>
          <w:rFonts w:ascii="Century Gothic" w:hAnsi="Century Gothic"/>
          <w:color w:val="538135" w:themeColor="accent6" w:themeShade="BF"/>
          <w:spacing w:val="-39"/>
          <w:w w:val="110"/>
        </w:rPr>
        <w:t xml:space="preserve"> </w:t>
      </w:r>
      <w:r w:rsidRPr="00BF6AA2">
        <w:rPr>
          <w:rFonts w:ascii="Century Gothic" w:hAnsi="Century Gothic"/>
          <w:color w:val="538135" w:themeColor="accent6" w:themeShade="BF"/>
          <w:w w:val="110"/>
        </w:rPr>
        <w:t>of</w:t>
      </w:r>
      <w:r w:rsidRPr="00BF6AA2">
        <w:rPr>
          <w:rFonts w:ascii="Century Gothic" w:hAnsi="Century Gothic"/>
          <w:color w:val="538135" w:themeColor="accent6" w:themeShade="BF"/>
          <w:spacing w:val="-40"/>
          <w:w w:val="110"/>
        </w:rPr>
        <w:t xml:space="preserve"> </w:t>
      </w:r>
      <w:r w:rsidRPr="00BF6AA2">
        <w:rPr>
          <w:rFonts w:ascii="Century Gothic" w:hAnsi="Century Gothic"/>
          <w:color w:val="538135" w:themeColor="accent6" w:themeShade="BF"/>
          <w:w w:val="110"/>
        </w:rPr>
        <w:t>intent,</w:t>
      </w:r>
      <w:r w:rsidRPr="00BF6AA2">
        <w:rPr>
          <w:rFonts w:ascii="Century Gothic" w:hAnsi="Century Gothic"/>
          <w:color w:val="538135" w:themeColor="accent6" w:themeShade="BF"/>
          <w:spacing w:val="-39"/>
          <w:w w:val="110"/>
        </w:rPr>
        <w:t xml:space="preserve"> </w:t>
      </w:r>
      <w:r w:rsidRPr="00BF6AA2">
        <w:rPr>
          <w:rFonts w:ascii="Century Gothic" w:hAnsi="Century Gothic"/>
          <w:color w:val="538135" w:themeColor="accent6" w:themeShade="BF"/>
          <w:w w:val="110"/>
        </w:rPr>
        <w:t>number of</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previous</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incidents</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and</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level</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of</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contrition.</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If</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an</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accident</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involves</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several</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children, staff</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will</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endeavour</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to</w:t>
      </w:r>
      <w:r w:rsidRPr="00BF6AA2">
        <w:rPr>
          <w:rFonts w:ascii="Century Gothic" w:hAnsi="Century Gothic"/>
          <w:color w:val="538135" w:themeColor="accent6" w:themeShade="BF"/>
          <w:spacing w:val="-30"/>
          <w:w w:val="110"/>
        </w:rPr>
        <w:t xml:space="preserve"> </w:t>
      </w:r>
      <w:r w:rsidRPr="00BF6AA2">
        <w:rPr>
          <w:rFonts w:ascii="Century Gothic" w:hAnsi="Century Gothic"/>
          <w:color w:val="538135" w:themeColor="accent6" w:themeShade="BF"/>
          <w:w w:val="110"/>
        </w:rPr>
        <w:t>be</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fair</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and</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consider</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all</w:t>
      </w:r>
      <w:r w:rsidRPr="00BF6AA2">
        <w:rPr>
          <w:rFonts w:ascii="Century Gothic" w:hAnsi="Century Gothic"/>
          <w:color w:val="538135" w:themeColor="accent6" w:themeShade="BF"/>
          <w:spacing w:val="-30"/>
          <w:w w:val="110"/>
        </w:rPr>
        <w:t xml:space="preserve"> </w:t>
      </w:r>
      <w:r w:rsidRPr="00BF6AA2">
        <w:rPr>
          <w:rFonts w:ascii="Century Gothic" w:hAnsi="Century Gothic"/>
          <w:color w:val="538135" w:themeColor="accent6" w:themeShade="BF"/>
          <w:w w:val="110"/>
        </w:rPr>
        <w:t>opinions.</w:t>
      </w:r>
      <w:r w:rsidRPr="00BF6AA2">
        <w:rPr>
          <w:rFonts w:ascii="Century Gothic" w:hAnsi="Century Gothic"/>
          <w:color w:val="538135" w:themeColor="accent6" w:themeShade="BF"/>
          <w:spacing w:val="-32"/>
          <w:w w:val="110"/>
        </w:rPr>
        <w:t xml:space="preserve"> </w:t>
      </w:r>
      <w:r w:rsidRPr="00BF6AA2">
        <w:rPr>
          <w:rFonts w:ascii="Century Gothic" w:hAnsi="Century Gothic"/>
          <w:color w:val="538135" w:themeColor="accent6" w:themeShade="BF"/>
          <w:w w:val="110"/>
        </w:rPr>
        <w:t>Consequences</w:t>
      </w:r>
      <w:r w:rsidRPr="00BF6AA2">
        <w:rPr>
          <w:rFonts w:ascii="Century Gothic" w:hAnsi="Century Gothic"/>
          <w:color w:val="538135" w:themeColor="accent6" w:themeShade="BF"/>
          <w:spacing w:val="-31"/>
          <w:w w:val="110"/>
        </w:rPr>
        <w:t xml:space="preserve"> </w:t>
      </w:r>
      <w:r w:rsidRPr="00BF6AA2">
        <w:rPr>
          <w:rFonts w:ascii="Century Gothic" w:hAnsi="Century Gothic"/>
          <w:color w:val="538135" w:themeColor="accent6" w:themeShade="BF"/>
          <w:w w:val="110"/>
        </w:rPr>
        <w:t>may</w:t>
      </w:r>
      <w:r w:rsidRPr="00BF6AA2">
        <w:rPr>
          <w:rFonts w:ascii="Century Gothic" w:hAnsi="Century Gothic"/>
          <w:color w:val="538135" w:themeColor="accent6" w:themeShade="BF"/>
          <w:spacing w:val="-33"/>
          <w:w w:val="110"/>
        </w:rPr>
        <w:t xml:space="preserve"> </w:t>
      </w:r>
      <w:r w:rsidRPr="00BF6AA2">
        <w:rPr>
          <w:rFonts w:ascii="Century Gothic" w:hAnsi="Century Gothic"/>
          <w:color w:val="538135" w:themeColor="accent6" w:themeShade="BF"/>
          <w:w w:val="110"/>
        </w:rPr>
        <w:t>be required</w:t>
      </w:r>
      <w:r w:rsidRPr="00BF6AA2">
        <w:rPr>
          <w:rFonts w:ascii="Century Gothic" w:hAnsi="Century Gothic"/>
          <w:color w:val="538135" w:themeColor="accent6" w:themeShade="BF"/>
          <w:spacing w:val="-21"/>
          <w:w w:val="110"/>
        </w:rPr>
        <w:t xml:space="preserve"> </w:t>
      </w:r>
      <w:r w:rsidRPr="00BF6AA2">
        <w:rPr>
          <w:rFonts w:ascii="Century Gothic" w:hAnsi="Century Gothic"/>
          <w:color w:val="538135" w:themeColor="accent6" w:themeShade="BF"/>
          <w:w w:val="110"/>
        </w:rPr>
        <w:t>in</w:t>
      </w:r>
      <w:r w:rsidRPr="00BF6AA2">
        <w:rPr>
          <w:rFonts w:ascii="Century Gothic" w:hAnsi="Century Gothic"/>
          <w:color w:val="538135" w:themeColor="accent6" w:themeShade="BF"/>
          <w:spacing w:val="-21"/>
          <w:w w:val="110"/>
        </w:rPr>
        <w:t xml:space="preserve"> </w:t>
      </w:r>
      <w:r w:rsidRPr="00BF6AA2">
        <w:rPr>
          <w:rFonts w:ascii="Century Gothic" w:hAnsi="Century Gothic"/>
          <w:color w:val="538135" w:themeColor="accent6" w:themeShade="BF"/>
          <w:w w:val="110"/>
        </w:rPr>
        <w:t>behaviour</w:t>
      </w:r>
      <w:r w:rsidRPr="00BF6AA2">
        <w:rPr>
          <w:rFonts w:ascii="Century Gothic" w:hAnsi="Century Gothic"/>
          <w:color w:val="538135" w:themeColor="accent6" w:themeShade="BF"/>
          <w:spacing w:val="-19"/>
          <w:w w:val="110"/>
        </w:rPr>
        <w:t xml:space="preserve"> </w:t>
      </w:r>
      <w:r w:rsidRPr="00BF6AA2">
        <w:rPr>
          <w:rFonts w:ascii="Century Gothic" w:hAnsi="Century Gothic"/>
          <w:color w:val="538135" w:themeColor="accent6" w:themeShade="BF"/>
          <w:w w:val="110"/>
        </w:rPr>
        <w:t>related</w:t>
      </w:r>
      <w:r w:rsidRPr="00BF6AA2">
        <w:rPr>
          <w:rFonts w:ascii="Century Gothic" w:hAnsi="Century Gothic"/>
          <w:color w:val="538135" w:themeColor="accent6" w:themeShade="BF"/>
          <w:spacing w:val="-21"/>
          <w:w w:val="110"/>
        </w:rPr>
        <w:t xml:space="preserve"> </w:t>
      </w:r>
      <w:r w:rsidRPr="00BF6AA2">
        <w:rPr>
          <w:rFonts w:ascii="Century Gothic" w:hAnsi="Century Gothic"/>
          <w:color w:val="538135" w:themeColor="accent6" w:themeShade="BF"/>
          <w:w w:val="110"/>
        </w:rPr>
        <w:t>or</w:t>
      </w:r>
      <w:r w:rsidRPr="00BF6AA2">
        <w:rPr>
          <w:rFonts w:ascii="Century Gothic" w:hAnsi="Century Gothic"/>
          <w:color w:val="538135" w:themeColor="accent6" w:themeShade="BF"/>
          <w:spacing w:val="-22"/>
          <w:w w:val="110"/>
        </w:rPr>
        <w:t xml:space="preserve"> </w:t>
      </w:r>
      <w:r w:rsidRPr="00BF6AA2">
        <w:rPr>
          <w:rFonts w:ascii="Century Gothic" w:hAnsi="Century Gothic"/>
          <w:color w:val="538135" w:themeColor="accent6" w:themeShade="BF"/>
          <w:w w:val="110"/>
        </w:rPr>
        <w:t>work</w:t>
      </w:r>
      <w:r w:rsidRPr="00BF6AA2">
        <w:rPr>
          <w:rFonts w:ascii="Century Gothic" w:hAnsi="Century Gothic"/>
          <w:color w:val="538135" w:themeColor="accent6" w:themeShade="BF"/>
          <w:spacing w:val="-20"/>
          <w:w w:val="110"/>
        </w:rPr>
        <w:t>-related</w:t>
      </w:r>
      <w:r w:rsidRPr="00BF6AA2">
        <w:rPr>
          <w:rFonts w:ascii="Century Gothic" w:hAnsi="Century Gothic"/>
          <w:color w:val="538135" w:themeColor="accent6" w:themeShade="BF"/>
          <w:spacing w:val="-21"/>
          <w:w w:val="110"/>
        </w:rPr>
        <w:t xml:space="preserve"> </w:t>
      </w:r>
      <w:r w:rsidRPr="00BF6AA2">
        <w:rPr>
          <w:rFonts w:ascii="Century Gothic" w:hAnsi="Century Gothic"/>
          <w:color w:val="538135" w:themeColor="accent6" w:themeShade="BF"/>
          <w:w w:val="110"/>
        </w:rPr>
        <w:t>situations.</w:t>
      </w:r>
    </w:p>
    <w:p w14:paraId="34981D89" w14:textId="68B7E2A4" w:rsidR="003171AF" w:rsidRPr="00BF6AA2" w:rsidRDefault="003171AF" w:rsidP="003171AF">
      <w:pPr>
        <w:pStyle w:val="BodyText"/>
        <w:spacing w:before="2" w:line="276" w:lineRule="auto"/>
        <w:ind w:left="284" w:right="567"/>
        <w:rPr>
          <w:rFonts w:ascii="Century Gothic" w:hAnsi="Century Gothic"/>
          <w:color w:val="538135" w:themeColor="accent6" w:themeShade="BF"/>
        </w:rPr>
      </w:pPr>
      <w:r w:rsidRPr="00BF6AA2">
        <w:rPr>
          <w:rFonts w:ascii="Century Gothic" w:hAnsi="Century Gothic"/>
          <w:color w:val="538135" w:themeColor="accent6" w:themeShade="BF"/>
          <w:w w:val="110"/>
        </w:rPr>
        <w:t>Consequences are to be used as a teaching tool to allow the child to learn how to behave in a valued manner- this may be an educational consequence where the child is taught and practices the appropriate behaviour for the context, or a protective consequence where it is deemed unsafe for the child to return to the activity until they are more able to respond in a positive way. Both require explicit teaching and time to practice the appropriate behaviour</w:t>
      </w:r>
      <w:r w:rsidR="009852CD">
        <w:rPr>
          <w:rFonts w:ascii="Century Gothic" w:hAnsi="Century Gothic"/>
          <w:color w:val="538135" w:themeColor="accent6" w:themeShade="BF"/>
          <w:w w:val="110"/>
        </w:rPr>
        <w:t>al</w:t>
      </w:r>
      <w:r w:rsidRPr="00BF6AA2">
        <w:rPr>
          <w:rFonts w:ascii="Century Gothic" w:hAnsi="Century Gothic"/>
          <w:color w:val="538135" w:themeColor="accent6" w:themeShade="BF"/>
          <w:w w:val="110"/>
        </w:rPr>
        <w:t xml:space="preserve"> response.</w:t>
      </w:r>
    </w:p>
    <w:p w14:paraId="4AB1E1B1" w14:textId="77777777" w:rsidR="003171AF" w:rsidRDefault="003171AF" w:rsidP="003171AF">
      <w:pPr>
        <w:pStyle w:val="BodyText"/>
        <w:spacing w:line="276" w:lineRule="auto"/>
        <w:rPr>
          <w:rFonts w:ascii="Century Gothic" w:hAnsi="Century Gothic"/>
          <w:b/>
          <w:iCs/>
          <w:color w:val="538135" w:themeColor="accent6" w:themeShade="BF"/>
        </w:rPr>
      </w:pPr>
    </w:p>
    <w:p w14:paraId="252C2F3D" w14:textId="77777777" w:rsidR="003171AF" w:rsidRDefault="003171AF" w:rsidP="003171AF">
      <w:pPr>
        <w:pStyle w:val="BodyText"/>
        <w:spacing w:line="276" w:lineRule="auto"/>
        <w:rPr>
          <w:rFonts w:ascii="Century Gothic" w:hAnsi="Century Gothic"/>
          <w:b/>
          <w:iCs/>
          <w:color w:val="538135" w:themeColor="accent6" w:themeShade="BF"/>
        </w:rPr>
      </w:pPr>
    </w:p>
    <w:p w14:paraId="2B1CF08F" w14:textId="77777777" w:rsidR="003171AF" w:rsidRPr="00BF6AA2" w:rsidRDefault="003171AF" w:rsidP="003171AF">
      <w:pPr>
        <w:pStyle w:val="BodyText"/>
        <w:numPr>
          <w:ilvl w:val="1"/>
          <w:numId w:val="2"/>
        </w:numPr>
        <w:spacing w:line="276" w:lineRule="auto"/>
        <w:rPr>
          <w:rFonts w:ascii="Century Gothic" w:hAnsi="Century Gothic"/>
          <w:b/>
          <w:iCs/>
          <w:color w:val="538135" w:themeColor="accent6" w:themeShade="BF"/>
        </w:rPr>
      </w:pPr>
      <w:r>
        <w:rPr>
          <w:rFonts w:ascii="Century Gothic" w:hAnsi="Century Gothic"/>
          <w:b/>
          <w:bCs/>
          <w:color w:val="538135" w:themeColor="accent6" w:themeShade="BF"/>
          <w:w w:val="105"/>
        </w:rPr>
        <w:t>Consequence Options</w:t>
      </w:r>
    </w:p>
    <w:p w14:paraId="104556AC" w14:textId="77777777" w:rsidR="003171AF" w:rsidRDefault="003171AF" w:rsidP="003171AF">
      <w:pPr>
        <w:pStyle w:val="BodyText"/>
        <w:ind w:left="284"/>
        <w:rPr>
          <w:rFonts w:ascii="Century Gothic" w:hAnsi="Century Gothic"/>
          <w:color w:val="538135" w:themeColor="accent6" w:themeShade="BF"/>
          <w:w w:val="105"/>
        </w:rPr>
      </w:pPr>
      <w:r w:rsidRPr="00B044DC">
        <w:rPr>
          <w:rFonts w:ascii="Century Gothic" w:hAnsi="Century Gothic"/>
          <w:color w:val="538135" w:themeColor="accent6" w:themeShade="BF"/>
          <w:w w:val="105"/>
        </w:rPr>
        <w:t>The consequences applied will depend on the level of d</w:t>
      </w:r>
      <w:r>
        <w:rPr>
          <w:rFonts w:ascii="Century Gothic" w:hAnsi="Century Gothic"/>
          <w:color w:val="538135" w:themeColor="accent6" w:themeShade="BF"/>
          <w:w w:val="105"/>
        </w:rPr>
        <w:t>etrimental behaviour</w:t>
      </w:r>
      <w:r w:rsidRPr="00B044DC">
        <w:rPr>
          <w:rFonts w:ascii="Century Gothic" w:hAnsi="Century Gothic"/>
          <w:color w:val="538135" w:themeColor="accent6" w:themeShade="BF"/>
          <w:w w:val="105"/>
        </w:rPr>
        <w:t>, frequency, etc.</w:t>
      </w:r>
    </w:p>
    <w:p w14:paraId="4F1ACB37" w14:textId="77777777" w:rsidR="003171AF" w:rsidRDefault="003171AF" w:rsidP="003171AF">
      <w:pPr>
        <w:pStyle w:val="BodyText"/>
        <w:ind w:left="284"/>
        <w:rPr>
          <w:rFonts w:ascii="Century Gothic" w:hAnsi="Century Gothic"/>
          <w:color w:val="538135" w:themeColor="accent6" w:themeShade="BF"/>
          <w:w w:val="105"/>
        </w:rPr>
      </w:pPr>
      <w:r w:rsidRPr="00B044DC">
        <w:rPr>
          <w:rFonts w:ascii="Century Gothic" w:hAnsi="Century Gothic"/>
          <w:color w:val="538135" w:themeColor="accent6" w:themeShade="BF"/>
          <w:w w:val="105"/>
        </w:rPr>
        <w:t>Consequences are to be used as a teaching tool in two ways</w:t>
      </w:r>
      <w:r>
        <w:rPr>
          <w:rFonts w:ascii="Century Gothic" w:hAnsi="Century Gothic"/>
          <w:color w:val="538135" w:themeColor="accent6" w:themeShade="BF"/>
          <w:w w:val="105"/>
        </w:rPr>
        <w:t>:</w:t>
      </w:r>
    </w:p>
    <w:p w14:paraId="18095846" w14:textId="77777777" w:rsidR="003E7DA8" w:rsidRDefault="003E7DA8" w:rsidP="003171AF">
      <w:pPr>
        <w:pStyle w:val="BodyText"/>
        <w:ind w:left="284"/>
        <w:rPr>
          <w:rFonts w:ascii="Century Gothic" w:hAnsi="Century Gothic"/>
          <w:color w:val="538135" w:themeColor="accent6" w:themeShade="BF"/>
          <w:w w:val="105"/>
        </w:rPr>
      </w:pPr>
    </w:p>
    <w:p w14:paraId="51F2E8CD" w14:textId="2DEF3E4F" w:rsidR="003171AF" w:rsidRDefault="003171AF" w:rsidP="003171AF">
      <w:pPr>
        <w:pStyle w:val="BodyText"/>
        <w:numPr>
          <w:ilvl w:val="0"/>
          <w:numId w:val="9"/>
        </w:numPr>
        <w:rPr>
          <w:rFonts w:ascii="Century Gothic" w:hAnsi="Century Gothic"/>
          <w:color w:val="538135" w:themeColor="accent6" w:themeShade="BF"/>
          <w:w w:val="105"/>
        </w:rPr>
      </w:pPr>
      <w:r w:rsidRPr="00B044DC">
        <w:rPr>
          <w:rFonts w:ascii="Century Gothic" w:hAnsi="Century Gothic"/>
          <w:b/>
          <w:bCs/>
          <w:color w:val="538135" w:themeColor="accent6" w:themeShade="BF"/>
          <w:w w:val="105"/>
        </w:rPr>
        <w:t>Educational Consequences</w:t>
      </w:r>
      <w:r>
        <w:rPr>
          <w:rFonts w:ascii="Century Gothic" w:hAnsi="Century Gothic"/>
          <w:color w:val="538135" w:themeColor="accent6" w:themeShade="BF"/>
          <w:w w:val="105"/>
        </w:rPr>
        <w:t xml:space="preserve"> -</w:t>
      </w:r>
      <w:r w:rsidRPr="00B044DC">
        <w:rPr>
          <w:rFonts w:ascii="Century Gothic" w:hAnsi="Century Gothic"/>
          <w:color w:val="538135" w:themeColor="accent6" w:themeShade="BF"/>
          <w:w w:val="105"/>
        </w:rPr>
        <w:t xml:space="preserve"> to help the child learn the socially acceptable behaviour choice for the situation</w:t>
      </w:r>
      <w:r w:rsidR="003E7DA8">
        <w:rPr>
          <w:rFonts w:ascii="Century Gothic" w:hAnsi="Century Gothic"/>
          <w:color w:val="538135" w:themeColor="accent6" w:themeShade="BF"/>
          <w:w w:val="105"/>
        </w:rPr>
        <w:t>:</w:t>
      </w:r>
    </w:p>
    <w:p w14:paraId="0DAF6226" w14:textId="77777777" w:rsidR="003E7DA8" w:rsidRDefault="003E7DA8" w:rsidP="003E7DA8">
      <w:pPr>
        <w:pStyle w:val="BodyText"/>
        <w:ind w:left="284"/>
        <w:rPr>
          <w:rFonts w:ascii="Century Gothic" w:hAnsi="Century Gothic"/>
          <w:color w:val="538135" w:themeColor="accent6" w:themeShade="BF"/>
          <w:w w:val="105"/>
        </w:rPr>
      </w:pPr>
    </w:p>
    <w:p w14:paraId="2FB88F0E" w14:textId="1DA60B07" w:rsidR="009852CD" w:rsidRPr="009852CD" w:rsidRDefault="009852CD" w:rsidP="009852CD">
      <w:pPr>
        <w:pStyle w:val="BodyText"/>
        <w:numPr>
          <w:ilvl w:val="0"/>
          <w:numId w:val="39"/>
        </w:numPr>
        <w:rPr>
          <w:rFonts w:ascii="Century Gothic" w:hAnsi="Century Gothic"/>
          <w:color w:val="538135" w:themeColor="accent6" w:themeShade="BF"/>
          <w:w w:val="105"/>
        </w:rPr>
      </w:pPr>
      <w:r>
        <w:rPr>
          <w:rFonts w:ascii="Century Gothic" w:hAnsi="Century Gothic"/>
          <w:color w:val="538135" w:themeColor="accent6" w:themeShade="BF"/>
          <w:w w:val="105"/>
        </w:rPr>
        <w:t xml:space="preserve">Contact </w:t>
      </w:r>
      <w:r w:rsidRPr="0030126B">
        <w:rPr>
          <w:rFonts w:ascii="Century Gothic" w:hAnsi="Century Gothic"/>
          <w:color w:val="538135" w:themeColor="accent6" w:themeShade="BF"/>
          <w:w w:val="110"/>
        </w:rPr>
        <w:t>with</w:t>
      </w:r>
      <w:r w:rsidRPr="0030126B">
        <w:rPr>
          <w:rFonts w:ascii="Century Gothic" w:hAnsi="Century Gothic"/>
          <w:color w:val="538135" w:themeColor="accent6" w:themeShade="BF"/>
          <w:spacing w:val="-39"/>
          <w:w w:val="110"/>
        </w:rPr>
        <w:t xml:space="preserve"> </w:t>
      </w:r>
      <w:r w:rsidRPr="0030126B">
        <w:rPr>
          <w:rFonts w:ascii="Century Gothic" w:hAnsi="Century Gothic"/>
          <w:color w:val="538135" w:themeColor="accent6" w:themeShade="BF"/>
          <w:w w:val="110"/>
        </w:rPr>
        <w:t>parents</w:t>
      </w:r>
      <w:r>
        <w:rPr>
          <w:rFonts w:ascii="Century Gothic" w:hAnsi="Century Gothic"/>
          <w:color w:val="538135" w:themeColor="accent6" w:themeShade="BF"/>
          <w:w w:val="110"/>
        </w:rPr>
        <w:t xml:space="preserve"> to allow parents to discuss a situation with continuity</w:t>
      </w:r>
    </w:p>
    <w:p w14:paraId="5C79048A" w14:textId="43FCCDB5" w:rsidR="009852CD" w:rsidRPr="0030126B" w:rsidRDefault="009852CD" w:rsidP="009852CD">
      <w:pPr>
        <w:pStyle w:val="BodyText"/>
        <w:numPr>
          <w:ilvl w:val="0"/>
          <w:numId w:val="39"/>
        </w:numPr>
        <w:ind w:right="2503"/>
        <w:rPr>
          <w:rFonts w:ascii="Century Gothic" w:hAnsi="Century Gothic"/>
          <w:color w:val="538135" w:themeColor="accent6" w:themeShade="BF"/>
          <w:spacing w:val="-30"/>
          <w:w w:val="110"/>
        </w:rPr>
      </w:pPr>
      <w:r w:rsidRPr="0030126B">
        <w:rPr>
          <w:rFonts w:ascii="Century Gothic" w:hAnsi="Century Gothic"/>
          <w:color w:val="538135" w:themeColor="accent6" w:themeShade="BF"/>
          <w:w w:val="110"/>
        </w:rPr>
        <w:t>Individual behavioural</w:t>
      </w:r>
      <w:r w:rsidRPr="0030126B">
        <w:rPr>
          <w:rFonts w:ascii="Century Gothic" w:hAnsi="Century Gothic"/>
          <w:color w:val="538135" w:themeColor="accent6" w:themeShade="BF"/>
          <w:spacing w:val="-38"/>
          <w:w w:val="110"/>
        </w:rPr>
        <w:t xml:space="preserve"> </w:t>
      </w:r>
      <w:r w:rsidRPr="0030126B">
        <w:rPr>
          <w:rFonts w:ascii="Century Gothic" w:hAnsi="Century Gothic"/>
          <w:color w:val="538135" w:themeColor="accent6" w:themeShade="BF"/>
          <w:w w:val="110"/>
        </w:rPr>
        <w:t xml:space="preserve">strategies- recorded in an Individual </w:t>
      </w:r>
      <w:r>
        <w:rPr>
          <w:rFonts w:ascii="Century Gothic" w:hAnsi="Century Gothic"/>
          <w:color w:val="538135" w:themeColor="accent6" w:themeShade="BF"/>
          <w:w w:val="110"/>
        </w:rPr>
        <w:t>ISP</w:t>
      </w:r>
      <w:r w:rsidRPr="0030126B">
        <w:rPr>
          <w:rFonts w:ascii="Century Gothic" w:hAnsi="Century Gothic"/>
          <w:color w:val="538135" w:themeColor="accent6" w:themeShade="BF"/>
          <w:w w:val="110"/>
        </w:rPr>
        <w:t xml:space="preserve"> Plan</w:t>
      </w:r>
      <w:r>
        <w:rPr>
          <w:rFonts w:ascii="Century Gothic" w:hAnsi="Century Gothic"/>
          <w:color w:val="538135" w:themeColor="accent6" w:themeShade="BF"/>
          <w:w w:val="110"/>
        </w:rPr>
        <w:t xml:space="preserve"> or a </w:t>
      </w:r>
      <w:r w:rsidR="003E7DA8">
        <w:rPr>
          <w:rFonts w:ascii="Century Gothic" w:hAnsi="Century Gothic"/>
          <w:color w:val="538135" w:themeColor="accent6" w:themeShade="BF"/>
          <w:w w:val="110"/>
        </w:rPr>
        <w:t>T</w:t>
      </w:r>
      <w:r>
        <w:rPr>
          <w:rFonts w:ascii="Century Gothic" w:hAnsi="Century Gothic"/>
          <w:color w:val="538135" w:themeColor="accent6" w:themeShade="BF"/>
          <w:w w:val="110"/>
        </w:rPr>
        <w:t>herapeutic Plan</w:t>
      </w:r>
      <w:r w:rsidR="003E7DA8">
        <w:rPr>
          <w:rFonts w:ascii="Century Gothic" w:hAnsi="Century Gothic"/>
          <w:color w:val="538135" w:themeColor="accent6" w:themeShade="BF"/>
          <w:w w:val="110"/>
        </w:rPr>
        <w:t xml:space="preserve"> </w:t>
      </w:r>
      <w:r>
        <w:rPr>
          <w:rFonts w:ascii="Century Gothic" w:hAnsi="Century Gothic"/>
          <w:color w:val="538135" w:themeColor="accent6" w:themeShade="BF"/>
          <w:w w:val="110"/>
        </w:rPr>
        <w:t xml:space="preserve">and </w:t>
      </w:r>
      <w:r w:rsidR="003E7DA8">
        <w:rPr>
          <w:rFonts w:ascii="Century Gothic" w:hAnsi="Century Gothic"/>
          <w:color w:val="538135" w:themeColor="accent6" w:themeShade="BF"/>
          <w:w w:val="110"/>
        </w:rPr>
        <w:t>reviewed following an incident</w:t>
      </w:r>
    </w:p>
    <w:p w14:paraId="2562DB05" w14:textId="2C6DB90C" w:rsidR="009852CD" w:rsidRDefault="009852CD" w:rsidP="009852CD">
      <w:pPr>
        <w:pStyle w:val="BodyText"/>
        <w:numPr>
          <w:ilvl w:val="0"/>
          <w:numId w:val="39"/>
        </w:numPr>
        <w:rPr>
          <w:rFonts w:ascii="Century Gothic" w:hAnsi="Century Gothic"/>
          <w:color w:val="538135" w:themeColor="accent6" w:themeShade="BF"/>
          <w:w w:val="105"/>
        </w:rPr>
      </w:pPr>
      <w:r>
        <w:rPr>
          <w:rFonts w:ascii="Century Gothic" w:hAnsi="Century Gothic"/>
          <w:color w:val="538135" w:themeColor="accent6" w:themeShade="BF"/>
          <w:w w:val="105"/>
        </w:rPr>
        <w:t>Attend a behavioural intervention if appropriate</w:t>
      </w:r>
    </w:p>
    <w:p w14:paraId="04BADCBE" w14:textId="28D1FD1F" w:rsidR="009852CD" w:rsidRDefault="009852CD" w:rsidP="009852CD">
      <w:pPr>
        <w:pStyle w:val="BodyText"/>
        <w:numPr>
          <w:ilvl w:val="0"/>
          <w:numId w:val="39"/>
        </w:numPr>
        <w:rPr>
          <w:rFonts w:ascii="Century Gothic" w:hAnsi="Century Gothic"/>
          <w:color w:val="538135" w:themeColor="accent6" w:themeShade="BF"/>
          <w:w w:val="105"/>
        </w:rPr>
      </w:pPr>
      <w:r>
        <w:rPr>
          <w:rFonts w:ascii="Century Gothic" w:hAnsi="Century Gothic"/>
          <w:color w:val="538135" w:themeColor="accent6" w:themeShade="BF"/>
          <w:w w:val="105"/>
        </w:rPr>
        <w:t xml:space="preserve">Restorative conversation to highlight which value has been lacking or identify an emotional response which could look different next </w:t>
      </w:r>
      <w:r>
        <w:rPr>
          <w:rFonts w:ascii="Century Gothic" w:hAnsi="Century Gothic"/>
          <w:color w:val="538135" w:themeColor="accent6" w:themeShade="BF"/>
          <w:w w:val="105"/>
        </w:rPr>
        <w:lastRenderedPageBreak/>
        <w:t>time</w:t>
      </w:r>
    </w:p>
    <w:p w14:paraId="5C0377C3" w14:textId="5B1B99A2" w:rsidR="009852CD" w:rsidRDefault="009852CD" w:rsidP="009852CD">
      <w:pPr>
        <w:pStyle w:val="BodyText"/>
        <w:numPr>
          <w:ilvl w:val="0"/>
          <w:numId w:val="39"/>
        </w:numPr>
        <w:rPr>
          <w:rFonts w:ascii="Century Gothic" w:hAnsi="Century Gothic"/>
          <w:color w:val="538135" w:themeColor="accent6" w:themeShade="BF"/>
          <w:w w:val="105"/>
        </w:rPr>
      </w:pPr>
      <w:r>
        <w:rPr>
          <w:rFonts w:ascii="Century Gothic" w:hAnsi="Century Gothic"/>
          <w:color w:val="538135" w:themeColor="accent6" w:themeShade="BF"/>
          <w:w w:val="105"/>
        </w:rPr>
        <w:t>Restorative conversation to help a child repair an</w:t>
      </w:r>
      <w:r w:rsidR="003E7DA8">
        <w:rPr>
          <w:rFonts w:ascii="Century Gothic" w:hAnsi="Century Gothic"/>
          <w:color w:val="538135" w:themeColor="accent6" w:themeShade="BF"/>
          <w:w w:val="105"/>
        </w:rPr>
        <w:t>y</w:t>
      </w:r>
      <w:r>
        <w:rPr>
          <w:rFonts w:ascii="Century Gothic" w:hAnsi="Century Gothic"/>
          <w:color w:val="538135" w:themeColor="accent6" w:themeShade="BF"/>
          <w:w w:val="105"/>
        </w:rPr>
        <w:t xml:space="preserve"> relationship damage caused</w:t>
      </w:r>
    </w:p>
    <w:p w14:paraId="012B0ADA" w14:textId="77777777" w:rsidR="003E7DA8" w:rsidRDefault="003E7DA8" w:rsidP="003E7DA8">
      <w:pPr>
        <w:pStyle w:val="BodyText"/>
        <w:ind w:left="1483"/>
        <w:rPr>
          <w:rFonts w:ascii="Century Gothic" w:hAnsi="Century Gothic"/>
          <w:color w:val="538135" w:themeColor="accent6" w:themeShade="BF"/>
          <w:w w:val="105"/>
        </w:rPr>
      </w:pPr>
    </w:p>
    <w:p w14:paraId="6ED9E8EC" w14:textId="08FF7A5B" w:rsidR="003171AF" w:rsidRDefault="003171AF" w:rsidP="003171AF">
      <w:pPr>
        <w:pStyle w:val="BodyText"/>
        <w:numPr>
          <w:ilvl w:val="0"/>
          <w:numId w:val="9"/>
        </w:numPr>
        <w:rPr>
          <w:rFonts w:ascii="Century Gothic" w:hAnsi="Century Gothic"/>
          <w:color w:val="538135" w:themeColor="accent6" w:themeShade="BF"/>
          <w:w w:val="105"/>
        </w:rPr>
      </w:pPr>
      <w:r w:rsidRPr="00B044DC">
        <w:rPr>
          <w:rFonts w:ascii="Century Gothic" w:hAnsi="Century Gothic"/>
          <w:b/>
          <w:bCs/>
          <w:color w:val="538135" w:themeColor="accent6" w:themeShade="BF"/>
          <w:w w:val="105"/>
        </w:rPr>
        <w:t>Protective Consequences</w:t>
      </w:r>
      <w:r>
        <w:rPr>
          <w:rFonts w:ascii="Century Gothic" w:hAnsi="Century Gothic"/>
          <w:color w:val="538135" w:themeColor="accent6" w:themeShade="BF"/>
          <w:w w:val="105"/>
        </w:rPr>
        <w:t xml:space="preserve"> -</w:t>
      </w:r>
      <w:r w:rsidRPr="00B044DC">
        <w:rPr>
          <w:rFonts w:ascii="Century Gothic" w:hAnsi="Century Gothic"/>
          <w:color w:val="538135" w:themeColor="accent6" w:themeShade="BF"/>
          <w:w w:val="105"/>
        </w:rPr>
        <w:t xml:space="preserve"> until it is deemed safe for the child, or for the pupils around them</w:t>
      </w:r>
      <w:r w:rsidR="009852CD">
        <w:rPr>
          <w:rFonts w:ascii="Century Gothic" w:hAnsi="Century Gothic"/>
          <w:color w:val="538135" w:themeColor="accent6" w:themeShade="BF"/>
          <w:w w:val="105"/>
        </w:rPr>
        <w:t>,</w:t>
      </w:r>
      <w:r w:rsidRPr="00B044DC">
        <w:rPr>
          <w:rFonts w:ascii="Century Gothic" w:hAnsi="Century Gothic"/>
          <w:color w:val="538135" w:themeColor="accent6" w:themeShade="BF"/>
          <w:w w:val="105"/>
        </w:rPr>
        <w:t xml:space="preserve"> to return to the activity where the issue took place</w:t>
      </w:r>
      <w:r>
        <w:rPr>
          <w:rFonts w:ascii="Century Gothic" w:hAnsi="Century Gothic"/>
          <w:color w:val="538135" w:themeColor="accent6" w:themeShade="BF"/>
          <w:w w:val="105"/>
        </w:rPr>
        <w:t xml:space="preserve">. </w:t>
      </w:r>
      <w:r w:rsidRPr="00B044DC">
        <w:rPr>
          <w:rFonts w:ascii="Century Gothic" w:hAnsi="Century Gothic"/>
          <w:color w:val="538135" w:themeColor="accent6" w:themeShade="BF"/>
          <w:w w:val="105"/>
        </w:rPr>
        <w:t>The socially acceptable behaviour choice will need to be explicitly taught and practiced with the child before reinstating the activity</w:t>
      </w:r>
      <w:r w:rsidR="003E7DA8">
        <w:rPr>
          <w:rFonts w:ascii="Century Gothic" w:hAnsi="Century Gothic"/>
          <w:color w:val="538135" w:themeColor="accent6" w:themeShade="BF"/>
          <w:w w:val="105"/>
        </w:rPr>
        <w:t>:</w:t>
      </w:r>
    </w:p>
    <w:p w14:paraId="38C98784" w14:textId="77777777" w:rsidR="003171AF" w:rsidRDefault="003171AF" w:rsidP="003171AF">
      <w:pPr>
        <w:pStyle w:val="BodyText"/>
        <w:spacing w:line="276" w:lineRule="auto"/>
        <w:ind w:left="284"/>
        <w:rPr>
          <w:rFonts w:ascii="Century Gothic" w:hAnsi="Century Gothic"/>
          <w:b/>
          <w:iCs/>
          <w:color w:val="538135" w:themeColor="accent6" w:themeShade="BF"/>
        </w:rPr>
      </w:pPr>
    </w:p>
    <w:p w14:paraId="1D7BFF19" w14:textId="65376B4B" w:rsidR="003E7DA8" w:rsidRPr="003E7DA8" w:rsidRDefault="003E7DA8" w:rsidP="003E7DA8">
      <w:pPr>
        <w:pStyle w:val="BodyText"/>
        <w:numPr>
          <w:ilvl w:val="0"/>
          <w:numId w:val="8"/>
        </w:numPr>
        <w:rPr>
          <w:rFonts w:ascii="Century Gothic" w:hAnsi="Century Gothic"/>
          <w:color w:val="538135" w:themeColor="accent6" w:themeShade="BF"/>
          <w:w w:val="105"/>
        </w:rPr>
      </w:pPr>
      <w:r>
        <w:rPr>
          <w:rFonts w:ascii="Century Gothic" w:hAnsi="Century Gothic"/>
          <w:color w:val="538135" w:themeColor="accent6" w:themeShade="BF"/>
          <w:w w:val="105"/>
        </w:rPr>
        <w:t xml:space="preserve">Contact </w:t>
      </w:r>
      <w:r w:rsidRPr="0030126B">
        <w:rPr>
          <w:rFonts w:ascii="Century Gothic" w:hAnsi="Century Gothic"/>
          <w:color w:val="538135" w:themeColor="accent6" w:themeShade="BF"/>
          <w:w w:val="110"/>
        </w:rPr>
        <w:t>with</w:t>
      </w:r>
      <w:r w:rsidRPr="0030126B">
        <w:rPr>
          <w:rFonts w:ascii="Century Gothic" w:hAnsi="Century Gothic"/>
          <w:color w:val="538135" w:themeColor="accent6" w:themeShade="BF"/>
          <w:spacing w:val="-39"/>
          <w:w w:val="110"/>
        </w:rPr>
        <w:t xml:space="preserve"> </w:t>
      </w:r>
      <w:r w:rsidRPr="0030126B">
        <w:rPr>
          <w:rFonts w:ascii="Century Gothic" w:hAnsi="Century Gothic"/>
          <w:color w:val="538135" w:themeColor="accent6" w:themeShade="BF"/>
          <w:w w:val="110"/>
        </w:rPr>
        <w:t>parents</w:t>
      </w:r>
      <w:r>
        <w:rPr>
          <w:rFonts w:ascii="Century Gothic" w:hAnsi="Century Gothic"/>
          <w:color w:val="538135" w:themeColor="accent6" w:themeShade="BF"/>
          <w:w w:val="110"/>
        </w:rPr>
        <w:t xml:space="preserve"> to allow parents to discuss a situation with continuity</w:t>
      </w:r>
    </w:p>
    <w:p w14:paraId="6610F692" w14:textId="0FFAA441" w:rsidR="003171AF" w:rsidRPr="00B762E9" w:rsidRDefault="003171AF" w:rsidP="00B762E9">
      <w:pPr>
        <w:pStyle w:val="BodyText"/>
        <w:numPr>
          <w:ilvl w:val="0"/>
          <w:numId w:val="8"/>
        </w:numPr>
        <w:ind w:right="659"/>
        <w:rPr>
          <w:rFonts w:ascii="Century Gothic" w:hAnsi="Century Gothic"/>
          <w:color w:val="538135" w:themeColor="accent6" w:themeShade="BF"/>
        </w:rPr>
      </w:pPr>
      <w:r>
        <w:rPr>
          <w:rFonts w:ascii="Century Gothic" w:hAnsi="Century Gothic"/>
          <w:color w:val="538135" w:themeColor="accent6" w:themeShade="BF"/>
          <w:w w:val="110"/>
        </w:rPr>
        <w:t xml:space="preserve">Remove </w:t>
      </w:r>
      <w:r w:rsidRPr="0030126B">
        <w:rPr>
          <w:rFonts w:ascii="Century Gothic" w:hAnsi="Century Gothic"/>
          <w:color w:val="538135" w:themeColor="accent6" w:themeShade="BF"/>
          <w:w w:val="110"/>
        </w:rPr>
        <w:t xml:space="preserve">child from the situation into their partner class and discuss </w:t>
      </w:r>
      <w:r w:rsidR="009852CD">
        <w:rPr>
          <w:rFonts w:ascii="Century Gothic" w:hAnsi="Century Gothic"/>
          <w:color w:val="538135" w:themeColor="accent6" w:themeShade="BF"/>
          <w:w w:val="110"/>
        </w:rPr>
        <w:t xml:space="preserve">the detrimental behaviour </w:t>
      </w:r>
      <w:r w:rsidRPr="00B762E9">
        <w:rPr>
          <w:rFonts w:ascii="Century Gothic" w:hAnsi="Century Gothic"/>
          <w:color w:val="538135" w:themeColor="accent6" w:themeShade="BF"/>
          <w:w w:val="110"/>
        </w:rPr>
        <w:t>when both adult and child are emotionally ready through a rest</w:t>
      </w:r>
      <w:r w:rsidR="009852CD">
        <w:rPr>
          <w:rFonts w:ascii="Century Gothic" w:hAnsi="Century Gothic"/>
          <w:color w:val="538135" w:themeColor="accent6" w:themeShade="BF"/>
          <w:w w:val="110"/>
        </w:rPr>
        <w:t xml:space="preserve">orative </w:t>
      </w:r>
      <w:r w:rsidRPr="00B762E9">
        <w:rPr>
          <w:rFonts w:ascii="Century Gothic" w:hAnsi="Century Gothic"/>
          <w:color w:val="538135" w:themeColor="accent6" w:themeShade="BF"/>
          <w:w w:val="110"/>
        </w:rPr>
        <w:t>conversation</w:t>
      </w:r>
    </w:p>
    <w:p w14:paraId="33D030DB" w14:textId="3DAEF94E" w:rsidR="003171AF" w:rsidRPr="003E7DA8" w:rsidRDefault="003E7DA8" w:rsidP="003171AF">
      <w:pPr>
        <w:pStyle w:val="BodyText"/>
        <w:numPr>
          <w:ilvl w:val="0"/>
          <w:numId w:val="8"/>
        </w:numPr>
        <w:ind w:right="2503"/>
        <w:rPr>
          <w:rFonts w:ascii="Century Gothic" w:hAnsi="Century Gothic"/>
          <w:color w:val="538135" w:themeColor="accent6" w:themeShade="BF"/>
        </w:rPr>
      </w:pPr>
      <w:r>
        <w:rPr>
          <w:rFonts w:ascii="Century Gothic" w:hAnsi="Century Gothic"/>
          <w:color w:val="538135" w:themeColor="accent6" w:themeShade="BF"/>
          <w:w w:val="110"/>
        </w:rPr>
        <w:t>Use support rooms available during lunchtime as a quiet space to minimise overstimulation. Educational conversations can take place during this time.</w:t>
      </w:r>
    </w:p>
    <w:p w14:paraId="7C9E9CC6" w14:textId="6837C470" w:rsidR="003E7DA8" w:rsidRPr="0030126B" w:rsidRDefault="003E7DA8" w:rsidP="003171AF">
      <w:pPr>
        <w:pStyle w:val="BodyText"/>
        <w:numPr>
          <w:ilvl w:val="0"/>
          <w:numId w:val="8"/>
        </w:numPr>
        <w:ind w:right="2503"/>
        <w:rPr>
          <w:rFonts w:ascii="Century Gothic" w:hAnsi="Century Gothic"/>
          <w:color w:val="538135" w:themeColor="accent6" w:themeShade="BF"/>
        </w:rPr>
      </w:pPr>
      <w:r>
        <w:rPr>
          <w:rFonts w:ascii="Century Gothic" w:hAnsi="Century Gothic"/>
          <w:color w:val="538135" w:themeColor="accent6" w:themeShade="BF"/>
          <w:w w:val="110"/>
        </w:rPr>
        <w:t>Adult supervision during outside play</w:t>
      </w:r>
    </w:p>
    <w:p w14:paraId="54EF1806" w14:textId="03BB20AA" w:rsidR="003171AF" w:rsidRPr="0030126B" w:rsidRDefault="003171AF" w:rsidP="003171AF">
      <w:pPr>
        <w:pStyle w:val="BodyText"/>
        <w:numPr>
          <w:ilvl w:val="0"/>
          <w:numId w:val="8"/>
        </w:numPr>
        <w:ind w:right="2503"/>
        <w:rPr>
          <w:rFonts w:ascii="Century Gothic" w:hAnsi="Century Gothic"/>
          <w:color w:val="538135" w:themeColor="accent6" w:themeShade="BF"/>
          <w:spacing w:val="-30"/>
          <w:w w:val="110"/>
        </w:rPr>
      </w:pPr>
      <w:r w:rsidRPr="0030126B">
        <w:rPr>
          <w:rFonts w:ascii="Century Gothic" w:hAnsi="Century Gothic"/>
          <w:color w:val="538135" w:themeColor="accent6" w:themeShade="BF"/>
          <w:w w:val="110"/>
        </w:rPr>
        <w:t>Individual behavioural</w:t>
      </w:r>
      <w:r w:rsidRPr="0030126B">
        <w:rPr>
          <w:rFonts w:ascii="Century Gothic" w:hAnsi="Century Gothic"/>
          <w:color w:val="538135" w:themeColor="accent6" w:themeShade="BF"/>
          <w:spacing w:val="-38"/>
          <w:w w:val="110"/>
        </w:rPr>
        <w:t xml:space="preserve"> </w:t>
      </w:r>
      <w:r w:rsidRPr="0030126B">
        <w:rPr>
          <w:rFonts w:ascii="Century Gothic" w:hAnsi="Century Gothic"/>
          <w:color w:val="538135" w:themeColor="accent6" w:themeShade="BF"/>
          <w:w w:val="110"/>
        </w:rPr>
        <w:t xml:space="preserve">strategies- recorded in </w:t>
      </w:r>
      <w:r w:rsidR="003E7DA8">
        <w:rPr>
          <w:rFonts w:ascii="Century Gothic" w:hAnsi="Century Gothic"/>
          <w:color w:val="538135" w:themeColor="accent6" w:themeShade="BF"/>
          <w:w w:val="110"/>
        </w:rPr>
        <w:t xml:space="preserve">an </w:t>
      </w:r>
      <w:r w:rsidR="003E7DA8" w:rsidRPr="0030126B">
        <w:rPr>
          <w:rFonts w:ascii="Century Gothic" w:hAnsi="Century Gothic"/>
          <w:color w:val="538135" w:themeColor="accent6" w:themeShade="BF"/>
          <w:w w:val="110"/>
        </w:rPr>
        <w:t xml:space="preserve">Individual </w:t>
      </w:r>
      <w:r w:rsidR="003E7DA8">
        <w:rPr>
          <w:rFonts w:ascii="Century Gothic" w:hAnsi="Century Gothic"/>
          <w:color w:val="538135" w:themeColor="accent6" w:themeShade="BF"/>
          <w:w w:val="110"/>
        </w:rPr>
        <w:t>ISP</w:t>
      </w:r>
      <w:r w:rsidR="003E7DA8" w:rsidRPr="0030126B">
        <w:rPr>
          <w:rFonts w:ascii="Century Gothic" w:hAnsi="Century Gothic"/>
          <w:color w:val="538135" w:themeColor="accent6" w:themeShade="BF"/>
          <w:w w:val="110"/>
        </w:rPr>
        <w:t xml:space="preserve"> Plan</w:t>
      </w:r>
      <w:r w:rsidR="003E7DA8">
        <w:rPr>
          <w:rFonts w:ascii="Century Gothic" w:hAnsi="Century Gothic"/>
          <w:color w:val="538135" w:themeColor="accent6" w:themeShade="BF"/>
          <w:w w:val="110"/>
        </w:rPr>
        <w:t xml:space="preserve"> or a Therapeutic Plan</w:t>
      </w:r>
      <w:r w:rsidR="009852CD">
        <w:rPr>
          <w:rFonts w:ascii="Century Gothic" w:hAnsi="Century Gothic"/>
          <w:color w:val="538135" w:themeColor="accent6" w:themeShade="BF"/>
          <w:w w:val="110"/>
        </w:rPr>
        <w:t xml:space="preserve"> and</w:t>
      </w:r>
      <w:r w:rsidR="003E7DA8">
        <w:rPr>
          <w:rFonts w:ascii="Century Gothic" w:hAnsi="Century Gothic"/>
          <w:color w:val="538135" w:themeColor="accent6" w:themeShade="BF"/>
          <w:w w:val="110"/>
        </w:rPr>
        <w:t xml:space="preserve"> reviewed following an incident</w:t>
      </w:r>
    </w:p>
    <w:p w14:paraId="73798F8B" w14:textId="6E7FB2E4" w:rsidR="003171AF" w:rsidRDefault="003171AF" w:rsidP="003171AF">
      <w:pPr>
        <w:pStyle w:val="BodyText"/>
        <w:numPr>
          <w:ilvl w:val="0"/>
          <w:numId w:val="8"/>
        </w:numPr>
        <w:ind w:right="659"/>
        <w:rPr>
          <w:rFonts w:ascii="Century Gothic" w:hAnsi="Century Gothic"/>
          <w:color w:val="538135" w:themeColor="accent6" w:themeShade="BF"/>
          <w:w w:val="105"/>
        </w:rPr>
      </w:pPr>
      <w:r w:rsidRPr="0030126B">
        <w:rPr>
          <w:rFonts w:ascii="Century Gothic" w:hAnsi="Century Gothic"/>
          <w:color w:val="538135" w:themeColor="accent6" w:themeShade="BF"/>
          <w:w w:val="105"/>
        </w:rPr>
        <w:t>Recording</w:t>
      </w:r>
      <w:r w:rsidRPr="0030126B">
        <w:rPr>
          <w:rFonts w:ascii="Century Gothic" w:hAnsi="Century Gothic"/>
          <w:color w:val="538135" w:themeColor="accent6" w:themeShade="BF"/>
          <w:spacing w:val="-12"/>
          <w:w w:val="105"/>
        </w:rPr>
        <w:t xml:space="preserve"> </w:t>
      </w:r>
      <w:r w:rsidRPr="0030126B">
        <w:rPr>
          <w:rFonts w:ascii="Century Gothic" w:hAnsi="Century Gothic"/>
          <w:color w:val="538135" w:themeColor="accent6" w:themeShade="BF"/>
          <w:w w:val="105"/>
        </w:rPr>
        <w:t>of</w:t>
      </w:r>
      <w:r w:rsidRPr="0030126B">
        <w:rPr>
          <w:rFonts w:ascii="Century Gothic" w:hAnsi="Century Gothic"/>
          <w:color w:val="538135" w:themeColor="accent6" w:themeShade="BF"/>
          <w:spacing w:val="-13"/>
          <w:w w:val="105"/>
        </w:rPr>
        <w:t xml:space="preserve"> </w:t>
      </w:r>
      <w:r w:rsidRPr="0030126B">
        <w:rPr>
          <w:rFonts w:ascii="Century Gothic" w:hAnsi="Century Gothic"/>
          <w:color w:val="538135" w:themeColor="accent6" w:themeShade="BF"/>
          <w:w w:val="105"/>
        </w:rPr>
        <w:t>major</w:t>
      </w:r>
      <w:r w:rsidRPr="0030126B">
        <w:rPr>
          <w:rFonts w:ascii="Century Gothic" w:hAnsi="Century Gothic"/>
          <w:color w:val="538135" w:themeColor="accent6" w:themeShade="BF"/>
          <w:spacing w:val="-14"/>
          <w:w w:val="105"/>
        </w:rPr>
        <w:t xml:space="preserve"> </w:t>
      </w:r>
      <w:r w:rsidRPr="0030126B">
        <w:rPr>
          <w:rFonts w:ascii="Century Gothic" w:hAnsi="Century Gothic"/>
          <w:color w:val="538135" w:themeColor="accent6" w:themeShade="BF"/>
          <w:w w:val="105"/>
        </w:rPr>
        <w:t>incidents</w:t>
      </w:r>
      <w:r w:rsidRPr="0030126B">
        <w:rPr>
          <w:rFonts w:ascii="Century Gothic" w:hAnsi="Century Gothic"/>
          <w:color w:val="538135" w:themeColor="accent6" w:themeShade="BF"/>
          <w:spacing w:val="-12"/>
          <w:w w:val="105"/>
        </w:rPr>
        <w:t xml:space="preserve"> </w:t>
      </w:r>
      <w:r w:rsidRPr="0030126B">
        <w:rPr>
          <w:rFonts w:ascii="Century Gothic" w:hAnsi="Century Gothic"/>
          <w:color w:val="538135" w:themeColor="accent6" w:themeShade="BF"/>
          <w:w w:val="105"/>
        </w:rPr>
        <w:t xml:space="preserve">on </w:t>
      </w:r>
      <w:proofErr w:type="spellStart"/>
      <w:r w:rsidRPr="0030126B">
        <w:rPr>
          <w:rFonts w:ascii="Century Gothic" w:hAnsi="Century Gothic"/>
          <w:color w:val="538135" w:themeColor="accent6" w:themeShade="BF"/>
          <w:w w:val="105"/>
        </w:rPr>
        <w:t>MyConcern</w:t>
      </w:r>
      <w:proofErr w:type="spellEnd"/>
      <w:r w:rsidRPr="0030126B">
        <w:rPr>
          <w:rFonts w:ascii="Century Gothic" w:hAnsi="Century Gothic"/>
          <w:color w:val="538135" w:themeColor="accent6" w:themeShade="BF"/>
          <w:w w:val="105"/>
        </w:rPr>
        <w:t xml:space="preserve"> if an individual has been hurt, a racist comment has been made, derogatory language has been used, or behaviour is clear bullying.</w:t>
      </w:r>
      <w:r w:rsidR="003E7DA8">
        <w:rPr>
          <w:rFonts w:ascii="Century Gothic" w:hAnsi="Century Gothic"/>
          <w:color w:val="538135" w:themeColor="accent6" w:themeShade="BF"/>
          <w:w w:val="105"/>
        </w:rPr>
        <w:t xml:space="preserve"> SLT will decide next steps.</w:t>
      </w:r>
    </w:p>
    <w:p w14:paraId="3E68F3E8" w14:textId="5AAD7750" w:rsidR="003E7DA8" w:rsidRDefault="003E7DA8" w:rsidP="003171AF">
      <w:pPr>
        <w:pStyle w:val="BodyText"/>
        <w:numPr>
          <w:ilvl w:val="0"/>
          <w:numId w:val="8"/>
        </w:numPr>
        <w:ind w:right="659"/>
        <w:rPr>
          <w:rFonts w:ascii="Century Gothic" w:hAnsi="Century Gothic"/>
          <w:color w:val="538135" w:themeColor="accent6" w:themeShade="BF"/>
          <w:w w:val="105"/>
        </w:rPr>
      </w:pPr>
      <w:r>
        <w:rPr>
          <w:rFonts w:ascii="Century Gothic" w:hAnsi="Century Gothic"/>
          <w:color w:val="538135" w:themeColor="accent6" w:themeShade="BF"/>
          <w:w w:val="105"/>
        </w:rPr>
        <w:t>A part time timetable may need to be implemented</w:t>
      </w:r>
    </w:p>
    <w:p w14:paraId="30B2E952" w14:textId="3FCEC3A1" w:rsidR="003E7DA8" w:rsidRDefault="003E7DA8" w:rsidP="003171AF">
      <w:pPr>
        <w:pStyle w:val="BodyText"/>
        <w:numPr>
          <w:ilvl w:val="0"/>
          <w:numId w:val="8"/>
        </w:numPr>
        <w:ind w:right="659"/>
        <w:rPr>
          <w:rFonts w:ascii="Century Gothic" w:hAnsi="Century Gothic"/>
          <w:color w:val="538135" w:themeColor="accent6" w:themeShade="BF"/>
          <w:w w:val="105"/>
        </w:rPr>
      </w:pPr>
      <w:r>
        <w:rPr>
          <w:rFonts w:ascii="Century Gothic" w:hAnsi="Century Gothic"/>
          <w:color w:val="538135" w:themeColor="accent6" w:themeShade="BF"/>
          <w:w w:val="105"/>
        </w:rPr>
        <w:t xml:space="preserve">A school exclusion might be necessary if all other options have been explored. An exclusion is used for cases of safety and where time is needed to ensure </w:t>
      </w:r>
      <w:r w:rsidR="00AB4A4F">
        <w:rPr>
          <w:rFonts w:ascii="Century Gothic" w:hAnsi="Century Gothic"/>
          <w:color w:val="538135" w:themeColor="accent6" w:themeShade="BF"/>
          <w:w w:val="105"/>
        </w:rPr>
        <w:t xml:space="preserve">a child can return to school safely. </w:t>
      </w:r>
    </w:p>
    <w:p w14:paraId="1984C0E2" w14:textId="77777777" w:rsidR="003171AF" w:rsidRDefault="003171AF" w:rsidP="003171AF">
      <w:pPr>
        <w:pStyle w:val="BodyText"/>
        <w:ind w:left="284"/>
        <w:rPr>
          <w:rFonts w:ascii="Century Gothic" w:hAnsi="Century Gothic"/>
          <w:color w:val="538135" w:themeColor="accent6" w:themeShade="BF"/>
          <w:w w:val="105"/>
        </w:rPr>
      </w:pPr>
    </w:p>
    <w:p w14:paraId="14E85B79" w14:textId="77777777" w:rsidR="003171AF" w:rsidRDefault="003171AF" w:rsidP="003171AF">
      <w:pPr>
        <w:pStyle w:val="BodyText"/>
        <w:numPr>
          <w:ilvl w:val="1"/>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t>The Restart Approach</w:t>
      </w:r>
    </w:p>
    <w:p w14:paraId="3109DB5E" w14:textId="77777777" w:rsidR="003171AF" w:rsidRDefault="003171AF" w:rsidP="003171AF">
      <w:pPr>
        <w:pStyle w:val="BodyText"/>
        <w:numPr>
          <w:ilvl w:val="0"/>
          <w:numId w:val="12"/>
        </w:numPr>
        <w:spacing w:line="276" w:lineRule="auto"/>
        <w:rPr>
          <w:rFonts w:ascii="Century Gothic" w:hAnsi="Century Gothic"/>
          <w:b/>
          <w:iCs/>
          <w:color w:val="538135" w:themeColor="accent6" w:themeShade="BF"/>
        </w:rPr>
      </w:pPr>
      <w:r w:rsidRPr="00DB7F94">
        <w:rPr>
          <w:rFonts w:ascii="Century Gothic" w:hAnsi="Century Gothic"/>
          <w:color w:val="538135" w:themeColor="accent6" w:themeShade="BF"/>
          <w:w w:val="110"/>
        </w:rPr>
        <w:t>A restorative discussion is held with the adult and pupil, to think about their actions, decide if they were inappropriate, why they are inappropriate and given</w:t>
      </w:r>
      <w:r w:rsidRPr="00DB7F94">
        <w:rPr>
          <w:rFonts w:ascii="Century Gothic" w:hAnsi="Century Gothic"/>
          <w:color w:val="538135" w:themeColor="accent6" w:themeShade="BF"/>
          <w:spacing w:val="-43"/>
          <w:w w:val="110"/>
        </w:rPr>
        <w:t xml:space="preserve"> </w:t>
      </w:r>
      <w:r w:rsidRPr="00DB7F94">
        <w:rPr>
          <w:rFonts w:ascii="Century Gothic" w:hAnsi="Century Gothic"/>
          <w:color w:val="538135" w:themeColor="accent6" w:themeShade="BF"/>
          <w:w w:val="110"/>
        </w:rPr>
        <w:t>a</w:t>
      </w:r>
      <w:r w:rsidRPr="00DB7F94">
        <w:rPr>
          <w:rFonts w:ascii="Century Gothic" w:hAnsi="Century Gothic"/>
          <w:color w:val="538135" w:themeColor="accent6" w:themeShade="BF"/>
          <w:spacing w:val="-42"/>
          <w:w w:val="110"/>
        </w:rPr>
        <w:t xml:space="preserve"> </w:t>
      </w:r>
      <w:r w:rsidRPr="00DB7F94">
        <w:rPr>
          <w:rFonts w:ascii="Century Gothic" w:hAnsi="Century Gothic"/>
          <w:color w:val="538135" w:themeColor="accent6" w:themeShade="BF"/>
          <w:w w:val="110"/>
        </w:rPr>
        <w:t>positive</w:t>
      </w:r>
      <w:r w:rsidRPr="00DB7F94">
        <w:rPr>
          <w:rFonts w:ascii="Century Gothic" w:hAnsi="Century Gothic"/>
          <w:color w:val="538135" w:themeColor="accent6" w:themeShade="BF"/>
          <w:spacing w:val="-44"/>
          <w:w w:val="110"/>
        </w:rPr>
        <w:t xml:space="preserve"> </w:t>
      </w:r>
      <w:r w:rsidRPr="00DB7F94">
        <w:rPr>
          <w:rFonts w:ascii="Century Gothic" w:hAnsi="Century Gothic"/>
          <w:color w:val="538135" w:themeColor="accent6" w:themeShade="BF"/>
          <w:w w:val="110"/>
        </w:rPr>
        <w:t>example</w:t>
      </w:r>
      <w:r w:rsidRPr="00DB7F94">
        <w:rPr>
          <w:rFonts w:ascii="Century Gothic" w:hAnsi="Century Gothic"/>
          <w:color w:val="538135" w:themeColor="accent6" w:themeShade="BF"/>
          <w:spacing w:val="-43"/>
          <w:w w:val="110"/>
        </w:rPr>
        <w:t xml:space="preserve"> </w:t>
      </w:r>
      <w:r w:rsidRPr="00DB7F94">
        <w:rPr>
          <w:rFonts w:ascii="Century Gothic" w:hAnsi="Century Gothic"/>
          <w:color w:val="538135" w:themeColor="accent6" w:themeShade="BF"/>
          <w:w w:val="110"/>
        </w:rPr>
        <w:t>of</w:t>
      </w:r>
      <w:r w:rsidRPr="00DB7F94">
        <w:rPr>
          <w:rFonts w:ascii="Century Gothic" w:hAnsi="Century Gothic"/>
          <w:color w:val="538135" w:themeColor="accent6" w:themeShade="BF"/>
          <w:spacing w:val="-41"/>
          <w:w w:val="110"/>
        </w:rPr>
        <w:t xml:space="preserve"> </w:t>
      </w:r>
      <w:r w:rsidRPr="00DB7F94">
        <w:rPr>
          <w:rFonts w:ascii="Century Gothic" w:hAnsi="Century Gothic"/>
          <w:color w:val="538135" w:themeColor="accent6" w:themeShade="BF"/>
          <w:w w:val="110"/>
        </w:rPr>
        <w:t>what</w:t>
      </w:r>
      <w:r w:rsidRPr="00DB7F94">
        <w:rPr>
          <w:rFonts w:ascii="Century Gothic" w:hAnsi="Century Gothic"/>
          <w:color w:val="538135" w:themeColor="accent6" w:themeShade="BF"/>
          <w:spacing w:val="-43"/>
          <w:w w:val="110"/>
        </w:rPr>
        <w:t xml:space="preserve"> </w:t>
      </w:r>
      <w:r w:rsidRPr="00DB7F94">
        <w:rPr>
          <w:rFonts w:ascii="Century Gothic" w:hAnsi="Century Gothic"/>
          <w:color w:val="538135" w:themeColor="accent6" w:themeShade="BF"/>
          <w:w w:val="110"/>
        </w:rPr>
        <w:t>they</w:t>
      </w:r>
      <w:r w:rsidRPr="00DB7F94">
        <w:rPr>
          <w:rFonts w:ascii="Century Gothic" w:hAnsi="Century Gothic"/>
          <w:color w:val="538135" w:themeColor="accent6" w:themeShade="BF"/>
          <w:spacing w:val="-42"/>
          <w:w w:val="110"/>
        </w:rPr>
        <w:t xml:space="preserve"> </w:t>
      </w:r>
      <w:r w:rsidRPr="00DB7F94">
        <w:rPr>
          <w:rFonts w:ascii="Century Gothic" w:hAnsi="Century Gothic"/>
          <w:color w:val="538135" w:themeColor="accent6" w:themeShade="BF"/>
          <w:w w:val="110"/>
        </w:rPr>
        <w:t>should</w:t>
      </w:r>
      <w:r w:rsidRPr="00DB7F94">
        <w:rPr>
          <w:rFonts w:ascii="Century Gothic" w:hAnsi="Century Gothic"/>
          <w:color w:val="538135" w:themeColor="accent6" w:themeShade="BF"/>
          <w:spacing w:val="-43"/>
          <w:w w:val="110"/>
        </w:rPr>
        <w:t xml:space="preserve"> </w:t>
      </w:r>
      <w:r w:rsidRPr="00DB7F94">
        <w:rPr>
          <w:rFonts w:ascii="Century Gothic" w:hAnsi="Century Gothic"/>
          <w:color w:val="538135" w:themeColor="accent6" w:themeShade="BF"/>
          <w:w w:val="110"/>
        </w:rPr>
        <w:t>be</w:t>
      </w:r>
      <w:r w:rsidRPr="00DB7F94">
        <w:rPr>
          <w:rFonts w:ascii="Century Gothic" w:hAnsi="Century Gothic"/>
          <w:color w:val="538135" w:themeColor="accent6" w:themeShade="BF"/>
          <w:spacing w:val="-43"/>
          <w:w w:val="110"/>
        </w:rPr>
        <w:t xml:space="preserve"> </w:t>
      </w:r>
      <w:r w:rsidRPr="00DB7F94">
        <w:rPr>
          <w:rFonts w:ascii="Century Gothic" w:hAnsi="Century Gothic"/>
          <w:color w:val="538135" w:themeColor="accent6" w:themeShade="BF"/>
          <w:w w:val="110"/>
        </w:rPr>
        <w:t>doing</w:t>
      </w:r>
      <w:r w:rsidRPr="00DB7F94">
        <w:rPr>
          <w:rFonts w:ascii="Century Gothic" w:hAnsi="Century Gothic"/>
          <w:color w:val="538135" w:themeColor="accent6" w:themeShade="BF"/>
          <w:spacing w:val="-42"/>
          <w:w w:val="110"/>
        </w:rPr>
        <w:t xml:space="preserve"> </w:t>
      </w:r>
      <w:r w:rsidRPr="00DB7F94">
        <w:rPr>
          <w:rFonts w:ascii="Century Gothic" w:hAnsi="Century Gothic"/>
          <w:color w:val="538135" w:themeColor="accent6" w:themeShade="BF"/>
          <w:w w:val="110"/>
        </w:rPr>
        <w:t>or</w:t>
      </w:r>
      <w:r w:rsidRPr="00DB7F94">
        <w:rPr>
          <w:rFonts w:ascii="Century Gothic" w:hAnsi="Century Gothic"/>
          <w:color w:val="538135" w:themeColor="accent6" w:themeShade="BF"/>
          <w:spacing w:val="-43"/>
          <w:w w:val="110"/>
        </w:rPr>
        <w:t xml:space="preserve"> </w:t>
      </w:r>
      <w:r w:rsidRPr="00DB7F94">
        <w:rPr>
          <w:rFonts w:ascii="Century Gothic" w:hAnsi="Century Gothic"/>
          <w:color w:val="538135" w:themeColor="accent6" w:themeShade="BF"/>
          <w:w w:val="110"/>
        </w:rPr>
        <w:t>could</w:t>
      </w:r>
      <w:r w:rsidRPr="00DB7F94">
        <w:rPr>
          <w:rFonts w:ascii="Century Gothic" w:hAnsi="Century Gothic"/>
          <w:color w:val="538135" w:themeColor="accent6" w:themeShade="BF"/>
          <w:spacing w:val="-43"/>
          <w:w w:val="110"/>
        </w:rPr>
        <w:t xml:space="preserve"> </w:t>
      </w:r>
      <w:r w:rsidRPr="00DB7F94">
        <w:rPr>
          <w:rFonts w:ascii="Century Gothic" w:hAnsi="Century Gothic"/>
          <w:color w:val="538135" w:themeColor="accent6" w:themeShade="BF"/>
          <w:w w:val="110"/>
        </w:rPr>
        <w:t>do</w:t>
      </w:r>
      <w:r w:rsidRPr="00DB7F94">
        <w:rPr>
          <w:rFonts w:ascii="Century Gothic" w:hAnsi="Century Gothic"/>
          <w:color w:val="538135" w:themeColor="accent6" w:themeShade="BF"/>
          <w:spacing w:val="-44"/>
          <w:w w:val="110"/>
        </w:rPr>
        <w:t xml:space="preserve"> </w:t>
      </w:r>
      <w:r w:rsidRPr="00DB7F94">
        <w:rPr>
          <w:rFonts w:ascii="Century Gothic" w:hAnsi="Century Gothic"/>
          <w:color w:val="538135" w:themeColor="accent6" w:themeShade="BF"/>
          <w:w w:val="110"/>
        </w:rPr>
        <w:t>next</w:t>
      </w:r>
      <w:r w:rsidRPr="00DB7F94">
        <w:rPr>
          <w:rFonts w:ascii="Century Gothic" w:hAnsi="Century Gothic"/>
          <w:color w:val="538135" w:themeColor="accent6" w:themeShade="BF"/>
          <w:spacing w:val="-41"/>
          <w:w w:val="110"/>
        </w:rPr>
        <w:t xml:space="preserve"> </w:t>
      </w:r>
      <w:r w:rsidRPr="00DB7F94">
        <w:rPr>
          <w:rFonts w:ascii="Century Gothic" w:hAnsi="Century Gothic"/>
          <w:color w:val="538135" w:themeColor="accent6" w:themeShade="BF"/>
          <w:w w:val="110"/>
        </w:rPr>
        <w:t>time</w:t>
      </w:r>
      <w:r>
        <w:rPr>
          <w:rFonts w:ascii="Century Gothic" w:hAnsi="Century Gothic"/>
          <w:color w:val="538135" w:themeColor="accent6" w:themeShade="BF"/>
          <w:w w:val="110"/>
        </w:rPr>
        <w:t>. This</w:t>
      </w:r>
      <w:r w:rsidRPr="00DB7F94">
        <w:rPr>
          <w:rFonts w:ascii="Century Gothic" w:hAnsi="Century Gothic"/>
          <w:color w:val="538135" w:themeColor="accent6" w:themeShade="BF"/>
          <w:w w:val="110"/>
        </w:rPr>
        <w:t xml:space="preserve"> will</w:t>
      </w:r>
      <w:r w:rsidRPr="00DB7F94">
        <w:rPr>
          <w:rFonts w:ascii="Century Gothic" w:hAnsi="Century Gothic"/>
          <w:color w:val="538135" w:themeColor="accent6" w:themeShade="BF"/>
          <w:spacing w:val="-24"/>
          <w:w w:val="110"/>
        </w:rPr>
        <w:t xml:space="preserve"> </w:t>
      </w:r>
      <w:r w:rsidRPr="00DB7F94">
        <w:rPr>
          <w:rFonts w:ascii="Century Gothic" w:hAnsi="Century Gothic"/>
          <w:color w:val="538135" w:themeColor="accent6" w:themeShade="BF"/>
          <w:w w:val="110"/>
        </w:rPr>
        <w:t>be</w:t>
      </w:r>
      <w:r w:rsidRPr="00DB7F94">
        <w:rPr>
          <w:rFonts w:ascii="Century Gothic" w:hAnsi="Century Gothic"/>
          <w:color w:val="538135" w:themeColor="accent6" w:themeShade="BF"/>
          <w:spacing w:val="-26"/>
          <w:w w:val="110"/>
        </w:rPr>
        <w:t xml:space="preserve"> a </w:t>
      </w:r>
      <w:r w:rsidRPr="00DB7F94">
        <w:rPr>
          <w:rFonts w:ascii="Century Gothic" w:hAnsi="Century Gothic"/>
          <w:color w:val="538135" w:themeColor="accent6" w:themeShade="BF"/>
          <w:w w:val="110"/>
        </w:rPr>
        <w:t>supportive conversation with a ‘no blame’ approach. Where appropriate a discussion could consider which school value has not been adhered to</w:t>
      </w:r>
    </w:p>
    <w:p w14:paraId="623177A5" w14:textId="77777777" w:rsidR="003171AF" w:rsidRDefault="003171AF" w:rsidP="003171AF">
      <w:pPr>
        <w:pStyle w:val="BodyText"/>
        <w:spacing w:line="276" w:lineRule="auto"/>
        <w:rPr>
          <w:rFonts w:ascii="Century Gothic" w:hAnsi="Century Gothic"/>
          <w:b/>
          <w:iCs/>
          <w:color w:val="538135" w:themeColor="accent6" w:themeShade="BF"/>
        </w:rPr>
      </w:pPr>
    </w:p>
    <w:p w14:paraId="1EC7CE42" w14:textId="77777777" w:rsidR="003171AF" w:rsidRPr="00CC7354" w:rsidRDefault="003171AF" w:rsidP="003171AF">
      <w:pPr>
        <w:pStyle w:val="ListParagraph"/>
        <w:widowControl w:val="0"/>
        <w:numPr>
          <w:ilvl w:val="0"/>
          <w:numId w:val="12"/>
        </w:numPr>
        <w:tabs>
          <w:tab w:val="left" w:pos="961"/>
        </w:tabs>
        <w:autoSpaceDE w:val="0"/>
        <w:autoSpaceDN w:val="0"/>
        <w:spacing w:after="0" w:line="276" w:lineRule="auto"/>
        <w:ind w:right="764"/>
        <w:rPr>
          <w:rFonts w:ascii="Century Gothic" w:hAnsi="Century Gothic"/>
          <w:color w:val="538135" w:themeColor="accent6" w:themeShade="BF"/>
          <w:sz w:val="24"/>
          <w:szCs w:val="24"/>
        </w:rPr>
      </w:pPr>
      <w:r w:rsidRPr="00DB7F94">
        <w:rPr>
          <w:rFonts w:ascii="Century Gothic" w:hAnsi="Century Gothic"/>
          <w:color w:val="538135" w:themeColor="accent6" w:themeShade="BF"/>
          <w:w w:val="110"/>
          <w:sz w:val="24"/>
          <w:szCs w:val="24"/>
        </w:rPr>
        <w:t>After</w:t>
      </w:r>
      <w:r w:rsidRPr="00DB7F94">
        <w:rPr>
          <w:rFonts w:ascii="Century Gothic" w:hAnsi="Century Gothic"/>
          <w:color w:val="538135" w:themeColor="accent6" w:themeShade="BF"/>
          <w:spacing w:val="-32"/>
          <w:w w:val="110"/>
          <w:sz w:val="24"/>
          <w:szCs w:val="24"/>
        </w:rPr>
        <w:t xml:space="preserve"> </w:t>
      </w:r>
      <w:r w:rsidRPr="00DB7F94">
        <w:rPr>
          <w:rFonts w:ascii="Century Gothic" w:hAnsi="Century Gothic"/>
          <w:color w:val="538135" w:themeColor="accent6" w:themeShade="BF"/>
          <w:w w:val="110"/>
          <w:sz w:val="24"/>
          <w:szCs w:val="24"/>
        </w:rPr>
        <w:t>the</w:t>
      </w:r>
      <w:r w:rsidRPr="00DB7F94">
        <w:rPr>
          <w:rFonts w:ascii="Century Gothic" w:hAnsi="Century Gothic"/>
          <w:color w:val="538135" w:themeColor="accent6" w:themeShade="BF"/>
          <w:spacing w:val="-32"/>
          <w:w w:val="110"/>
          <w:sz w:val="24"/>
          <w:szCs w:val="24"/>
        </w:rPr>
        <w:t xml:space="preserve"> </w:t>
      </w:r>
      <w:r w:rsidRPr="00DB7F94">
        <w:rPr>
          <w:rFonts w:ascii="Century Gothic" w:hAnsi="Century Gothic"/>
          <w:color w:val="538135" w:themeColor="accent6" w:themeShade="BF"/>
          <w:w w:val="110"/>
          <w:sz w:val="24"/>
          <w:szCs w:val="24"/>
        </w:rPr>
        <w:t>intervention</w:t>
      </w:r>
      <w:r w:rsidRPr="00DB7F94">
        <w:rPr>
          <w:rFonts w:ascii="Century Gothic" w:hAnsi="Century Gothic"/>
          <w:color w:val="538135" w:themeColor="accent6" w:themeShade="BF"/>
          <w:spacing w:val="-32"/>
          <w:w w:val="110"/>
          <w:sz w:val="24"/>
          <w:szCs w:val="24"/>
        </w:rPr>
        <w:t xml:space="preserve"> </w:t>
      </w:r>
      <w:r w:rsidRPr="00DB7F94">
        <w:rPr>
          <w:rFonts w:ascii="Century Gothic" w:hAnsi="Century Gothic"/>
          <w:color w:val="538135" w:themeColor="accent6" w:themeShade="BF"/>
          <w:w w:val="110"/>
          <w:sz w:val="24"/>
          <w:szCs w:val="24"/>
        </w:rPr>
        <w:t>and</w:t>
      </w:r>
      <w:r w:rsidRPr="00DB7F94">
        <w:rPr>
          <w:rFonts w:ascii="Century Gothic" w:hAnsi="Century Gothic"/>
          <w:color w:val="538135" w:themeColor="accent6" w:themeShade="BF"/>
          <w:spacing w:val="-31"/>
          <w:w w:val="110"/>
          <w:sz w:val="24"/>
          <w:szCs w:val="24"/>
        </w:rPr>
        <w:t xml:space="preserve"> </w:t>
      </w:r>
      <w:r w:rsidRPr="00DB7F94">
        <w:rPr>
          <w:rFonts w:ascii="Century Gothic" w:hAnsi="Century Gothic"/>
          <w:color w:val="538135" w:themeColor="accent6" w:themeShade="BF"/>
          <w:w w:val="110"/>
          <w:sz w:val="24"/>
          <w:szCs w:val="24"/>
        </w:rPr>
        <w:t>the</w:t>
      </w:r>
      <w:r w:rsidRPr="00DB7F94">
        <w:rPr>
          <w:rFonts w:ascii="Century Gothic" w:hAnsi="Century Gothic"/>
          <w:color w:val="538135" w:themeColor="accent6" w:themeShade="BF"/>
          <w:spacing w:val="-33"/>
          <w:w w:val="110"/>
          <w:sz w:val="24"/>
          <w:szCs w:val="24"/>
        </w:rPr>
        <w:t xml:space="preserve"> </w:t>
      </w:r>
      <w:r w:rsidRPr="00DB7F94">
        <w:rPr>
          <w:rFonts w:ascii="Century Gothic" w:hAnsi="Century Gothic"/>
          <w:color w:val="538135" w:themeColor="accent6" w:themeShade="BF"/>
          <w:w w:val="110"/>
          <w:sz w:val="24"/>
          <w:szCs w:val="24"/>
        </w:rPr>
        <w:t>offering</w:t>
      </w:r>
      <w:r w:rsidRPr="00DB7F94">
        <w:rPr>
          <w:rFonts w:ascii="Century Gothic" w:hAnsi="Century Gothic"/>
          <w:color w:val="538135" w:themeColor="accent6" w:themeShade="BF"/>
          <w:spacing w:val="-30"/>
          <w:w w:val="110"/>
          <w:sz w:val="24"/>
          <w:szCs w:val="24"/>
        </w:rPr>
        <w:t xml:space="preserve"> </w:t>
      </w:r>
      <w:r w:rsidRPr="00DB7F94">
        <w:rPr>
          <w:rFonts w:ascii="Century Gothic" w:hAnsi="Century Gothic"/>
          <w:color w:val="538135" w:themeColor="accent6" w:themeShade="BF"/>
          <w:w w:val="110"/>
          <w:sz w:val="24"/>
          <w:szCs w:val="24"/>
        </w:rPr>
        <w:t>of</w:t>
      </w:r>
      <w:r w:rsidRPr="00DB7F94">
        <w:rPr>
          <w:rFonts w:ascii="Century Gothic" w:hAnsi="Century Gothic"/>
          <w:color w:val="538135" w:themeColor="accent6" w:themeShade="BF"/>
          <w:spacing w:val="-30"/>
          <w:w w:val="110"/>
          <w:sz w:val="24"/>
          <w:szCs w:val="24"/>
        </w:rPr>
        <w:t xml:space="preserve"> </w:t>
      </w:r>
      <w:r w:rsidRPr="00DB7F94">
        <w:rPr>
          <w:rFonts w:ascii="Century Gothic" w:hAnsi="Century Gothic"/>
          <w:color w:val="538135" w:themeColor="accent6" w:themeShade="BF"/>
          <w:w w:val="110"/>
          <w:sz w:val="24"/>
          <w:szCs w:val="24"/>
        </w:rPr>
        <w:t>advice</w:t>
      </w:r>
      <w:r w:rsidRPr="00DB7F94">
        <w:rPr>
          <w:rFonts w:ascii="Century Gothic" w:hAnsi="Century Gothic"/>
          <w:color w:val="538135" w:themeColor="accent6" w:themeShade="BF"/>
          <w:spacing w:val="-32"/>
          <w:w w:val="110"/>
          <w:sz w:val="24"/>
          <w:szCs w:val="24"/>
        </w:rPr>
        <w:t xml:space="preserve"> </w:t>
      </w:r>
      <w:r w:rsidRPr="00DB7F94">
        <w:rPr>
          <w:rFonts w:ascii="Century Gothic" w:hAnsi="Century Gothic"/>
          <w:color w:val="538135" w:themeColor="accent6" w:themeShade="BF"/>
          <w:w w:val="110"/>
          <w:sz w:val="24"/>
          <w:szCs w:val="24"/>
        </w:rPr>
        <w:t>the</w:t>
      </w:r>
      <w:r w:rsidRPr="00DB7F94">
        <w:rPr>
          <w:rFonts w:ascii="Century Gothic" w:hAnsi="Century Gothic"/>
          <w:color w:val="538135" w:themeColor="accent6" w:themeShade="BF"/>
          <w:spacing w:val="-32"/>
          <w:w w:val="110"/>
          <w:sz w:val="24"/>
          <w:szCs w:val="24"/>
        </w:rPr>
        <w:t xml:space="preserve"> </w:t>
      </w:r>
      <w:r w:rsidRPr="00DB7F94">
        <w:rPr>
          <w:rFonts w:ascii="Century Gothic" w:hAnsi="Century Gothic"/>
          <w:color w:val="538135" w:themeColor="accent6" w:themeShade="BF"/>
          <w:w w:val="110"/>
          <w:sz w:val="24"/>
          <w:szCs w:val="24"/>
        </w:rPr>
        <w:t>pupil</w:t>
      </w:r>
      <w:r w:rsidRPr="00DB7F94">
        <w:rPr>
          <w:rFonts w:ascii="Century Gothic" w:hAnsi="Century Gothic"/>
          <w:color w:val="538135" w:themeColor="accent6" w:themeShade="BF"/>
          <w:spacing w:val="-30"/>
          <w:w w:val="110"/>
          <w:sz w:val="24"/>
          <w:szCs w:val="24"/>
        </w:rPr>
        <w:t xml:space="preserve"> </w:t>
      </w:r>
      <w:r w:rsidRPr="00DB7F94">
        <w:rPr>
          <w:rFonts w:ascii="Century Gothic" w:hAnsi="Century Gothic"/>
          <w:color w:val="538135" w:themeColor="accent6" w:themeShade="BF"/>
          <w:w w:val="110"/>
          <w:sz w:val="24"/>
          <w:szCs w:val="24"/>
        </w:rPr>
        <w:t>will</w:t>
      </w:r>
      <w:r w:rsidRPr="00DB7F94">
        <w:rPr>
          <w:rFonts w:ascii="Century Gothic" w:hAnsi="Century Gothic"/>
          <w:color w:val="538135" w:themeColor="accent6" w:themeShade="BF"/>
          <w:spacing w:val="-30"/>
          <w:w w:val="110"/>
          <w:sz w:val="24"/>
          <w:szCs w:val="24"/>
        </w:rPr>
        <w:t xml:space="preserve"> </w:t>
      </w:r>
      <w:r w:rsidRPr="00DB7F94">
        <w:rPr>
          <w:rFonts w:ascii="Century Gothic" w:hAnsi="Century Gothic"/>
          <w:color w:val="538135" w:themeColor="accent6" w:themeShade="BF"/>
          <w:w w:val="110"/>
          <w:sz w:val="24"/>
          <w:szCs w:val="24"/>
        </w:rPr>
        <w:t>be</w:t>
      </w:r>
      <w:r w:rsidRPr="00DB7F94">
        <w:rPr>
          <w:rFonts w:ascii="Century Gothic" w:hAnsi="Century Gothic"/>
          <w:color w:val="538135" w:themeColor="accent6" w:themeShade="BF"/>
          <w:spacing w:val="-31"/>
          <w:w w:val="110"/>
          <w:sz w:val="24"/>
          <w:szCs w:val="24"/>
        </w:rPr>
        <w:t xml:space="preserve"> </w:t>
      </w:r>
      <w:r w:rsidRPr="00DB7F94">
        <w:rPr>
          <w:rFonts w:ascii="Century Gothic" w:hAnsi="Century Gothic"/>
          <w:color w:val="538135" w:themeColor="accent6" w:themeShade="BF"/>
          <w:w w:val="110"/>
          <w:sz w:val="24"/>
          <w:szCs w:val="24"/>
        </w:rPr>
        <w:t>expected</w:t>
      </w:r>
      <w:r w:rsidRPr="00DB7F94">
        <w:rPr>
          <w:rFonts w:ascii="Century Gothic" w:hAnsi="Century Gothic"/>
          <w:color w:val="538135" w:themeColor="accent6" w:themeShade="BF"/>
          <w:spacing w:val="-31"/>
          <w:w w:val="110"/>
          <w:sz w:val="24"/>
          <w:szCs w:val="24"/>
        </w:rPr>
        <w:t xml:space="preserve"> </w:t>
      </w:r>
      <w:r w:rsidRPr="00DB7F94">
        <w:rPr>
          <w:rFonts w:ascii="Century Gothic" w:hAnsi="Century Gothic"/>
          <w:color w:val="538135" w:themeColor="accent6" w:themeShade="BF"/>
          <w:w w:val="110"/>
          <w:sz w:val="24"/>
          <w:szCs w:val="24"/>
        </w:rPr>
        <w:t>to</w:t>
      </w:r>
      <w:r w:rsidRPr="00DB7F94">
        <w:rPr>
          <w:rFonts w:ascii="Century Gothic" w:hAnsi="Century Gothic"/>
          <w:color w:val="538135" w:themeColor="accent6" w:themeShade="BF"/>
          <w:spacing w:val="-30"/>
          <w:w w:val="110"/>
          <w:sz w:val="24"/>
          <w:szCs w:val="24"/>
        </w:rPr>
        <w:t xml:space="preserve"> </w:t>
      </w:r>
      <w:r w:rsidRPr="00DB7F94">
        <w:rPr>
          <w:rFonts w:ascii="Century Gothic" w:hAnsi="Century Gothic"/>
          <w:color w:val="538135" w:themeColor="accent6" w:themeShade="BF"/>
          <w:w w:val="110"/>
          <w:sz w:val="24"/>
          <w:szCs w:val="24"/>
        </w:rPr>
        <w:t>get</w:t>
      </w:r>
      <w:r w:rsidRPr="00DB7F94">
        <w:rPr>
          <w:rFonts w:ascii="Century Gothic" w:hAnsi="Century Gothic"/>
          <w:color w:val="538135" w:themeColor="accent6" w:themeShade="BF"/>
          <w:spacing w:val="-30"/>
          <w:w w:val="110"/>
          <w:sz w:val="24"/>
          <w:szCs w:val="24"/>
        </w:rPr>
        <w:t xml:space="preserve"> </w:t>
      </w:r>
      <w:r w:rsidRPr="00DB7F94">
        <w:rPr>
          <w:rFonts w:ascii="Century Gothic" w:hAnsi="Century Gothic"/>
          <w:color w:val="538135" w:themeColor="accent6" w:themeShade="BF"/>
          <w:w w:val="110"/>
          <w:sz w:val="24"/>
          <w:szCs w:val="24"/>
        </w:rPr>
        <w:t>on with</w:t>
      </w:r>
      <w:r w:rsidRPr="00DB7F94">
        <w:rPr>
          <w:rFonts w:ascii="Century Gothic" w:hAnsi="Century Gothic"/>
          <w:color w:val="538135" w:themeColor="accent6" w:themeShade="BF"/>
          <w:spacing w:val="-34"/>
          <w:w w:val="110"/>
          <w:sz w:val="24"/>
          <w:szCs w:val="24"/>
        </w:rPr>
        <w:t xml:space="preserve"> </w:t>
      </w:r>
      <w:r w:rsidRPr="00DB7F94">
        <w:rPr>
          <w:rFonts w:ascii="Century Gothic" w:hAnsi="Century Gothic"/>
          <w:color w:val="538135" w:themeColor="accent6" w:themeShade="BF"/>
          <w:w w:val="110"/>
          <w:sz w:val="24"/>
          <w:szCs w:val="24"/>
        </w:rPr>
        <w:t>their</w:t>
      </w:r>
      <w:r w:rsidRPr="00DB7F94">
        <w:rPr>
          <w:rFonts w:ascii="Century Gothic" w:hAnsi="Century Gothic"/>
          <w:color w:val="538135" w:themeColor="accent6" w:themeShade="BF"/>
          <w:spacing w:val="-34"/>
          <w:w w:val="110"/>
          <w:sz w:val="24"/>
          <w:szCs w:val="24"/>
        </w:rPr>
        <w:t xml:space="preserve"> </w:t>
      </w:r>
      <w:r w:rsidRPr="00DB7F94">
        <w:rPr>
          <w:rFonts w:ascii="Century Gothic" w:hAnsi="Century Gothic"/>
          <w:color w:val="538135" w:themeColor="accent6" w:themeShade="BF"/>
          <w:w w:val="110"/>
          <w:sz w:val="24"/>
          <w:szCs w:val="24"/>
        </w:rPr>
        <w:t>work</w:t>
      </w:r>
      <w:r w:rsidRPr="00DB7F94">
        <w:rPr>
          <w:rFonts w:ascii="Century Gothic" w:hAnsi="Century Gothic"/>
          <w:color w:val="538135" w:themeColor="accent6" w:themeShade="BF"/>
          <w:spacing w:val="-33"/>
          <w:w w:val="110"/>
          <w:sz w:val="24"/>
          <w:szCs w:val="24"/>
        </w:rPr>
        <w:t xml:space="preserve"> </w:t>
      </w:r>
      <w:r w:rsidRPr="00DB7F94">
        <w:rPr>
          <w:rFonts w:ascii="Century Gothic" w:hAnsi="Century Gothic"/>
          <w:color w:val="538135" w:themeColor="accent6" w:themeShade="BF"/>
          <w:w w:val="110"/>
          <w:sz w:val="24"/>
          <w:szCs w:val="24"/>
        </w:rPr>
        <w:t>or</w:t>
      </w:r>
      <w:r w:rsidRPr="00DB7F94">
        <w:rPr>
          <w:rFonts w:ascii="Century Gothic" w:hAnsi="Century Gothic"/>
          <w:color w:val="538135" w:themeColor="accent6" w:themeShade="BF"/>
          <w:spacing w:val="-34"/>
          <w:w w:val="110"/>
          <w:sz w:val="24"/>
          <w:szCs w:val="24"/>
        </w:rPr>
        <w:t xml:space="preserve"> </w:t>
      </w:r>
      <w:r w:rsidRPr="00DB7F94">
        <w:rPr>
          <w:rFonts w:ascii="Century Gothic" w:hAnsi="Century Gothic"/>
          <w:color w:val="538135" w:themeColor="accent6" w:themeShade="BF"/>
          <w:w w:val="110"/>
          <w:sz w:val="24"/>
          <w:szCs w:val="24"/>
        </w:rPr>
        <w:t>play</w:t>
      </w:r>
      <w:r w:rsidRPr="00DB7F94">
        <w:rPr>
          <w:rFonts w:ascii="Century Gothic" w:hAnsi="Century Gothic"/>
          <w:color w:val="538135" w:themeColor="accent6" w:themeShade="BF"/>
          <w:spacing w:val="-33"/>
          <w:w w:val="110"/>
          <w:sz w:val="24"/>
          <w:szCs w:val="24"/>
        </w:rPr>
        <w:t xml:space="preserve"> </w:t>
      </w:r>
      <w:r w:rsidRPr="00DB7F94">
        <w:rPr>
          <w:rFonts w:ascii="Century Gothic" w:hAnsi="Century Gothic"/>
          <w:color w:val="538135" w:themeColor="accent6" w:themeShade="BF"/>
          <w:w w:val="110"/>
          <w:sz w:val="24"/>
          <w:szCs w:val="24"/>
        </w:rPr>
        <w:t>and</w:t>
      </w:r>
      <w:r w:rsidRPr="00DB7F94">
        <w:rPr>
          <w:rFonts w:ascii="Century Gothic" w:hAnsi="Century Gothic"/>
          <w:color w:val="538135" w:themeColor="accent6" w:themeShade="BF"/>
          <w:spacing w:val="-34"/>
          <w:w w:val="110"/>
          <w:sz w:val="24"/>
          <w:szCs w:val="24"/>
        </w:rPr>
        <w:t xml:space="preserve"> </w:t>
      </w:r>
      <w:r w:rsidRPr="00DB7F94">
        <w:rPr>
          <w:rFonts w:ascii="Century Gothic" w:hAnsi="Century Gothic"/>
          <w:color w:val="538135" w:themeColor="accent6" w:themeShade="BF"/>
          <w:w w:val="110"/>
          <w:sz w:val="24"/>
          <w:szCs w:val="24"/>
        </w:rPr>
        <w:t>can</w:t>
      </w:r>
      <w:r w:rsidRPr="00DB7F94">
        <w:rPr>
          <w:rFonts w:ascii="Century Gothic" w:hAnsi="Century Gothic"/>
          <w:color w:val="538135" w:themeColor="accent6" w:themeShade="BF"/>
          <w:spacing w:val="-32"/>
          <w:w w:val="110"/>
          <w:sz w:val="24"/>
          <w:szCs w:val="24"/>
        </w:rPr>
        <w:t xml:space="preserve"> </w:t>
      </w:r>
      <w:r w:rsidRPr="00DB7F94">
        <w:rPr>
          <w:rFonts w:ascii="Century Gothic" w:hAnsi="Century Gothic"/>
          <w:color w:val="538135" w:themeColor="accent6" w:themeShade="BF"/>
          <w:w w:val="110"/>
          <w:sz w:val="24"/>
          <w:szCs w:val="24"/>
        </w:rPr>
        <w:t>put</w:t>
      </w:r>
      <w:r w:rsidRPr="00DB7F94">
        <w:rPr>
          <w:rFonts w:ascii="Century Gothic" w:hAnsi="Century Gothic"/>
          <w:color w:val="538135" w:themeColor="accent6" w:themeShade="BF"/>
          <w:spacing w:val="-35"/>
          <w:w w:val="110"/>
          <w:sz w:val="24"/>
          <w:szCs w:val="24"/>
        </w:rPr>
        <w:t xml:space="preserve"> </w:t>
      </w:r>
      <w:r w:rsidRPr="00DB7F94">
        <w:rPr>
          <w:rFonts w:ascii="Century Gothic" w:hAnsi="Century Gothic"/>
          <w:color w:val="538135" w:themeColor="accent6" w:themeShade="BF"/>
          <w:w w:val="110"/>
          <w:sz w:val="24"/>
          <w:szCs w:val="24"/>
        </w:rPr>
        <w:t>into</w:t>
      </w:r>
      <w:r w:rsidRPr="00DB7F94">
        <w:rPr>
          <w:rFonts w:ascii="Century Gothic" w:hAnsi="Century Gothic"/>
          <w:color w:val="538135" w:themeColor="accent6" w:themeShade="BF"/>
          <w:spacing w:val="-35"/>
          <w:w w:val="110"/>
          <w:sz w:val="24"/>
          <w:szCs w:val="24"/>
        </w:rPr>
        <w:t xml:space="preserve"> </w:t>
      </w:r>
      <w:r w:rsidRPr="00DB7F94">
        <w:rPr>
          <w:rFonts w:ascii="Century Gothic" w:hAnsi="Century Gothic"/>
          <w:color w:val="538135" w:themeColor="accent6" w:themeShade="BF"/>
          <w:w w:val="110"/>
          <w:sz w:val="24"/>
          <w:szCs w:val="24"/>
        </w:rPr>
        <w:t>practice</w:t>
      </w:r>
      <w:r w:rsidRPr="00DB7F94">
        <w:rPr>
          <w:rFonts w:ascii="Century Gothic" w:hAnsi="Century Gothic"/>
          <w:color w:val="538135" w:themeColor="accent6" w:themeShade="BF"/>
          <w:spacing w:val="-34"/>
          <w:w w:val="110"/>
          <w:sz w:val="24"/>
          <w:szCs w:val="24"/>
        </w:rPr>
        <w:t xml:space="preserve"> </w:t>
      </w:r>
      <w:r w:rsidRPr="00DB7F94">
        <w:rPr>
          <w:rFonts w:ascii="Century Gothic" w:hAnsi="Century Gothic"/>
          <w:color w:val="538135" w:themeColor="accent6" w:themeShade="BF"/>
          <w:w w:val="110"/>
          <w:sz w:val="24"/>
          <w:szCs w:val="24"/>
        </w:rPr>
        <w:t>what</w:t>
      </w:r>
      <w:r w:rsidRPr="00DB7F94">
        <w:rPr>
          <w:rFonts w:ascii="Century Gothic" w:hAnsi="Century Gothic"/>
          <w:color w:val="538135" w:themeColor="accent6" w:themeShade="BF"/>
          <w:spacing w:val="-34"/>
          <w:w w:val="110"/>
          <w:sz w:val="24"/>
          <w:szCs w:val="24"/>
        </w:rPr>
        <w:t xml:space="preserve"> </w:t>
      </w:r>
      <w:r w:rsidRPr="00DB7F94">
        <w:rPr>
          <w:rFonts w:ascii="Century Gothic" w:hAnsi="Century Gothic"/>
          <w:color w:val="538135" w:themeColor="accent6" w:themeShade="BF"/>
          <w:w w:val="110"/>
          <w:sz w:val="24"/>
          <w:szCs w:val="24"/>
        </w:rPr>
        <w:t>they</w:t>
      </w:r>
      <w:r w:rsidRPr="00DB7F94">
        <w:rPr>
          <w:rFonts w:ascii="Century Gothic" w:hAnsi="Century Gothic"/>
          <w:color w:val="538135" w:themeColor="accent6" w:themeShade="BF"/>
          <w:spacing w:val="-33"/>
          <w:w w:val="110"/>
          <w:sz w:val="24"/>
          <w:szCs w:val="24"/>
        </w:rPr>
        <w:t xml:space="preserve"> </w:t>
      </w:r>
      <w:r w:rsidRPr="00DB7F94">
        <w:rPr>
          <w:rFonts w:ascii="Century Gothic" w:hAnsi="Century Gothic"/>
          <w:color w:val="538135" w:themeColor="accent6" w:themeShade="BF"/>
          <w:w w:val="110"/>
          <w:sz w:val="24"/>
          <w:szCs w:val="24"/>
        </w:rPr>
        <w:t>should be</w:t>
      </w:r>
      <w:r w:rsidRPr="00DB7F94">
        <w:rPr>
          <w:rFonts w:ascii="Century Gothic" w:hAnsi="Century Gothic"/>
          <w:color w:val="538135" w:themeColor="accent6" w:themeShade="BF"/>
          <w:spacing w:val="-31"/>
          <w:w w:val="110"/>
          <w:sz w:val="24"/>
          <w:szCs w:val="24"/>
        </w:rPr>
        <w:t xml:space="preserve"> </w:t>
      </w:r>
      <w:r w:rsidRPr="00DB7F94">
        <w:rPr>
          <w:rFonts w:ascii="Century Gothic" w:hAnsi="Century Gothic"/>
          <w:color w:val="538135" w:themeColor="accent6" w:themeShade="BF"/>
          <w:w w:val="110"/>
          <w:sz w:val="24"/>
          <w:szCs w:val="24"/>
        </w:rPr>
        <w:t>doing.</w:t>
      </w:r>
      <w:r w:rsidRPr="00DB7F94">
        <w:rPr>
          <w:rFonts w:ascii="Century Gothic" w:hAnsi="Century Gothic"/>
          <w:color w:val="538135" w:themeColor="accent6" w:themeShade="BF"/>
          <w:spacing w:val="-31"/>
          <w:w w:val="110"/>
          <w:sz w:val="24"/>
          <w:szCs w:val="24"/>
        </w:rPr>
        <w:t xml:space="preserve"> </w:t>
      </w:r>
      <w:r w:rsidRPr="00DB7F94">
        <w:rPr>
          <w:rFonts w:ascii="Century Gothic" w:hAnsi="Century Gothic"/>
          <w:color w:val="538135" w:themeColor="accent6" w:themeShade="BF"/>
          <w:w w:val="110"/>
          <w:sz w:val="24"/>
          <w:szCs w:val="24"/>
        </w:rPr>
        <w:t>If</w:t>
      </w:r>
      <w:r w:rsidRPr="00DB7F94">
        <w:rPr>
          <w:rFonts w:ascii="Century Gothic" w:hAnsi="Century Gothic"/>
          <w:color w:val="538135" w:themeColor="accent6" w:themeShade="BF"/>
          <w:spacing w:val="-29"/>
          <w:w w:val="110"/>
          <w:sz w:val="24"/>
          <w:szCs w:val="24"/>
        </w:rPr>
        <w:t xml:space="preserve"> </w:t>
      </w:r>
      <w:r w:rsidRPr="00DB7F94">
        <w:rPr>
          <w:rFonts w:ascii="Century Gothic" w:hAnsi="Century Gothic"/>
          <w:color w:val="538135" w:themeColor="accent6" w:themeShade="BF"/>
          <w:w w:val="110"/>
          <w:sz w:val="24"/>
          <w:szCs w:val="24"/>
        </w:rPr>
        <w:t>pupils</w:t>
      </w:r>
      <w:r w:rsidRPr="00DB7F94">
        <w:rPr>
          <w:rFonts w:ascii="Century Gothic" w:hAnsi="Century Gothic"/>
          <w:color w:val="538135" w:themeColor="accent6" w:themeShade="BF"/>
          <w:spacing w:val="-30"/>
          <w:w w:val="110"/>
          <w:sz w:val="24"/>
          <w:szCs w:val="24"/>
        </w:rPr>
        <w:t xml:space="preserve"> </w:t>
      </w:r>
      <w:r w:rsidRPr="00DB7F94">
        <w:rPr>
          <w:rFonts w:ascii="Century Gothic" w:hAnsi="Century Gothic"/>
          <w:color w:val="538135" w:themeColor="accent6" w:themeShade="BF"/>
          <w:w w:val="110"/>
          <w:sz w:val="24"/>
          <w:szCs w:val="24"/>
        </w:rPr>
        <w:t>do</w:t>
      </w:r>
      <w:r w:rsidRPr="00DB7F94">
        <w:rPr>
          <w:rFonts w:ascii="Century Gothic" w:hAnsi="Century Gothic"/>
          <w:color w:val="538135" w:themeColor="accent6" w:themeShade="BF"/>
          <w:spacing w:val="-32"/>
          <w:w w:val="110"/>
          <w:sz w:val="24"/>
          <w:szCs w:val="24"/>
        </w:rPr>
        <w:t xml:space="preserve"> </w:t>
      </w:r>
      <w:r w:rsidRPr="00DB7F94">
        <w:rPr>
          <w:rFonts w:ascii="Century Gothic" w:hAnsi="Century Gothic"/>
          <w:color w:val="538135" w:themeColor="accent6" w:themeShade="BF"/>
          <w:w w:val="110"/>
          <w:sz w:val="24"/>
          <w:szCs w:val="24"/>
        </w:rPr>
        <w:t>not</w:t>
      </w:r>
      <w:r w:rsidRPr="00DB7F94">
        <w:rPr>
          <w:rFonts w:ascii="Century Gothic" w:hAnsi="Century Gothic"/>
          <w:color w:val="538135" w:themeColor="accent6" w:themeShade="BF"/>
          <w:spacing w:val="-29"/>
          <w:w w:val="110"/>
          <w:sz w:val="24"/>
          <w:szCs w:val="24"/>
        </w:rPr>
        <w:t xml:space="preserve"> </w:t>
      </w:r>
      <w:r w:rsidRPr="00DB7F94">
        <w:rPr>
          <w:rFonts w:ascii="Century Gothic" w:hAnsi="Century Gothic"/>
          <w:color w:val="538135" w:themeColor="accent6" w:themeShade="BF"/>
          <w:w w:val="110"/>
          <w:sz w:val="24"/>
          <w:szCs w:val="24"/>
        </w:rPr>
        <w:t>know</w:t>
      </w:r>
      <w:r w:rsidRPr="00DB7F94">
        <w:rPr>
          <w:rFonts w:ascii="Century Gothic" w:hAnsi="Century Gothic"/>
          <w:color w:val="538135" w:themeColor="accent6" w:themeShade="BF"/>
          <w:spacing w:val="-31"/>
          <w:w w:val="110"/>
          <w:sz w:val="24"/>
          <w:szCs w:val="24"/>
        </w:rPr>
        <w:t xml:space="preserve"> </w:t>
      </w:r>
      <w:r w:rsidRPr="00DB7F94">
        <w:rPr>
          <w:rFonts w:ascii="Century Gothic" w:hAnsi="Century Gothic"/>
          <w:color w:val="538135" w:themeColor="accent6" w:themeShade="BF"/>
          <w:w w:val="110"/>
          <w:sz w:val="24"/>
          <w:szCs w:val="24"/>
        </w:rPr>
        <w:t>what</w:t>
      </w:r>
      <w:r w:rsidRPr="00DB7F94">
        <w:rPr>
          <w:rFonts w:ascii="Century Gothic" w:hAnsi="Century Gothic"/>
          <w:color w:val="538135" w:themeColor="accent6" w:themeShade="BF"/>
          <w:spacing w:val="-30"/>
          <w:w w:val="110"/>
          <w:sz w:val="24"/>
          <w:szCs w:val="24"/>
        </w:rPr>
        <w:t xml:space="preserve"> </w:t>
      </w:r>
      <w:r w:rsidRPr="00DB7F94">
        <w:rPr>
          <w:rFonts w:ascii="Century Gothic" w:hAnsi="Century Gothic"/>
          <w:color w:val="538135" w:themeColor="accent6" w:themeShade="BF"/>
          <w:w w:val="110"/>
          <w:sz w:val="24"/>
          <w:szCs w:val="24"/>
        </w:rPr>
        <w:t>they</w:t>
      </w:r>
      <w:r w:rsidRPr="00DB7F94">
        <w:rPr>
          <w:rFonts w:ascii="Century Gothic" w:hAnsi="Century Gothic"/>
          <w:color w:val="538135" w:themeColor="accent6" w:themeShade="BF"/>
          <w:spacing w:val="-30"/>
          <w:w w:val="110"/>
          <w:sz w:val="24"/>
          <w:szCs w:val="24"/>
        </w:rPr>
        <w:t xml:space="preserve"> </w:t>
      </w:r>
      <w:r w:rsidRPr="00DB7F94">
        <w:rPr>
          <w:rFonts w:ascii="Century Gothic" w:hAnsi="Century Gothic"/>
          <w:color w:val="538135" w:themeColor="accent6" w:themeShade="BF"/>
          <w:w w:val="110"/>
          <w:sz w:val="24"/>
          <w:szCs w:val="24"/>
        </w:rPr>
        <w:t>should</w:t>
      </w:r>
      <w:r w:rsidRPr="00DB7F94">
        <w:rPr>
          <w:rFonts w:ascii="Century Gothic" w:hAnsi="Century Gothic"/>
          <w:color w:val="538135" w:themeColor="accent6" w:themeShade="BF"/>
          <w:spacing w:val="-30"/>
          <w:w w:val="110"/>
          <w:sz w:val="24"/>
          <w:szCs w:val="24"/>
        </w:rPr>
        <w:t xml:space="preserve"> </w:t>
      </w:r>
      <w:r w:rsidRPr="00DB7F94">
        <w:rPr>
          <w:rFonts w:ascii="Century Gothic" w:hAnsi="Century Gothic"/>
          <w:color w:val="538135" w:themeColor="accent6" w:themeShade="BF"/>
          <w:w w:val="110"/>
          <w:sz w:val="24"/>
          <w:szCs w:val="24"/>
        </w:rPr>
        <w:t>be</w:t>
      </w:r>
      <w:r w:rsidRPr="00DB7F94">
        <w:rPr>
          <w:rFonts w:ascii="Century Gothic" w:hAnsi="Century Gothic"/>
          <w:color w:val="538135" w:themeColor="accent6" w:themeShade="BF"/>
          <w:spacing w:val="-31"/>
          <w:w w:val="110"/>
          <w:sz w:val="24"/>
          <w:szCs w:val="24"/>
        </w:rPr>
        <w:t xml:space="preserve"> </w:t>
      </w:r>
      <w:r w:rsidRPr="00DB7F94">
        <w:rPr>
          <w:rFonts w:ascii="Century Gothic" w:hAnsi="Century Gothic"/>
          <w:color w:val="538135" w:themeColor="accent6" w:themeShade="BF"/>
          <w:w w:val="110"/>
          <w:sz w:val="24"/>
          <w:szCs w:val="24"/>
        </w:rPr>
        <w:t>doing</w:t>
      </w:r>
      <w:r w:rsidRPr="00DB7F94">
        <w:rPr>
          <w:rFonts w:ascii="Century Gothic" w:hAnsi="Century Gothic"/>
          <w:color w:val="538135" w:themeColor="accent6" w:themeShade="BF"/>
          <w:spacing w:val="-30"/>
          <w:w w:val="110"/>
          <w:sz w:val="24"/>
          <w:szCs w:val="24"/>
        </w:rPr>
        <w:t xml:space="preserve"> </w:t>
      </w:r>
      <w:r w:rsidRPr="00DB7F94">
        <w:rPr>
          <w:rFonts w:ascii="Century Gothic" w:hAnsi="Century Gothic"/>
          <w:color w:val="538135" w:themeColor="accent6" w:themeShade="BF"/>
          <w:w w:val="110"/>
          <w:sz w:val="24"/>
          <w:szCs w:val="24"/>
        </w:rPr>
        <w:t>or</w:t>
      </w:r>
      <w:r w:rsidRPr="00DB7F94">
        <w:rPr>
          <w:rFonts w:ascii="Century Gothic" w:hAnsi="Century Gothic"/>
          <w:color w:val="538135" w:themeColor="accent6" w:themeShade="BF"/>
          <w:spacing w:val="-31"/>
          <w:w w:val="110"/>
          <w:sz w:val="24"/>
          <w:szCs w:val="24"/>
        </w:rPr>
        <w:t xml:space="preserve"> </w:t>
      </w:r>
      <w:r w:rsidRPr="00DB7F94">
        <w:rPr>
          <w:rFonts w:ascii="Century Gothic" w:hAnsi="Century Gothic"/>
          <w:color w:val="538135" w:themeColor="accent6" w:themeShade="BF"/>
          <w:w w:val="110"/>
          <w:sz w:val="24"/>
          <w:szCs w:val="24"/>
        </w:rPr>
        <w:t>are</w:t>
      </w:r>
      <w:r w:rsidRPr="00DB7F94">
        <w:rPr>
          <w:rFonts w:ascii="Century Gothic" w:hAnsi="Century Gothic"/>
          <w:color w:val="538135" w:themeColor="accent6" w:themeShade="BF"/>
          <w:spacing w:val="-31"/>
          <w:w w:val="110"/>
          <w:sz w:val="24"/>
          <w:szCs w:val="24"/>
        </w:rPr>
        <w:t xml:space="preserve"> </w:t>
      </w:r>
      <w:r w:rsidRPr="00DB7F94">
        <w:rPr>
          <w:rFonts w:ascii="Century Gothic" w:hAnsi="Century Gothic"/>
          <w:color w:val="538135" w:themeColor="accent6" w:themeShade="BF"/>
          <w:w w:val="110"/>
          <w:sz w:val="24"/>
          <w:szCs w:val="24"/>
        </w:rPr>
        <w:t>“stuck”</w:t>
      </w:r>
      <w:r w:rsidRPr="00DB7F94">
        <w:rPr>
          <w:rFonts w:ascii="Century Gothic" w:hAnsi="Century Gothic"/>
          <w:color w:val="538135" w:themeColor="accent6" w:themeShade="BF"/>
          <w:spacing w:val="-30"/>
          <w:w w:val="110"/>
          <w:sz w:val="24"/>
          <w:szCs w:val="24"/>
        </w:rPr>
        <w:t xml:space="preserve"> </w:t>
      </w:r>
      <w:r w:rsidRPr="00DB7F94">
        <w:rPr>
          <w:rFonts w:ascii="Century Gothic" w:hAnsi="Century Gothic"/>
          <w:color w:val="538135" w:themeColor="accent6" w:themeShade="BF"/>
          <w:w w:val="110"/>
          <w:sz w:val="24"/>
          <w:szCs w:val="24"/>
        </w:rPr>
        <w:t>with</w:t>
      </w:r>
      <w:r w:rsidRPr="00DB7F94">
        <w:rPr>
          <w:rFonts w:ascii="Century Gothic" w:hAnsi="Century Gothic"/>
          <w:color w:val="538135" w:themeColor="accent6" w:themeShade="BF"/>
          <w:spacing w:val="-31"/>
          <w:w w:val="110"/>
          <w:sz w:val="24"/>
          <w:szCs w:val="24"/>
        </w:rPr>
        <w:t xml:space="preserve"> </w:t>
      </w:r>
      <w:r w:rsidRPr="00DB7F94">
        <w:rPr>
          <w:rFonts w:ascii="Century Gothic" w:hAnsi="Century Gothic"/>
          <w:color w:val="538135" w:themeColor="accent6" w:themeShade="BF"/>
          <w:w w:val="110"/>
          <w:sz w:val="24"/>
          <w:szCs w:val="24"/>
        </w:rPr>
        <w:t>their work,</w:t>
      </w:r>
      <w:r w:rsidRPr="00DB7F94">
        <w:rPr>
          <w:rFonts w:ascii="Century Gothic" w:hAnsi="Century Gothic"/>
          <w:color w:val="538135" w:themeColor="accent6" w:themeShade="BF"/>
          <w:spacing w:val="-21"/>
          <w:w w:val="110"/>
          <w:sz w:val="24"/>
          <w:szCs w:val="24"/>
        </w:rPr>
        <w:t xml:space="preserve"> </w:t>
      </w:r>
      <w:r w:rsidRPr="00DB7F94">
        <w:rPr>
          <w:rFonts w:ascii="Century Gothic" w:hAnsi="Century Gothic"/>
          <w:color w:val="538135" w:themeColor="accent6" w:themeShade="BF"/>
          <w:w w:val="110"/>
          <w:sz w:val="24"/>
          <w:szCs w:val="24"/>
        </w:rPr>
        <w:t>this</w:t>
      </w:r>
      <w:r w:rsidRPr="00DB7F94">
        <w:rPr>
          <w:rFonts w:ascii="Century Gothic" w:hAnsi="Century Gothic"/>
          <w:color w:val="538135" w:themeColor="accent6" w:themeShade="BF"/>
          <w:spacing w:val="-23"/>
          <w:w w:val="110"/>
          <w:sz w:val="24"/>
          <w:szCs w:val="24"/>
        </w:rPr>
        <w:t xml:space="preserve"> </w:t>
      </w:r>
      <w:r w:rsidRPr="00DB7F94">
        <w:rPr>
          <w:rFonts w:ascii="Century Gothic" w:hAnsi="Century Gothic"/>
          <w:color w:val="538135" w:themeColor="accent6" w:themeShade="BF"/>
          <w:w w:val="110"/>
          <w:sz w:val="24"/>
          <w:szCs w:val="24"/>
        </w:rPr>
        <w:t>intervention</w:t>
      </w:r>
      <w:r w:rsidRPr="00DB7F94">
        <w:rPr>
          <w:rFonts w:ascii="Century Gothic" w:hAnsi="Century Gothic"/>
          <w:color w:val="538135" w:themeColor="accent6" w:themeShade="BF"/>
          <w:spacing w:val="-21"/>
          <w:w w:val="110"/>
          <w:sz w:val="24"/>
          <w:szCs w:val="24"/>
        </w:rPr>
        <w:t xml:space="preserve"> </w:t>
      </w:r>
      <w:r w:rsidRPr="00DB7F94">
        <w:rPr>
          <w:rFonts w:ascii="Century Gothic" w:hAnsi="Century Gothic"/>
          <w:color w:val="538135" w:themeColor="accent6" w:themeShade="BF"/>
          <w:w w:val="110"/>
          <w:sz w:val="24"/>
          <w:szCs w:val="24"/>
        </w:rPr>
        <w:t>will</w:t>
      </w:r>
      <w:r w:rsidRPr="00DB7F94">
        <w:rPr>
          <w:rFonts w:ascii="Century Gothic" w:hAnsi="Century Gothic"/>
          <w:color w:val="538135" w:themeColor="accent6" w:themeShade="BF"/>
          <w:spacing w:val="-20"/>
          <w:w w:val="110"/>
          <w:sz w:val="24"/>
          <w:szCs w:val="24"/>
        </w:rPr>
        <w:t xml:space="preserve"> </w:t>
      </w:r>
      <w:r w:rsidRPr="00DB7F94">
        <w:rPr>
          <w:rFonts w:ascii="Century Gothic" w:hAnsi="Century Gothic"/>
          <w:color w:val="538135" w:themeColor="accent6" w:themeShade="BF"/>
          <w:w w:val="110"/>
          <w:sz w:val="24"/>
          <w:szCs w:val="24"/>
        </w:rPr>
        <w:t>allow</w:t>
      </w:r>
      <w:r w:rsidRPr="00DB7F94">
        <w:rPr>
          <w:rFonts w:ascii="Century Gothic" w:hAnsi="Century Gothic"/>
          <w:color w:val="538135" w:themeColor="accent6" w:themeShade="BF"/>
          <w:spacing w:val="-22"/>
          <w:w w:val="110"/>
          <w:sz w:val="24"/>
          <w:szCs w:val="24"/>
        </w:rPr>
        <w:t xml:space="preserve"> </w:t>
      </w:r>
      <w:r w:rsidRPr="00DB7F94">
        <w:rPr>
          <w:rFonts w:ascii="Century Gothic" w:hAnsi="Century Gothic"/>
          <w:color w:val="538135" w:themeColor="accent6" w:themeShade="BF"/>
          <w:w w:val="110"/>
          <w:sz w:val="24"/>
          <w:szCs w:val="24"/>
        </w:rPr>
        <w:t>further</w:t>
      </w:r>
      <w:r w:rsidRPr="00DB7F94">
        <w:rPr>
          <w:rFonts w:ascii="Century Gothic" w:hAnsi="Century Gothic"/>
          <w:color w:val="538135" w:themeColor="accent6" w:themeShade="BF"/>
          <w:spacing w:val="-22"/>
          <w:w w:val="110"/>
          <w:sz w:val="24"/>
          <w:szCs w:val="24"/>
        </w:rPr>
        <w:t xml:space="preserve"> </w:t>
      </w:r>
      <w:r w:rsidRPr="00DB7F94">
        <w:rPr>
          <w:rFonts w:ascii="Century Gothic" w:hAnsi="Century Gothic"/>
          <w:color w:val="538135" w:themeColor="accent6" w:themeShade="BF"/>
          <w:w w:val="110"/>
          <w:sz w:val="24"/>
          <w:szCs w:val="24"/>
        </w:rPr>
        <w:t>Teacher/TA</w:t>
      </w:r>
      <w:r w:rsidRPr="00DB7F94">
        <w:rPr>
          <w:rFonts w:ascii="Century Gothic" w:hAnsi="Century Gothic"/>
          <w:color w:val="538135" w:themeColor="accent6" w:themeShade="BF"/>
          <w:spacing w:val="-21"/>
          <w:w w:val="110"/>
          <w:sz w:val="24"/>
          <w:szCs w:val="24"/>
        </w:rPr>
        <w:t xml:space="preserve"> </w:t>
      </w:r>
      <w:r w:rsidRPr="00DB7F94">
        <w:rPr>
          <w:rFonts w:ascii="Century Gothic" w:hAnsi="Century Gothic"/>
          <w:color w:val="538135" w:themeColor="accent6" w:themeShade="BF"/>
          <w:w w:val="110"/>
          <w:sz w:val="24"/>
          <w:szCs w:val="24"/>
        </w:rPr>
        <w:t>support. It may be deemed suitable to put into place a specific intervention to practice the valued behaviour before the child can be expected to do this independentl</w:t>
      </w:r>
      <w:r>
        <w:rPr>
          <w:rFonts w:ascii="Century Gothic" w:hAnsi="Century Gothic"/>
          <w:color w:val="538135" w:themeColor="accent6" w:themeShade="BF"/>
          <w:w w:val="110"/>
          <w:sz w:val="24"/>
          <w:szCs w:val="24"/>
        </w:rPr>
        <w:t>y.</w:t>
      </w:r>
    </w:p>
    <w:p w14:paraId="7240813B" w14:textId="77777777" w:rsidR="003171AF" w:rsidRDefault="003171AF" w:rsidP="003171AF">
      <w:pPr>
        <w:widowControl w:val="0"/>
        <w:tabs>
          <w:tab w:val="left" w:pos="961"/>
        </w:tabs>
        <w:autoSpaceDE w:val="0"/>
        <w:autoSpaceDN w:val="0"/>
        <w:spacing w:after="0" w:line="276" w:lineRule="auto"/>
        <w:ind w:right="764"/>
        <w:rPr>
          <w:rFonts w:ascii="Century Gothic" w:hAnsi="Century Gothic"/>
          <w:color w:val="538135" w:themeColor="accent6" w:themeShade="BF"/>
          <w:sz w:val="24"/>
          <w:szCs w:val="24"/>
        </w:rPr>
      </w:pPr>
    </w:p>
    <w:p w14:paraId="2FAAAAAC" w14:textId="77777777" w:rsidR="003171AF" w:rsidRPr="00CC7354" w:rsidRDefault="003171AF" w:rsidP="003171AF">
      <w:pPr>
        <w:pStyle w:val="BodyText"/>
        <w:numPr>
          <w:ilvl w:val="1"/>
          <w:numId w:val="2"/>
        </w:numPr>
        <w:spacing w:line="276" w:lineRule="auto"/>
        <w:rPr>
          <w:rFonts w:ascii="Century Gothic" w:hAnsi="Century Gothic"/>
          <w:b/>
          <w:iCs/>
          <w:color w:val="538135" w:themeColor="accent6" w:themeShade="BF"/>
        </w:rPr>
      </w:pPr>
      <w:r w:rsidRPr="00DB7F94">
        <w:rPr>
          <w:rFonts w:ascii="Century Gothic" w:hAnsi="Century Gothic"/>
          <w:b/>
          <w:iCs/>
          <w:color w:val="538135" w:themeColor="accent6" w:themeShade="BF"/>
        </w:rPr>
        <w:lastRenderedPageBreak/>
        <w:t xml:space="preserve">Consequences during lessons </w:t>
      </w:r>
      <w:r w:rsidRPr="00DB7F94">
        <w:rPr>
          <w:rFonts w:ascii="Century Gothic" w:hAnsi="Century Gothic"/>
          <w:b/>
          <w:color w:val="538135" w:themeColor="accent6" w:themeShade="BF"/>
          <w:spacing w:val="-3"/>
          <w:w w:val="95"/>
        </w:rPr>
        <w:t>where</w:t>
      </w:r>
      <w:r w:rsidRPr="00DB7F94">
        <w:rPr>
          <w:rFonts w:ascii="Century Gothic" w:hAnsi="Century Gothic"/>
          <w:b/>
          <w:color w:val="538135" w:themeColor="accent6" w:themeShade="BF"/>
          <w:spacing w:val="-26"/>
          <w:w w:val="95"/>
        </w:rPr>
        <w:t xml:space="preserve"> </w:t>
      </w:r>
      <w:r w:rsidRPr="00DB7F94">
        <w:rPr>
          <w:rFonts w:ascii="Century Gothic" w:hAnsi="Century Gothic"/>
          <w:b/>
          <w:color w:val="538135" w:themeColor="accent6" w:themeShade="BF"/>
          <w:spacing w:val="-3"/>
          <w:w w:val="95"/>
        </w:rPr>
        <w:t>learning</w:t>
      </w:r>
      <w:r w:rsidRPr="00DB7F94">
        <w:rPr>
          <w:rFonts w:ascii="Century Gothic" w:hAnsi="Century Gothic"/>
          <w:b/>
          <w:color w:val="538135" w:themeColor="accent6" w:themeShade="BF"/>
          <w:spacing w:val="-26"/>
          <w:w w:val="95"/>
        </w:rPr>
        <w:t xml:space="preserve"> </w:t>
      </w:r>
      <w:r w:rsidRPr="00DB7F94">
        <w:rPr>
          <w:rFonts w:ascii="Century Gothic" w:hAnsi="Century Gothic"/>
          <w:b/>
          <w:color w:val="538135" w:themeColor="accent6" w:themeShade="BF"/>
          <w:spacing w:val="-3"/>
          <w:w w:val="95"/>
        </w:rPr>
        <w:t>has</w:t>
      </w:r>
      <w:r w:rsidRPr="00DB7F94">
        <w:rPr>
          <w:rFonts w:ascii="Century Gothic" w:hAnsi="Century Gothic"/>
          <w:b/>
          <w:color w:val="538135" w:themeColor="accent6" w:themeShade="BF"/>
          <w:spacing w:val="-26"/>
          <w:w w:val="95"/>
        </w:rPr>
        <w:t xml:space="preserve"> </w:t>
      </w:r>
      <w:r w:rsidRPr="00DB7F94">
        <w:rPr>
          <w:rFonts w:ascii="Century Gothic" w:hAnsi="Century Gothic"/>
          <w:b/>
          <w:color w:val="538135" w:themeColor="accent6" w:themeShade="BF"/>
          <w:w w:val="95"/>
        </w:rPr>
        <w:t>been</w:t>
      </w:r>
      <w:r w:rsidRPr="00DB7F94">
        <w:rPr>
          <w:rFonts w:ascii="Century Gothic" w:hAnsi="Century Gothic"/>
          <w:b/>
          <w:color w:val="538135" w:themeColor="accent6" w:themeShade="BF"/>
          <w:spacing w:val="-27"/>
          <w:w w:val="95"/>
        </w:rPr>
        <w:t xml:space="preserve"> </w:t>
      </w:r>
      <w:r w:rsidRPr="00DB7F94">
        <w:rPr>
          <w:rFonts w:ascii="Century Gothic" w:hAnsi="Century Gothic"/>
          <w:b/>
          <w:color w:val="538135" w:themeColor="accent6" w:themeShade="BF"/>
          <w:spacing w:val="-3"/>
          <w:w w:val="95"/>
        </w:rPr>
        <w:t>interrupted</w:t>
      </w:r>
      <w:r w:rsidRPr="00DB7F94">
        <w:rPr>
          <w:rFonts w:ascii="Century Gothic" w:hAnsi="Century Gothic"/>
          <w:b/>
          <w:color w:val="538135" w:themeColor="accent6" w:themeShade="BF"/>
          <w:spacing w:val="-25"/>
          <w:w w:val="95"/>
        </w:rPr>
        <w:t xml:space="preserve"> </w:t>
      </w:r>
      <w:r w:rsidRPr="00DB7F94">
        <w:rPr>
          <w:rFonts w:ascii="Century Gothic" w:hAnsi="Century Gothic"/>
          <w:b/>
          <w:color w:val="538135" w:themeColor="accent6" w:themeShade="BF"/>
          <w:w w:val="95"/>
        </w:rPr>
        <w:t>or</w:t>
      </w:r>
      <w:r w:rsidRPr="00DB7F94">
        <w:rPr>
          <w:rFonts w:ascii="Century Gothic" w:hAnsi="Century Gothic"/>
          <w:b/>
          <w:color w:val="538135" w:themeColor="accent6" w:themeShade="BF"/>
          <w:spacing w:val="-25"/>
          <w:w w:val="95"/>
        </w:rPr>
        <w:t xml:space="preserve"> </w:t>
      </w:r>
      <w:r w:rsidRPr="00DB7F94">
        <w:rPr>
          <w:rFonts w:ascii="Century Gothic" w:hAnsi="Century Gothic"/>
          <w:b/>
          <w:color w:val="538135" w:themeColor="accent6" w:themeShade="BF"/>
          <w:spacing w:val="-3"/>
          <w:w w:val="95"/>
        </w:rPr>
        <w:t>where</w:t>
      </w:r>
      <w:r w:rsidRPr="00DB7F94">
        <w:rPr>
          <w:rFonts w:ascii="Century Gothic" w:hAnsi="Century Gothic"/>
          <w:b/>
          <w:color w:val="538135" w:themeColor="accent6" w:themeShade="BF"/>
          <w:spacing w:val="-27"/>
          <w:w w:val="95"/>
        </w:rPr>
        <w:t xml:space="preserve"> </w:t>
      </w:r>
      <w:r w:rsidRPr="00DB7F94">
        <w:rPr>
          <w:rFonts w:ascii="Century Gothic" w:hAnsi="Century Gothic"/>
          <w:b/>
          <w:color w:val="538135" w:themeColor="accent6" w:themeShade="BF"/>
          <w:w w:val="95"/>
        </w:rPr>
        <w:t>detrimental</w:t>
      </w:r>
      <w:r w:rsidRPr="00DB7F94">
        <w:rPr>
          <w:rFonts w:ascii="Century Gothic" w:hAnsi="Century Gothic"/>
          <w:b/>
          <w:color w:val="538135" w:themeColor="accent6" w:themeShade="BF"/>
          <w:spacing w:val="-26"/>
          <w:w w:val="95"/>
        </w:rPr>
        <w:t xml:space="preserve"> </w:t>
      </w:r>
      <w:r w:rsidRPr="00DB7F94">
        <w:rPr>
          <w:rFonts w:ascii="Century Gothic" w:hAnsi="Century Gothic"/>
          <w:b/>
          <w:color w:val="538135" w:themeColor="accent6" w:themeShade="BF"/>
          <w:spacing w:val="-3"/>
          <w:w w:val="95"/>
        </w:rPr>
        <w:t xml:space="preserve">behaviour </w:t>
      </w:r>
      <w:r w:rsidRPr="00DB7F94">
        <w:rPr>
          <w:rFonts w:ascii="Century Gothic" w:hAnsi="Century Gothic"/>
          <w:b/>
          <w:color w:val="538135" w:themeColor="accent6" w:themeShade="BF"/>
        </w:rPr>
        <w:t xml:space="preserve">has </w:t>
      </w:r>
      <w:r w:rsidRPr="00DB7F94">
        <w:rPr>
          <w:rFonts w:ascii="Century Gothic" w:hAnsi="Century Gothic"/>
          <w:b/>
          <w:color w:val="538135" w:themeColor="accent6" w:themeShade="BF"/>
          <w:spacing w:val="-3"/>
        </w:rPr>
        <w:t>taken</w:t>
      </w:r>
      <w:r w:rsidRPr="00DB7F94">
        <w:rPr>
          <w:rFonts w:ascii="Century Gothic" w:hAnsi="Century Gothic"/>
          <w:b/>
          <w:color w:val="538135" w:themeColor="accent6" w:themeShade="BF"/>
          <w:spacing w:val="-20"/>
        </w:rPr>
        <w:t xml:space="preserve"> </w:t>
      </w:r>
      <w:r w:rsidRPr="00DB7F94">
        <w:rPr>
          <w:rFonts w:ascii="Century Gothic" w:hAnsi="Century Gothic"/>
          <w:b/>
          <w:color w:val="538135" w:themeColor="accent6" w:themeShade="BF"/>
        </w:rPr>
        <w:t>place</w:t>
      </w:r>
    </w:p>
    <w:p w14:paraId="4162543D" w14:textId="77777777" w:rsidR="003171AF" w:rsidRDefault="003171AF" w:rsidP="003171AF">
      <w:pPr>
        <w:pStyle w:val="BodyText"/>
        <w:spacing w:line="276" w:lineRule="auto"/>
        <w:ind w:left="425"/>
        <w:rPr>
          <w:rFonts w:ascii="Century Gothic" w:hAnsi="Century Gothic"/>
          <w:color w:val="538135" w:themeColor="accent6" w:themeShade="BF"/>
          <w:w w:val="110"/>
        </w:rPr>
      </w:pPr>
      <w:r w:rsidRPr="00DB7F94">
        <w:rPr>
          <w:rFonts w:ascii="Century Gothic" w:hAnsi="Century Gothic"/>
          <w:bCs/>
          <w:iCs/>
          <w:color w:val="538135" w:themeColor="accent6" w:themeShade="BF"/>
        </w:rPr>
        <w:t xml:space="preserve">If a </w:t>
      </w:r>
      <w:r w:rsidRPr="00DB7F94">
        <w:rPr>
          <w:rFonts w:ascii="Century Gothic" w:hAnsi="Century Gothic"/>
          <w:color w:val="538135" w:themeColor="accent6" w:themeShade="BF"/>
          <w:w w:val="110"/>
        </w:rPr>
        <w:t>pupil</w:t>
      </w:r>
      <w:r w:rsidRPr="00CC7354">
        <w:rPr>
          <w:rFonts w:ascii="Century Gothic" w:hAnsi="Century Gothic"/>
          <w:color w:val="538135" w:themeColor="accent6" w:themeShade="BF"/>
          <w:w w:val="110"/>
        </w:rPr>
        <w:t xml:space="preserve"> </w:t>
      </w:r>
      <w:r w:rsidRPr="00DB7F94">
        <w:rPr>
          <w:rFonts w:ascii="Century Gothic" w:hAnsi="Century Gothic"/>
          <w:color w:val="538135" w:themeColor="accent6" w:themeShade="BF"/>
          <w:w w:val="110"/>
        </w:rPr>
        <w:t>chooses</w:t>
      </w:r>
      <w:r w:rsidRPr="00DB7F94">
        <w:rPr>
          <w:rFonts w:ascii="Century Gothic" w:hAnsi="Century Gothic"/>
          <w:color w:val="538135" w:themeColor="accent6" w:themeShade="BF"/>
          <w:spacing w:val="-30"/>
          <w:w w:val="110"/>
        </w:rPr>
        <w:t xml:space="preserve"> </w:t>
      </w:r>
      <w:r w:rsidRPr="00DB7F94">
        <w:rPr>
          <w:rFonts w:ascii="Century Gothic" w:hAnsi="Century Gothic"/>
          <w:color w:val="538135" w:themeColor="accent6" w:themeShade="BF"/>
          <w:w w:val="110"/>
        </w:rPr>
        <w:t>not</w:t>
      </w:r>
      <w:r w:rsidRPr="00DB7F94">
        <w:rPr>
          <w:rFonts w:ascii="Century Gothic" w:hAnsi="Century Gothic"/>
          <w:color w:val="538135" w:themeColor="accent6" w:themeShade="BF"/>
          <w:spacing w:val="-31"/>
          <w:w w:val="110"/>
        </w:rPr>
        <w:t xml:space="preserve"> </w:t>
      </w:r>
      <w:r w:rsidRPr="00DB7F94">
        <w:rPr>
          <w:rFonts w:ascii="Century Gothic" w:hAnsi="Century Gothic"/>
          <w:color w:val="538135" w:themeColor="accent6" w:themeShade="BF"/>
          <w:w w:val="110"/>
        </w:rPr>
        <w:t>to</w:t>
      </w:r>
      <w:r w:rsidRPr="00DB7F94">
        <w:rPr>
          <w:rFonts w:ascii="Century Gothic" w:hAnsi="Century Gothic"/>
          <w:color w:val="538135" w:themeColor="accent6" w:themeShade="BF"/>
          <w:spacing w:val="-30"/>
          <w:w w:val="110"/>
        </w:rPr>
        <w:t xml:space="preserve"> </w:t>
      </w:r>
      <w:r w:rsidRPr="00DB7F94">
        <w:rPr>
          <w:rFonts w:ascii="Century Gothic" w:hAnsi="Century Gothic"/>
          <w:color w:val="538135" w:themeColor="accent6" w:themeShade="BF"/>
          <w:w w:val="110"/>
        </w:rPr>
        <w:t>work,</w:t>
      </w:r>
      <w:r w:rsidRPr="00DB7F94">
        <w:rPr>
          <w:rFonts w:ascii="Century Gothic" w:hAnsi="Century Gothic"/>
          <w:color w:val="538135" w:themeColor="accent6" w:themeShade="BF"/>
          <w:spacing w:val="-30"/>
          <w:w w:val="110"/>
        </w:rPr>
        <w:t xml:space="preserve"> </w:t>
      </w:r>
      <w:r w:rsidRPr="00DB7F94">
        <w:rPr>
          <w:rFonts w:ascii="Century Gothic" w:hAnsi="Century Gothic"/>
          <w:color w:val="538135" w:themeColor="accent6" w:themeShade="BF"/>
          <w:w w:val="110"/>
        </w:rPr>
        <w:t>then</w:t>
      </w:r>
      <w:r w:rsidRPr="00DB7F94">
        <w:rPr>
          <w:rFonts w:ascii="Century Gothic" w:hAnsi="Century Gothic"/>
          <w:color w:val="538135" w:themeColor="accent6" w:themeShade="BF"/>
          <w:spacing w:val="-30"/>
          <w:w w:val="110"/>
        </w:rPr>
        <w:t xml:space="preserve"> </w:t>
      </w:r>
      <w:r w:rsidRPr="00DB7F94">
        <w:rPr>
          <w:rFonts w:ascii="Century Gothic" w:hAnsi="Century Gothic"/>
          <w:color w:val="538135" w:themeColor="accent6" w:themeShade="BF"/>
          <w:w w:val="110"/>
        </w:rPr>
        <w:t>on</w:t>
      </w:r>
      <w:r w:rsidRPr="00DB7F94">
        <w:rPr>
          <w:rFonts w:ascii="Century Gothic" w:hAnsi="Century Gothic"/>
          <w:color w:val="538135" w:themeColor="accent6" w:themeShade="BF"/>
          <w:spacing w:val="-30"/>
          <w:w w:val="110"/>
        </w:rPr>
        <w:t xml:space="preserve"> </w:t>
      </w:r>
      <w:r w:rsidRPr="00DB7F94">
        <w:rPr>
          <w:rFonts w:ascii="Century Gothic" w:hAnsi="Century Gothic"/>
          <w:color w:val="538135" w:themeColor="accent6" w:themeShade="BF"/>
          <w:w w:val="110"/>
        </w:rPr>
        <w:t>the</w:t>
      </w:r>
      <w:r w:rsidRPr="00DB7F94">
        <w:rPr>
          <w:rFonts w:ascii="Century Gothic" w:hAnsi="Century Gothic"/>
          <w:color w:val="538135" w:themeColor="accent6" w:themeShade="BF"/>
          <w:spacing w:val="-31"/>
          <w:w w:val="110"/>
        </w:rPr>
        <w:t xml:space="preserve"> </w:t>
      </w:r>
      <w:r w:rsidRPr="00DB7F94">
        <w:rPr>
          <w:rFonts w:ascii="Century Gothic" w:hAnsi="Century Gothic"/>
          <w:color w:val="538135" w:themeColor="accent6" w:themeShade="BF"/>
          <w:w w:val="110"/>
        </w:rPr>
        <w:t>second</w:t>
      </w:r>
      <w:r w:rsidRPr="00DB7F94">
        <w:rPr>
          <w:rFonts w:ascii="Century Gothic" w:hAnsi="Century Gothic"/>
          <w:color w:val="538135" w:themeColor="accent6" w:themeShade="BF"/>
          <w:spacing w:val="-31"/>
          <w:w w:val="110"/>
        </w:rPr>
        <w:t xml:space="preserve"> </w:t>
      </w:r>
      <w:r w:rsidRPr="00DB7F94">
        <w:rPr>
          <w:rFonts w:ascii="Century Gothic" w:hAnsi="Century Gothic"/>
          <w:color w:val="538135" w:themeColor="accent6" w:themeShade="BF"/>
          <w:w w:val="110"/>
        </w:rPr>
        <w:t>occasion</w:t>
      </w:r>
      <w:r w:rsidRPr="00DB7F94">
        <w:rPr>
          <w:rFonts w:ascii="Century Gothic" w:hAnsi="Century Gothic"/>
          <w:color w:val="538135" w:themeColor="accent6" w:themeShade="BF"/>
          <w:spacing w:val="-30"/>
          <w:w w:val="110"/>
        </w:rPr>
        <w:t xml:space="preserve"> </w:t>
      </w:r>
      <w:r w:rsidRPr="00DB7F94">
        <w:rPr>
          <w:rFonts w:ascii="Century Gothic" w:hAnsi="Century Gothic"/>
          <w:color w:val="538135" w:themeColor="accent6" w:themeShade="BF"/>
          <w:w w:val="110"/>
        </w:rPr>
        <w:t>the</w:t>
      </w:r>
      <w:r w:rsidRPr="00DB7F94">
        <w:rPr>
          <w:rFonts w:ascii="Century Gothic" w:hAnsi="Century Gothic"/>
          <w:color w:val="538135" w:themeColor="accent6" w:themeShade="BF"/>
          <w:spacing w:val="-31"/>
          <w:w w:val="110"/>
        </w:rPr>
        <w:t xml:space="preserve"> </w:t>
      </w:r>
      <w:r w:rsidRPr="00DB7F94">
        <w:rPr>
          <w:rFonts w:ascii="Century Gothic" w:hAnsi="Century Gothic"/>
          <w:color w:val="538135" w:themeColor="accent6" w:themeShade="BF"/>
          <w:w w:val="110"/>
        </w:rPr>
        <w:t>pupil</w:t>
      </w:r>
      <w:r w:rsidRPr="00DB7F94">
        <w:rPr>
          <w:rFonts w:ascii="Century Gothic" w:hAnsi="Century Gothic"/>
          <w:color w:val="538135" w:themeColor="accent6" w:themeShade="BF"/>
          <w:spacing w:val="-30"/>
          <w:w w:val="110"/>
        </w:rPr>
        <w:t xml:space="preserve"> </w:t>
      </w:r>
      <w:r w:rsidRPr="00DB7F94">
        <w:rPr>
          <w:rFonts w:ascii="Century Gothic" w:hAnsi="Century Gothic"/>
          <w:color w:val="538135" w:themeColor="accent6" w:themeShade="BF"/>
          <w:w w:val="110"/>
        </w:rPr>
        <w:t>will</w:t>
      </w:r>
      <w:r w:rsidRPr="00DB7F94">
        <w:rPr>
          <w:rFonts w:ascii="Century Gothic" w:hAnsi="Century Gothic"/>
          <w:color w:val="538135" w:themeColor="accent6" w:themeShade="BF"/>
          <w:spacing w:val="-31"/>
          <w:w w:val="110"/>
        </w:rPr>
        <w:t xml:space="preserve"> </w:t>
      </w:r>
      <w:r w:rsidRPr="00DB7F94">
        <w:rPr>
          <w:rFonts w:ascii="Century Gothic" w:hAnsi="Century Gothic"/>
          <w:color w:val="538135" w:themeColor="accent6" w:themeShade="BF"/>
          <w:w w:val="110"/>
        </w:rPr>
        <w:t>be</w:t>
      </w:r>
      <w:r w:rsidRPr="00DB7F94">
        <w:rPr>
          <w:rFonts w:ascii="Century Gothic" w:hAnsi="Century Gothic"/>
          <w:color w:val="538135" w:themeColor="accent6" w:themeShade="BF"/>
          <w:spacing w:val="-31"/>
          <w:w w:val="110"/>
        </w:rPr>
        <w:t xml:space="preserve"> </w:t>
      </w:r>
      <w:r w:rsidRPr="00DB7F94">
        <w:rPr>
          <w:rFonts w:ascii="Century Gothic" w:hAnsi="Century Gothic"/>
          <w:color w:val="538135" w:themeColor="accent6" w:themeShade="BF"/>
          <w:w w:val="110"/>
        </w:rPr>
        <w:t>told</w:t>
      </w:r>
      <w:r>
        <w:rPr>
          <w:rFonts w:ascii="Century Gothic" w:hAnsi="Century Gothic"/>
          <w:bCs/>
          <w:iCs/>
          <w:color w:val="538135" w:themeColor="accent6" w:themeShade="BF"/>
        </w:rPr>
        <w:t xml:space="preserve"> </w:t>
      </w:r>
      <w:r w:rsidRPr="00DB7F94">
        <w:rPr>
          <w:rFonts w:ascii="Century Gothic" w:hAnsi="Century Gothic"/>
          <w:color w:val="538135" w:themeColor="accent6" w:themeShade="BF"/>
          <w:w w:val="110"/>
        </w:rPr>
        <w:t>what</w:t>
      </w:r>
      <w:r w:rsidRPr="00DB7F94">
        <w:rPr>
          <w:rFonts w:ascii="Century Gothic" w:hAnsi="Century Gothic"/>
          <w:color w:val="538135" w:themeColor="accent6" w:themeShade="BF"/>
          <w:spacing w:val="-29"/>
          <w:w w:val="110"/>
        </w:rPr>
        <w:t xml:space="preserve"> </w:t>
      </w:r>
      <w:r w:rsidRPr="00DB7F94">
        <w:rPr>
          <w:rFonts w:ascii="Century Gothic" w:hAnsi="Century Gothic"/>
          <w:color w:val="538135" w:themeColor="accent6" w:themeShade="BF"/>
          <w:w w:val="110"/>
        </w:rPr>
        <w:t>the consequence</w:t>
      </w:r>
      <w:r w:rsidRPr="00DB7F94">
        <w:rPr>
          <w:rFonts w:ascii="Century Gothic" w:hAnsi="Century Gothic"/>
          <w:color w:val="538135" w:themeColor="accent6" w:themeShade="BF"/>
          <w:spacing w:val="-39"/>
          <w:w w:val="110"/>
        </w:rPr>
        <w:t xml:space="preserve"> </w:t>
      </w:r>
      <w:r w:rsidRPr="00DB7F94">
        <w:rPr>
          <w:rFonts w:ascii="Century Gothic" w:hAnsi="Century Gothic"/>
          <w:color w:val="538135" w:themeColor="accent6" w:themeShade="BF"/>
          <w:w w:val="110"/>
        </w:rPr>
        <w:t>will</w:t>
      </w:r>
      <w:r w:rsidRPr="00DB7F94">
        <w:rPr>
          <w:rFonts w:ascii="Century Gothic" w:hAnsi="Century Gothic"/>
          <w:color w:val="538135" w:themeColor="accent6" w:themeShade="BF"/>
          <w:spacing w:val="-36"/>
          <w:w w:val="110"/>
        </w:rPr>
        <w:t xml:space="preserve"> </w:t>
      </w:r>
      <w:r w:rsidRPr="00DB7F94">
        <w:rPr>
          <w:rFonts w:ascii="Century Gothic" w:hAnsi="Century Gothic"/>
          <w:color w:val="538135" w:themeColor="accent6" w:themeShade="BF"/>
          <w:w w:val="110"/>
        </w:rPr>
        <w:t>be</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if</w:t>
      </w:r>
      <w:r w:rsidRPr="00DB7F94">
        <w:rPr>
          <w:rFonts w:ascii="Century Gothic" w:hAnsi="Century Gothic"/>
          <w:color w:val="538135" w:themeColor="accent6" w:themeShade="BF"/>
          <w:spacing w:val="-36"/>
          <w:w w:val="110"/>
        </w:rPr>
        <w:t xml:space="preserve"> </w:t>
      </w:r>
      <w:r w:rsidRPr="00DB7F94">
        <w:rPr>
          <w:rFonts w:ascii="Century Gothic" w:hAnsi="Century Gothic"/>
          <w:color w:val="538135" w:themeColor="accent6" w:themeShade="BF"/>
          <w:w w:val="110"/>
        </w:rPr>
        <w:t>they</w:t>
      </w:r>
      <w:r w:rsidRPr="00DB7F94">
        <w:rPr>
          <w:rFonts w:ascii="Century Gothic" w:hAnsi="Century Gothic"/>
          <w:color w:val="538135" w:themeColor="accent6" w:themeShade="BF"/>
          <w:spacing w:val="-36"/>
          <w:w w:val="110"/>
        </w:rPr>
        <w:t xml:space="preserve"> </w:t>
      </w:r>
      <w:r w:rsidRPr="00DB7F94">
        <w:rPr>
          <w:rFonts w:ascii="Century Gothic" w:hAnsi="Century Gothic"/>
          <w:color w:val="538135" w:themeColor="accent6" w:themeShade="BF"/>
          <w:w w:val="110"/>
        </w:rPr>
        <w:t>continue.</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On</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the</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third</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occasion</w:t>
      </w:r>
      <w:r>
        <w:rPr>
          <w:rFonts w:ascii="Century Gothic" w:hAnsi="Century Gothic"/>
          <w:color w:val="538135" w:themeColor="accent6" w:themeShade="BF"/>
          <w:w w:val="110"/>
        </w:rPr>
        <w:t>,</w:t>
      </w:r>
      <w:r w:rsidRPr="00DB7F94">
        <w:rPr>
          <w:rFonts w:ascii="Century Gothic" w:hAnsi="Century Gothic"/>
          <w:color w:val="538135" w:themeColor="accent6" w:themeShade="BF"/>
          <w:spacing w:val="-36"/>
          <w:w w:val="110"/>
        </w:rPr>
        <w:t xml:space="preserve"> </w:t>
      </w:r>
      <w:r w:rsidRPr="00DB7F94">
        <w:rPr>
          <w:rFonts w:ascii="Century Gothic" w:hAnsi="Century Gothic"/>
          <w:color w:val="538135" w:themeColor="accent6" w:themeShade="BF"/>
          <w:w w:val="110"/>
        </w:rPr>
        <w:t>the</w:t>
      </w:r>
      <w:r w:rsidRPr="00DB7F94">
        <w:rPr>
          <w:rFonts w:ascii="Century Gothic" w:hAnsi="Century Gothic"/>
          <w:color w:val="538135" w:themeColor="accent6" w:themeShade="BF"/>
          <w:spacing w:val="-38"/>
          <w:w w:val="110"/>
        </w:rPr>
        <w:t xml:space="preserve"> </w:t>
      </w:r>
      <w:r w:rsidRPr="00DB7F94">
        <w:rPr>
          <w:rFonts w:ascii="Century Gothic" w:hAnsi="Century Gothic"/>
          <w:color w:val="538135" w:themeColor="accent6" w:themeShade="BF"/>
          <w:w w:val="110"/>
        </w:rPr>
        <w:t>Teacher</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will inform</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the</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pupil</w:t>
      </w:r>
      <w:r w:rsidRPr="00DB7F94">
        <w:rPr>
          <w:rFonts w:ascii="Century Gothic" w:hAnsi="Century Gothic"/>
          <w:color w:val="538135" w:themeColor="accent6" w:themeShade="BF"/>
          <w:spacing w:val="-36"/>
          <w:w w:val="110"/>
        </w:rPr>
        <w:t xml:space="preserve"> </w:t>
      </w:r>
      <w:r w:rsidRPr="00DB7F94">
        <w:rPr>
          <w:rFonts w:ascii="Century Gothic" w:hAnsi="Century Gothic"/>
          <w:color w:val="538135" w:themeColor="accent6" w:themeShade="BF"/>
          <w:w w:val="110"/>
        </w:rPr>
        <w:t>by using</w:t>
      </w:r>
      <w:r w:rsidRPr="00DB7F94">
        <w:rPr>
          <w:rFonts w:ascii="Century Gothic" w:hAnsi="Century Gothic"/>
          <w:color w:val="538135" w:themeColor="accent6" w:themeShade="BF"/>
          <w:spacing w:val="-23"/>
          <w:w w:val="110"/>
        </w:rPr>
        <w:t xml:space="preserve"> </w:t>
      </w:r>
      <w:r w:rsidRPr="00DB7F94">
        <w:rPr>
          <w:rFonts w:ascii="Century Gothic" w:hAnsi="Century Gothic"/>
          <w:color w:val="538135" w:themeColor="accent6" w:themeShade="BF"/>
          <w:w w:val="110"/>
        </w:rPr>
        <w:t>a</w:t>
      </w:r>
      <w:r w:rsidRPr="00DB7F94">
        <w:rPr>
          <w:rFonts w:ascii="Century Gothic" w:hAnsi="Century Gothic"/>
          <w:color w:val="538135" w:themeColor="accent6" w:themeShade="BF"/>
          <w:spacing w:val="-22"/>
          <w:w w:val="110"/>
        </w:rPr>
        <w:t xml:space="preserve"> </w:t>
      </w:r>
      <w:r w:rsidRPr="00DB7F94">
        <w:rPr>
          <w:rFonts w:ascii="Century Gothic" w:hAnsi="Century Gothic"/>
          <w:color w:val="538135" w:themeColor="accent6" w:themeShade="BF"/>
          <w:w w:val="110"/>
        </w:rPr>
        <w:t>phrase</w:t>
      </w:r>
      <w:r w:rsidRPr="00DB7F94">
        <w:rPr>
          <w:rFonts w:ascii="Century Gothic" w:hAnsi="Century Gothic"/>
          <w:color w:val="538135" w:themeColor="accent6" w:themeShade="BF"/>
          <w:spacing w:val="-23"/>
          <w:w w:val="110"/>
        </w:rPr>
        <w:t xml:space="preserve"> </w:t>
      </w:r>
      <w:r w:rsidRPr="00DB7F94">
        <w:rPr>
          <w:rFonts w:ascii="Century Gothic" w:hAnsi="Century Gothic"/>
          <w:color w:val="538135" w:themeColor="accent6" w:themeShade="BF"/>
          <w:w w:val="110"/>
        </w:rPr>
        <w:t>like:</w:t>
      </w:r>
      <w:r w:rsidRPr="00DB7F94">
        <w:rPr>
          <w:rFonts w:ascii="Century Gothic" w:hAnsi="Century Gothic"/>
          <w:color w:val="538135" w:themeColor="accent6" w:themeShade="BF"/>
          <w:spacing w:val="-22"/>
          <w:w w:val="110"/>
        </w:rPr>
        <w:t xml:space="preserve"> </w:t>
      </w:r>
      <w:r w:rsidRPr="00DB7F94">
        <w:rPr>
          <w:rFonts w:ascii="Century Gothic" w:hAnsi="Century Gothic"/>
          <w:color w:val="538135" w:themeColor="accent6" w:themeShade="BF"/>
          <w:w w:val="110"/>
        </w:rPr>
        <w:t>“You</w:t>
      </w:r>
      <w:r w:rsidRPr="00DB7F94">
        <w:rPr>
          <w:rFonts w:ascii="Century Gothic" w:hAnsi="Century Gothic"/>
          <w:color w:val="538135" w:themeColor="accent6" w:themeShade="BF"/>
          <w:spacing w:val="-22"/>
          <w:w w:val="110"/>
        </w:rPr>
        <w:t xml:space="preserve"> </w:t>
      </w:r>
      <w:r w:rsidRPr="00DB7F94">
        <w:rPr>
          <w:rFonts w:ascii="Century Gothic" w:hAnsi="Century Gothic"/>
          <w:color w:val="538135" w:themeColor="accent6" w:themeShade="BF"/>
          <w:w w:val="110"/>
        </w:rPr>
        <w:t>have</w:t>
      </w:r>
      <w:r w:rsidRPr="00DB7F94">
        <w:rPr>
          <w:rFonts w:ascii="Century Gothic" w:hAnsi="Century Gothic"/>
          <w:color w:val="538135" w:themeColor="accent6" w:themeShade="BF"/>
          <w:spacing w:val="-24"/>
          <w:w w:val="110"/>
        </w:rPr>
        <w:t xml:space="preserve"> </w:t>
      </w:r>
      <w:r w:rsidRPr="00DB7F94">
        <w:rPr>
          <w:rFonts w:ascii="Century Gothic" w:hAnsi="Century Gothic"/>
          <w:color w:val="538135" w:themeColor="accent6" w:themeShade="BF"/>
          <w:w w:val="110"/>
        </w:rPr>
        <w:t>chosen</w:t>
      </w:r>
      <w:r w:rsidRPr="00DB7F94">
        <w:rPr>
          <w:rFonts w:ascii="Century Gothic" w:hAnsi="Century Gothic"/>
          <w:color w:val="538135" w:themeColor="accent6" w:themeShade="BF"/>
          <w:spacing w:val="-20"/>
          <w:w w:val="110"/>
        </w:rPr>
        <w:t xml:space="preserve"> </w:t>
      </w:r>
      <w:r w:rsidRPr="00DB7F94">
        <w:rPr>
          <w:rFonts w:ascii="Century Gothic" w:hAnsi="Century Gothic"/>
          <w:color w:val="538135" w:themeColor="accent6" w:themeShade="BF"/>
          <w:w w:val="110"/>
        </w:rPr>
        <w:t>not</w:t>
      </w:r>
      <w:r w:rsidRPr="00DB7F94">
        <w:rPr>
          <w:rFonts w:ascii="Century Gothic" w:hAnsi="Century Gothic"/>
          <w:color w:val="538135" w:themeColor="accent6" w:themeShade="BF"/>
          <w:spacing w:val="-21"/>
          <w:w w:val="110"/>
        </w:rPr>
        <w:t xml:space="preserve"> </w:t>
      </w:r>
      <w:r w:rsidRPr="00DB7F94">
        <w:rPr>
          <w:rFonts w:ascii="Century Gothic" w:hAnsi="Century Gothic"/>
          <w:color w:val="538135" w:themeColor="accent6" w:themeShade="BF"/>
          <w:w w:val="110"/>
        </w:rPr>
        <w:t>to</w:t>
      </w:r>
      <w:r w:rsidRPr="00DB7F94">
        <w:rPr>
          <w:rFonts w:ascii="Century Gothic" w:hAnsi="Century Gothic"/>
          <w:color w:val="538135" w:themeColor="accent6" w:themeShade="BF"/>
          <w:spacing w:val="-21"/>
          <w:w w:val="110"/>
        </w:rPr>
        <w:t xml:space="preserve"> </w:t>
      </w:r>
      <w:r w:rsidRPr="00DB7F94">
        <w:rPr>
          <w:rFonts w:ascii="Century Gothic" w:hAnsi="Century Gothic"/>
          <w:color w:val="538135" w:themeColor="accent6" w:themeShade="BF"/>
          <w:w w:val="110"/>
        </w:rPr>
        <w:t>work</w:t>
      </w:r>
      <w:r w:rsidRPr="00DB7F94">
        <w:rPr>
          <w:rFonts w:ascii="Century Gothic" w:hAnsi="Century Gothic"/>
          <w:color w:val="538135" w:themeColor="accent6" w:themeShade="BF"/>
          <w:spacing w:val="-21"/>
          <w:w w:val="110"/>
        </w:rPr>
        <w:t xml:space="preserve"> </w:t>
      </w:r>
      <w:r w:rsidRPr="00DB7F94">
        <w:rPr>
          <w:rFonts w:ascii="Century Gothic" w:hAnsi="Century Gothic"/>
          <w:color w:val="538135" w:themeColor="accent6" w:themeShade="BF"/>
          <w:w w:val="110"/>
        </w:rPr>
        <w:t>so….”</w:t>
      </w:r>
      <w:r>
        <w:rPr>
          <w:rFonts w:ascii="Century Gothic" w:hAnsi="Century Gothic"/>
          <w:bCs/>
          <w:iCs/>
          <w:color w:val="538135" w:themeColor="accent6" w:themeShade="BF"/>
        </w:rPr>
        <w:t xml:space="preserve"> </w:t>
      </w:r>
      <w:r w:rsidRPr="00DB7F94">
        <w:rPr>
          <w:rFonts w:ascii="Century Gothic" w:hAnsi="Century Gothic"/>
          <w:color w:val="538135" w:themeColor="accent6" w:themeShade="BF"/>
          <w:w w:val="110"/>
        </w:rPr>
        <w:t>In</w:t>
      </w:r>
      <w:r w:rsidRPr="00DB7F94">
        <w:rPr>
          <w:rFonts w:ascii="Century Gothic" w:hAnsi="Century Gothic"/>
          <w:color w:val="538135" w:themeColor="accent6" w:themeShade="BF"/>
          <w:spacing w:val="-38"/>
          <w:w w:val="110"/>
        </w:rPr>
        <w:t xml:space="preserve"> </w:t>
      </w:r>
      <w:r w:rsidRPr="00DB7F94">
        <w:rPr>
          <w:rFonts w:ascii="Century Gothic" w:hAnsi="Century Gothic"/>
          <w:color w:val="538135" w:themeColor="accent6" w:themeShade="BF"/>
          <w:w w:val="110"/>
        </w:rPr>
        <w:t>class:</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the</w:t>
      </w:r>
      <w:r w:rsidRPr="00DB7F94">
        <w:rPr>
          <w:rFonts w:ascii="Century Gothic" w:hAnsi="Century Gothic"/>
          <w:color w:val="538135" w:themeColor="accent6" w:themeShade="BF"/>
          <w:spacing w:val="-38"/>
          <w:w w:val="110"/>
        </w:rPr>
        <w:t xml:space="preserve"> </w:t>
      </w:r>
      <w:r w:rsidRPr="00DB7F94">
        <w:rPr>
          <w:rFonts w:ascii="Century Gothic" w:hAnsi="Century Gothic"/>
          <w:color w:val="538135" w:themeColor="accent6" w:themeShade="BF"/>
          <w:w w:val="110"/>
        </w:rPr>
        <w:t>pupil</w:t>
      </w:r>
      <w:r w:rsidRPr="00DB7F94">
        <w:rPr>
          <w:rFonts w:ascii="Century Gothic" w:hAnsi="Century Gothic"/>
          <w:color w:val="538135" w:themeColor="accent6" w:themeShade="BF"/>
          <w:spacing w:val="-38"/>
          <w:w w:val="110"/>
        </w:rPr>
        <w:t xml:space="preserve"> </w:t>
      </w:r>
      <w:r w:rsidRPr="00DB7F94">
        <w:rPr>
          <w:rFonts w:ascii="Century Gothic" w:hAnsi="Century Gothic"/>
          <w:color w:val="538135" w:themeColor="accent6" w:themeShade="BF"/>
          <w:w w:val="110"/>
        </w:rPr>
        <w:t>may</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then</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be moved to a quiet space</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and</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expected</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to</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finish</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the</w:t>
      </w:r>
      <w:r w:rsidRPr="00DB7F94">
        <w:rPr>
          <w:rFonts w:ascii="Century Gothic" w:hAnsi="Century Gothic"/>
          <w:color w:val="538135" w:themeColor="accent6" w:themeShade="BF"/>
          <w:spacing w:val="-38"/>
          <w:w w:val="110"/>
        </w:rPr>
        <w:t xml:space="preserve"> </w:t>
      </w:r>
      <w:r w:rsidRPr="00DB7F94">
        <w:rPr>
          <w:rFonts w:ascii="Century Gothic" w:hAnsi="Century Gothic"/>
          <w:color w:val="538135" w:themeColor="accent6" w:themeShade="BF"/>
          <w:w w:val="110"/>
        </w:rPr>
        <w:t>task</w:t>
      </w:r>
      <w:r w:rsidRPr="00DB7F94">
        <w:rPr>
          <w:rFonts w:ascii="Century Gothic" w:hAnsi="Century Gothic"/>
          <w:color w:val="538135" w:themeColor="accent6" w:themeShade="BF"/>
          <w:spacing w:val="-36"/>
          <w:w w:val="110"/>
        </w:rPr>
        <w:t xml:space="preserve"> </w:t>
      </w:r>
      <w:r w:rsidRPr="00DB7F94">
        <w:rPr>
          <w:rFonts w:ascii="Century Gothic" w:hAnsi="Century Gothic"/>
          <w:color w:val="538135" w:themeColor="accent6" w:themeShade="BF"/>
          <w:w w:val="110"/>
        </w:rPr>
        <w:t>within</w:t>
      </w:r>
      <w:r w:rsidRPr="00DB7F94">
        <w:rPr>
          <w:rFonts w:ascii="Century Gothic" w:hAnsi="Century Gothic"/>
          <w:color w:val="538135" w:themeColor="accent6" w:themeShade="BF"/>
          <w:spacing w:val="-39"/>
          <w:w w:val="110"/>
        </w:rPr>
        <w:t xml:space="preserve"> </w:t>
      </w:r>
      <w:r w:rsidRPr="00DB7F94">
        <w:rPr>
          <w:rFonts w:ascii="Century Gothic" w:hAnsi="Century Gothic"/>
          <w:color w:val="538135" w:themeColor="accent6" w:themeShade="BF"/>
          <w:w w:val="110"/>
        </w:rPr>
        <w:t>the</w:t>
      </w:r>
      <w:r w:rsidRPr="00DB7F94">
        <w:rPr>
          <w:rFonts w:ascii="Century Gothic" w:hAnsi="Century Gothic"/>
          <w:color w:val="538135" w:themeColor="accent6" w:themeShade="BF"/>
          <w:spacing w:val="-38"/>
          <w:w w:val="110"/>
        </w:rPr>
        <w:t xml:space="preserve"> </w:t>
      </w:r>
      <w:r w:rsidRPr="00DB7F94">
        <w:rPr>
          <w:rFonts w:ascii="Century Gothic" w:hAnsi="Century Gothic"/>
          <w:color w:val="538135" w:themeColor="accent6" w:themeShade="BF"/>
          <w:w w:val="110"/>
        </w:rPr>
        <w:t>room, and</w:t>
      </w:r>
      <w:r w:rsidRPr="00DB7F94">
        <w:rPr>
          <w:rFonts w:ascii="Century Gothic" w:hAnsi="Century Gothic"/>
          <w:color w:val="538135" w:themeColor="accent6" w:themeShade="BF"/>
          <w:spacing w:val="-22"/>
          <w:w w:val="110"/>
        </w:rPr>
        <w:t xml:space="preserve"> </w:t>
      </w:r>
      <w:r w:rsidRPr="00DB7F94">
        <w:rPr>
          <w:rFonts w:ascii="Century Gothic" w:hAnsi="Century Gothic"/>
          <w:color w:val="538135" w:themeColor="accent6" w:themeShade="BF"/>
          <w:w w:val="110"/>
        </w:rPr>
        <w:t>this</w:t>
      </w:r>
      <w:r w:rsidRPr="00DB7F94">
        <w:rPr>
          <w:rFonts w:ascii="Century Gothic" w:hAnsi="Century Gothic"/>
          <w:color w:val="538135" w:themeColor="accent6" w:themeShade="BF"/>
          <w:spacing w:val="-22"/>
          <w:w w:val="110"/>
        </w:rPr>
        <w:t xml:space="preserve"> </w:t>
      </w:r>
      <w:r w:rsidRPr="00DB7F94">
        <w:rPr>
          <w:rFonts w:ascii="Century Gothic" w:hAnsi="Century Gothic"/>
          <w:color w:val="538135" w:themeColor="accent6" w:themeShade="BF"/>
          <w:w w:val="110"/>
        </w:rPr>
        <w:t>usually</w:t>
      </w:r>
      <w:r w:rsidRPr="00DB7F94">
        <w:rPr>
          <w:rFonts w:ascii="Century Gothic" w:hAnsi="Century Gothic"/>
          <w:color w:val="538135" w:themeColor="accent6" w:themeShade="BF"/>
          <w:spacing w:val="-23"/>
          <w:w w:val="110"/>
        </w:rPr>
        <w:t xml:space="preserve"> </w:t>
      </w:r>
      <w:r w:rsidRPr="00DB7F94">
        <w:rPr>
          <w:rFonts w:ascii="Century Gothic" w:hAnsi="Century Gothic"/>
          <w:color w:val="538135" w:themeColor="accent6" w:themeShade="BF"/>
          <w:w w:val="110"/>
        </w:rPr>
        <w:t>involves</w:t>
      </w:r>
      <w:r w:rsidRPr="00DB7F94">
        <w:rPr>
          <w:rFonts w:ascii="Century Gothic" w:hAnsi="Century Gothic"/>
          <w:color w:val="538135" w:themeColor="accent6" w:themeShade="BF"/>
          <w:spacing w:val="-22"/>
          <w:w w:val="110"/>
        </w:rPr>
        <w:t xml:space="preserve"> </w:t>
      </w:r>
      <w:r w:rsidRPr="00DB7F94">
        <w:rPr>
          <w:rFonts w:ascii="Century Gothic" w:hAnsi="Century Gothic"/>
          <w:color w:val="538135" w:themeColor="accent6" w:themeShade="BF"/>
          <w:w w:val="110"/>
        </w:rPr>
        <w:t>being</w:t>
      </w:r>
      <w:r w:rsidRPr="00DB7F94">
        <w:rPr>
          <w:rFonts w:ascii="Century Gothic" w:hAnsi="Century Gothic"/>
          <w:color w:val="538135" w:themeColor="accent6" w:themeShade="BF"/>
          <w:spacing w:val="-22"/>
          <w:w w:val="110"/>
        </w:rPr>
        <w:t xml:space="preserve"> </w:t>
      </w:r>
      <w:r w:rsidRPr="00DB7F94">
        <w:rPr>
          <w:rFonts w:ascii="Century Gothic" w:hAnsi="Century Gothic"/>
          <w:color w:val="538135" w:themeColor="accent6" w:themeShade="BF"/>
          <w:w w:val="110"/>
        </w:rPr>
        <w:t>seated</w:t>
      </w:r>
      <w:r w:rsidRPr="00CC7354">
        <w:rPr>
          <w:rFonts w:ascii="Century Gothic" w:hAnsi="Century Gothic"/>
          <w:color w:val="538135" w:themeColor="accent6" w:themeShade="BF"/>
          <w:w w:val="110"/>
        </w:rPr>
        <w:t xml:space="preserve"> </w:t>
      </w:r>
      <w:r w:rsidRPr="00DB7F94">
        <w:rPr>
          <w:rFonts w:ascii="Century Gothic" w:hAnsi="Century Gothic"/>
          <w:color w:val="538135" w:themeColor="accent6" w:themeShade="BF"/>
          <w:w w:val="110"/>
        </w:rPr>
        <w:t>on</w:t>
      </w:r>
      <w:r w:rsidRPr="00DB7F94">
        <w:rPr>
          <w:rFonts w:ascii="Century Gothic" w:hAnsi="Century Gothic"/>
          <w:color w:val="538135" w:themeColor="accent6" w:themeShade="BF"/>
          <w:spacing w:val="-22"/>
          <w:w w:val="110"/>
        </w:rPr>
        <w:t xml:space="preserve"> </w:t>
      </w:r>
      <w:r w:rsidRPr="00DB7F94">
        <w:rPr>
          <w:rFonts w:ascii="Century Gothic" w:hAnsi="Century Gothic"/>
          <w:color w:val="538135" w:themeColor="accent6" w:themeShade="BF"/>
          <w:w w:val="110"/>
        </w:rPr>
        <w:t>another</w:t>
      </w:r>
      <w:r w:rsidRPr="00DB7F94">
        <w:rPr>
          <w:rFonts w:ascii="Century Gothic" w:hAnsi="Century Gothic"/>
          <w:color w:val="538135" w:themeColor="accent6" w:themeShade="BF"/>
          <w:spacing w:val="-22"/>
          <w:w w:val="110"/>
        </w:rPr>
        <w:t xml:space="preserve"> </w:t>
      </w:r>
      <w:r w:rsidRPr="00DB7F94">
        <w:rPr>
          <w:rFonts w:ascii="Century Gothic" w:hAnsi="Century Gothic"/>
          <w:color w:val="538135" w:themeColor="accent6" w:themeShade="BF"/>
          <w:w w:val="110"/>
        </w:rPr>
        <w:t>table.</w:t>
      </w:r>
      <w:r>
        <w:rPr>
          <w:rFonts w:ascii="Century Gothic" w:hAnsi="Century Gothic"/>
          <w:bCs/>
          <w:iCs/>
          <w:color w:val="538135" w:themeColor="accent6" w:themeShade="BF"/>
        </w:rPr>
        <w:t xml:space="preserve"> </w:t>
      </w:r>
      <w:r w:rsidRPr="00DB7F94">
        <w:rPr>
          <w:rFonts w:ascii="Century Gothic" w:hAnsi="Century Gothic"/>
          <w:color w:val="538135" w:themeColor="accent6" w:themeShade="BF"/>
          <w:w w:val="110"/>
        </w:rPr>
        <w:t>Another</w:t>
      </w:r>
      <w:r w:rsidRPr="00DB7F94">
        <w:rPr>
          <w:rFonts w:ascii="Century Gothic" w:hAnsi="Century Gothic"/>
          <w:color w:val="538135" w:themeColor="accent6" w:themeShade="BF"/>
          <w:spacing w:val="-35"/>
          <w:w w:val="110"/>
        </w:rPr>
        <w:t xml:space="preserve"> </w:t>
      </w:r>
      <w:r w:rsidRPr="00DB7F94">
        <w:rPr>
          <w:rFonts w:ascii="Century Gothic" w:hAnsi="Century Gothic"/>
          <w:color w:val="538135" w:themeColor="accent6" w:themeShade="BF"/>
          <w:w w:val="110"/>
        </w:rPr>
        <w:t>class:</w:t>
      </w:r>
      <w:r w:rsidRPr="00DB7F94">
        <w:rPr>
          <w:rFonts w:ascii="Century Gothic" w:hAnsi="Century Gothic"/>
          <w:color w:val="538135" w:themeColor="accent6" w:themeShade="BF"/>
          <w:spacing w:val="-34"/>
          <w:w w:val="110"/>
        </w:rPr>
        <w:t xml:space="preserve"> </w:t>
      </w:r>
      <w:r w:rsidRPr="00DB7F94">
        <w:rPr>
          <w:rFonts w:ascii="Century Gothic" w:hAnsi="Century Gothic"/>
          <w:color w:val="538135" w:themeColor="accent6" w:themeShade="BF"/>
          <w:w w:val="110"/>
        </w:rPr>
        <w:t>if</w:t>
      </w:r>
      <w:r w:rsidRPr="00DB7F94">
        <w:rPr>
          <w:rFonts w:ascii="Century Gothic" w:hAnsi="Century Gothic"/>
          <w:color w:val="538135" w:themeColor="accent6" w:themeShade="BF"/>
          <w:spacing w:val="-32"/>
          <w:w w:val="110"/>
        </w:rPr>
        <w:t xml:space="preserve"> </w:t>
      </w:r>
      <w:r w:rsidRPr="00DB7F94">
        <w:rPr>
          <w:rFonts w:ascii="Century Gothic" w:hAnsi="Century Gothic"/>
          <w:color w:val="538135" w:themeColor="accent6" w:themeShade="BF"/>
          <w:w w:val="110"/>
        </w:rPr>
        <w:t>required,</w:t>
      </w:r>
      <w:r w:rsidRPr="00DB7F94">
        <w:rPr>
          <w:rFonts w:ascii="Century Gothic" w:hAnsi="Century Gothic"/>
          <w:color w:val="538135" w:themeColor="accent6" w:themeShade="BF"/>
          <w:spacing w:val="-33"/>
          <w:w w:val="110"/>
        </w:rPr>
        <w:t xml:space="preserve"> </w:t>
      </w:r>
      <w:r w:rsidRPr="00DB7F94">
        <w:rPr>
          <w:rFonts w:ascii="Century Gothic" w:hAnsi="Century Gothic"/>
          <w:color w:val="538135" w:themeColor="accent6" w:themeShade="BF"/>
          <w:w w:val="110"/>
        </w:rPr>
        <w:t>the</w:t>
      </w:r>
      <w:r w:rsidRPr="00DB7F94">
        <w:rPr>
          <w:rFonts w:ascii="Century Gothic" w:hAnsi="Century Gothic"/>
          <w:color w:val="538135" w:themeColor="accent6" w:themeShade="BF"/>
          <w:spacing w:val="-34"/>
          <w:w w:val="110"/>
        </w:rPr>
        <w:t xml:space="preserve"> </w:t>
      </w:r>
      <w:r w:rsidRPr="00DB7F94">
        <w:rPr>
          <w:rFonts w:ascii="Century Gothic" w:hAnsi="Century Gothic"/>
          <w:color w:val="538135" w:themeColor="accent6" w:themeShade="BF"/>
          <w:w w:val="110"/>
        </w:rPr>
        <w:t>pupil</w:t>
      </w:r>
      <w:r w:rsidRPr="00DB7F94">
        <w:rPr>
          <w:rFonts w:ascii="Century Gothic" w:hAnsi="Century Gothic"/>
          <w:color w:val="538135" w:themeColor="accent6" w:themeShade="BF"/>
          <w:spacing w:val="-33"/>
          <w:w w:val="110"/>
        </w:rPr>
        <w:t xml:space="preserve"> </w:t>
      </w:r>
      <w:r w:rsidRPr="00DB7F94">
        <w:rPr>
          <w:rFonts w:ascii="Century Gothic" w:hAnsi="Century Gothic"/>
          <w:color w:val="538135" w:themeColor="accent6" w:themeShade="BF"/>
          <w:w w:val="110"/>
        </w:rPr>
        <w:t>may</w:t>
      </w:r>
      <w:r w:rsidRPr="00DB7F94">
        <w:rPr>
          <w:rFonts w:ascii="Century Gothic" w:hAnsi="Century Gothic"/>
          <w:color w:val="538135" w:themeColor="accent6" w:themeShade="BF"/>
          <w:spacing w:val="-33"/>
          <w:w w:val="110"/>
        </w:rPr>
        <w:t xml:space="preserve"> </w:t>
      </w:r>
      <w:r w:rsidRPr="00DB7F94">
        <w:rPr>
          <w:rFonts w:ascii="Century Gothic" w:hAnsi="Century Gothic"/>
          <w:color w:val="538135" w:themeColor="accent6" w:themeShade="BF"/>
          <w:w w:val="110"/>
        </w:rPr>
        <w:t>be</w:t>
      </w:r>
      <w:r w:rsidRPr="00DB7F94">
        <w:rPr>
          <w:rFonts w:ascii="Century Gothic" w:hAnsi="Century Gothic"/>
          <w:color w:val="538135" w:themeColor="accent6" w:themeShade="BF"/>
          <w:spacing w:val="-34"/>
          <w:w w:val="110"/>
        </w:rPr>
        <w:t xml:space="preserve"> </w:t>
      </w:r>
      <w:r w:rsidRPr="00DB7F94">
        <w:rPr>
          <w:rFonts w:ascii="Century Gothic" w:hAnsi="Century Gothic"/>
          <w:color w:val="538135" w:themeColor="accent6" w:themeShade="BF"/>
          <w:w w:val="110"/>
        </w:rPr>
        <w:t>escorted</w:t>
      </w:r>
      <w:r w:rsidRPr="00DB7F94">
        <w:rPr>
          <w:rFonts w:ascii="Century Gothic" w:hAnsi="Century Gothic"/>
          <w:color w:val="538135" w:themeColor="accent6" w:themeShade="BF"/>
          <w:spacing w:val="-34"/>
          <w:w w:val="110"/>
        </w:rPr>
        <w:t xml:space="preserve"> </w:t>
      </w:r>
      <w:r w:rsidRPr="00DB7F94">
        <w:rPr>
          <w:rFonts w:ascii="Century Gothic" w:hAnsi="Century Gothic"/>
          <w:color w:val="538135" w:themeColor="accent6" w:themeShade="BF"/>
          <w:w w:val="110"/>
        </w:rPr>
        <w:t>by</w:t>
      </w:r>
      <w:r w:rsidRPr="00DB7F94">
        <w:rPr>
          <w:rFonts w:ascii="Century Gothic" w:hAnsi="Century Gothic"/>
          <w:color w:val="538135" w:themeColor="accent6" w:themeShade="BF"/>
          <w:spacing w:val="-33"/>
          <w:w w:val="110"/>
        </w:rPr>
        <w:t xml:space="preserve"> </w:t>
      </w:r>
      <w:r w:rsidRPr="00DB7F94">
        <w:rPr>
          <w:rFonts w:ascii="Century Gothic" w:hAnsi="Century Gothic"/>
          <w:color w:val="538135" w:themeColor="accent6" w:themeShade="BF"/>
          <w:w w:val="110"/>
        </w:rPr>
        <w:t>an</w:t>
      </w:r>
      <w:r w:rsidRPr="00DB7F94">
        <w:rPr>
          <w:rFonts w:ascii="Century Gothic" w:hAnsi="Century Gothic"/>
          <w:color w:val="538135" w:themeColor="accent6" w:themeShade="BF"/>
          <w:spacing w:val="-32"/>
          <w:w w:val="110"/>
        </w:rPr>
        <w:t xml:space="preserve"> </w:t>
      </w:r>
      <w:r w:rsidRPr="00DB7F94">
        <w:rPr>
          <w:rFonts w:ascii="Century Gothic" w:hAnsi="Century Gothic"/>
          <w:color w:val="538135" w:themeColor="accent6" w:themeShade="BF"/>
          <w:w w:val="110"/>
        </w:rPr>
        <w:t>adult</w:t>
      </w:r>
      <w:r w:rsidRPr="00DB7F94">
        <w:rPr>
          <w:rFonts w:ascii="Century Gothic" w:hAnsi="Century Gothic"/>
          <w:color w:val="538135" w:themeColor="accent6" w:themeShade="BF"/>
          <w:spacing w:val="-33"/>
          <w:w w:val="110"/>
        </w:rPr>
        <w:t xml:space="preserve"> </w:t>
      </w:r>
      <w:r w:rsidRPr="00DB7F94">
        <w:rPr>
          <w:rFonts w:ascii="Century Gothic" w:hAnsi="Century Gothic"/>
          <w:color w:val="538135" w:themeColor="accent6" w:themeShade="BF"/>
          <w:w w:val="110"/>
        </w:rPr>
        <w:t>or</w:t>
      </w:r>
      <w:r w:rsidRPr="00DB7F94">
        <w:rPr>
          <w:rFonts w:ascii="Century Gothic" w:hAnsi="Century Gothic"/>
          <w:color w:val="538135" w:themeColor="accent6" w:themeShade="BF"/>
          <w:spacing w:val="-34"/>
          <w:w w:val="110"/>
        </w:rPr>
        <w:t xml:space="preserve"> </w:t>
      </w:r>
      <w:r w:rsidRPr="00DB7F94">
        <w:rPr>
          <w:rFonts w:ascii="Century Gothic" w:hAnsi="Century Gothic"/>
          <w:color w:val="538135" w:themeColor="accent6" w:themeShade="BF"/>
          <w:w w:val="110"/>
        </w:rPr>
        <w:t>child</w:t>
      </w:r>
      <w:r w:rsidRPr="00DB7F94">
        <w:rPr>
          <w:rFonts w:ascii="Century Gothic" w:hAnsi="Century Gothic"/>
          <w:color w:val="538135" w:themeColor="accent6" w:themeShade="BF"/>
          <w:spacing w:val="-33"/>
          <w:w w:val="110"/>
        </w:rPr>
        <w:t xml:space="preserve"> </w:t>
      </w:r>
      <w:r w:rsidRPr="00DB7F94">
        <w:rPr>
          <w:rFonts w:ascii="Century Gothic" w:hAnsi="Century Gothic"/>
          <w:color w:val="538135" w:themeColor="accent6" w:themeShade="BF"/>
          <w:w w:val="110"/>
        </w:rPr>
        <w:t>with</w:t>
      </w:r>
      <w:r w:rsidRPr="00DB7F94">
        <w:rPr>
          <w:rFonts w:ascii="Century Gothic" w:hAnsi="Century Gothic"/>
          <w:color w:val="538135" w:themeColor="accent6" w:themeShade="BF"/>
          <w:spacing w:val="-34"/>
          <w:w w:val="110"/>
        </w:rPr>
        <w:t xml:space="preserve"> </w:t>
      </w:r>
      <w:r w:rsidRPr="00DB7F94">
        <w:rPr>
          <w:rFonts w:ascii="Century Gothic" w:hAnsi="Century Gothic"/>
          <w:color w:val="538135" w:themeColor="accent6" w:themeShade="BF"/>
          <w:w w:val="110"/>
        </w:rPr>
        <w:t>work</w:t>
      </w:r>
      <w:r w:rsidRPr="00DB7F94">
        <w:rPr>
          <w:rFonts w:ascii="Century Gothic" w:hAnsi="Century Gothic"/>
          <w:color w:val="538135" w:themeColor="accent6" w:themeShade="BF"/>
          <w:spacing w:val="-34"/>
          <w:w w:val="110"/>
        </w:rPr>
        <w:t xml:space="preserve"> </w:t>
      </w:r>
      <w:r w:rsidRPr="00DB7F94">
        <w:rPr>
          <w:rFonts w:ascii="Century Gothic" w:hAnsi="Century Gothic"/>
          <w:color w:val="538135" w:themeColor="accent6" w:themeShade="BF"/>
          <w:w w:val="110"/>
        </w:rPr>
        <w:t>in another</w:t>
      </w:r>
      <w:r w:rsidRPr="00DB7F94">
        <w:rPr>
          <w:rFonts w:ascii="Century Gothic" w:hAnsi="Century Gothic"/>
          <w:color w:val="538135" w:themeColor="accent6" w:themeShade="BF"/>
          <w:spacing w:val="-38"/>
          <w:w w:val="110"/>
        </w:rPr>
        <w:t xml:space="preserve"> </w:t>
      </w:r>
      <w:r w:rsidRPr="00DB7F94">
        <w:rPr>
          <w:rFonts w:ascii="Century Gothic" w:hAnsi="Century Gothic"/>
          <w:color w:val="538135" w:themeColor="accent6" w:themeShade="BF"/>
          <w:w w:val="110"/>
        </w:rPr>
        <w:t>class</w:t>
      </w:r>
      <w:r w:rsidRPr="00DB7F94">
        <w:rPr>
          <w:rFonts w:ascii="Century Gothic" w:hAnsi="Century Gothic"/>
          <w:color w:val="538135" w:themeColor="accent6" w:themeShade="BF"/>
          <w:spacing w:val="-36"/>
          <w:w w:val="110"/>
        </w:rPr>
        <w:t xml:space="preserve"> </w:t>
      </w:r>
      <w:r w:rsidRPr="00DB7F94">
        <w:rPr>
          <w:rFonts w:ascii="Century Gothic" w:hAnsi="Century Gothic"/>
          <w:color w:val="538135" w:themeColor="accent6" w:themeShade="BF"/>
          <w:w w:val="110"/>
        </w:rPr>
        <w:t>for</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blocks</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of</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time,</w:t>
      </w:r>
      <w:r w:rsidRPr="00DB7F94">
        <w:rPr>
          <w:rFonts w:ascii="Century Gothic" w:hAnsi="Century Gothic"/>
          <w:color w:val="538135" w:themeColor="accent6" w:themeShade="BF"/>
          <w:spacing w:val="-35"/>
          <w:w w:val="110"/>
        </w:rPr>
        <w:t xml:space="preserve"> </w:t>
      </w:r>
      <w:r w:rsidRPr="00DB7F94">
        <w:rPr>
          <w:rFonts w:ascii="Century Gothic" w:hAnsi="Century Gothic"/>
          <w:color w:val="538135" w:themeColor="accent6" w:themeShade="BF"/>
          <w:w w:val="110"/>
        </w:rPr>
        <w:t>e.g.</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until</w:t>
      </w:r>
      <w:r w:rsidRPr="00DB7F94">
        <w:rPr>
          <w:rFonts w:ascii="Century Gothic" w:hAnsi="Century Gothic"/>
          <w:color w:val="538135" w:themeColor="accent6" w:themeShade="BF"/>
          <w:spacing w:val="-36"/>
          <w:w w:val="110"/>
        </w:rPr>
        <w:t xml:space="preserve"> </w:t>
      </w:r>
      <w:r w:rsidRPr="00DB7F94">
        <w:rPr>
          <w:rFonts w:ascii="Century Gothic" w:hAnsi="Century Gothic"/>
          <w:color w:val="538135" w:themeColor="accent6" w:themeShade="BF"/>
          <w:w w:val="110"/>
        </w:rPr>
        <w:t>the</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end</w:t>
      </w:r>
      <w:r w:rsidRPr="00DB7F94">
        <w:rPr>
          <w:rFonts w:ascii="Century Gothic" w:hAnsi="Century Gothic"/>
          <w:color w:val="538135" w:themeColor="accent6" w:themeShade="BF"/>
          <w:spacing w:val="-36"/>
          <w:w w:val="110"/>
        </w:rPr>
        <w:t xml:space="preserve"> </w:t>
      </w:r>
      <w:r w:rsidRPr="00DB7F94">
        <w:rPr>
          <w:rFonts w:ascii="Century Gothic" w:hAnsi="Century Gothic"/>
          <w:color w:val="538135" w:themeColor="accent6" w:themeShade="BF"/>
          <w:w w:val="110"/>
        </w:rPr>
        <w:t>of</w:t>
      </w:r>
      <w:r w:rsidRPr="00DB7F94">
        <w:rPr>
          <w:rFonts w:ascii="Century Gothic" w:hAnsi="Century Gothic"/>
          <w:color w:val="538135" w:themeColor="accent6" w:themeShade="BF"/>
          <w:spacing w:val="-36"/>
          <w:w w:val="110"/>
        </w:rPr>
        <w:t xml:space="preserve"> </w:t>
      </w:r>
      <w:r w:rsidRPr="00DB7F94">
        <w:rPr>
          <w:rFonts w:ascii="Century Gothic" w:hAnsi="Century Gothic"/>
          <w:color w:val="538135" w:themeColor="accent6" w:themeShade="BF"/>
          <w:w w:val="110"/>
        </w:rPr>
        <w:t>the</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session.</w:t>
      </w:r>
      <w:r w:rsidRPr="00DB7F94">
        <w:rPr>
          <w:rFonts w:ascii="Century Gothic" w:hAnsi="Century Gothic"/>
          <w:color w:val="538135" w:themeColor="accent6" w:themeShade="BF"/>
          <w:spacing w:val="-36"/>
          <w:w w:val="110"/>
        </w:rPr>
        <w:t xml:space="preserve"> </w:t>
      </w:r>
      <w:r w:rsidRPr="00DB7F94">
        <w:rPr>
          <w:rFonts w:ascii="Century Gothic" w:hAnsi="Century Gothic"/>
          <w:color w:val="538135" w:themeColor="accent6" w:themeShade="BF"/>
          <w:w w:val="110"/>
        </w:rPr>
        <w:t>The other</w:t>
      </w:r>
      <w:r w:rsidRPr="00DB7F94">
        <w:rPr>
          <w:rFonts w:ascii="Century Gothic" w:hAnsi="Century Gothic"/>
          <w:color w:val="538135" w:themeColor="accent6" w:themeShade="BF"/>
          <w:spacing w:val="-38"/>
          <w:w w:val="110"/>
        </w:rPr>
        <w:t xml:space="preserve"> </w:t>
      </w:r>
      <w:r w:rsidRPr="00DB7F94">
        <w:rPr>
          <w:rFonts w:ascii="Century Gothic" w:hAnsi="Century Gothic"/>
          <w:color w:val="538135" w:themeColor="accent6" w:themeShade="BF"/>
          <w:w w:val="110"/>
        </w:rPr>
        <w:t>Class</w:t>
      </w:r>
      <w:r w:rsidRPr="00DB7F94">
        <w:rPr>
          <w:rFonts w:ascii="Century Gothic" w:hAnsi="Century Gothic"/>
          <w:color w:val="538135" w:themeColor="accent6" w:themeShade="BF"/>
          <w:spacing w:val="-36"/>
          <w:w w:val="110"/>
        </w:rPr>
        <w:t xml:space="preserve"> </w:t>
      </w:r>
      <w:r w:rsidRPr="00DB7F94">
        <w:rPr>
          <w:rFonts w:ascii="Century Gothic" w:hAnsi="Century Gothic"/>
          <w:color w:val="538135" w:themeColor="accent6" w:themeShade="BF"/>
          <w:w w:val="110"/>
        </w:rPr>
        <w:t>Teacher</w:t>
      </w:r>
      <w:r w:rsidRPr="00DB7F94">
        <w:rPr>
          <w:rFonts w:ascii="Century Gothic" w:hAnsi="Century Gothic"/>
          <w:color w:val="538135" w:themeColor="accent6" w:themeShade="BF"/>
          <w:spacing w:val="-37"/>
          <w:w w:val="110"/>
        </w:rPr>
        <w:t xml:space="preserve"> </w:t>
      </w:r>
      <w:r w:rsidRPr="00DB7F94">
        <w:rPr>
          <w:rFonts w:ascii="Century Gothic" w:hAnsi="Century Gothic"/>
          <w:color w:val="538135" w:themeColor="accent6" w:themeShade="BF"/>
          <w:w w:val="110"/>
        </w:rPr>
        <w:t>will send the child back on completion of the work or when the child is emotionally ready to complete it in class.</w:t>
      </w:r>
      <w:r>
        <w:rPr>
          <w:rFonts w:ascii="Century Gothic" w:hAnsi="Century Gothic"/>
          <w:color w:val="538135" w:themeColor="accent6" w:themeShade="BF"/>
          <w:w w:val="110"/>
        </w:rPr>
        <w:t xml:space="preserve"> </w:t>
      </w:r>
      <w:r w:rsidRPr="00DB7F94">
        <w:rPr>
          <w:rFonts w:ascii="Century Gothic" w:hAnsi="Century Gothic"/>
          <w:color w:val="538135" w:themeColor="accent6" w:themeShade="BF"/>
        </w:rPr>
        <w:t>This is known as a restart and is followed up with a restorative conversation with the adult involved, discussing what happened and how we could have acted differently. This conversation is calm, non-</w:t>
      </w:r>
      <w:r w:rsidRPr="00CC7354">
        <w:rPr>
          <w:rFonts w:ascii="Century Gothic" w:hAnsi="Century Gothic"/>
          <w:color w:val="538135" w:themeColor="accent6" w:themeShade="BF"/>
        </w:rPr>
        <w:t>blaming and constructive. See Appendix 2 for visual flowchart.</w:t>
      </w:r>
      <w:r>
        <w:rPr>
          <w:rFonts w:ascii="Century Gothic" w:hAnsi="Century Gothic"/>
          <w:color w:val="538135" w:themeColor="accent6" w:themeShade="BF"/>
        </w:rPr>
        <w:t xml:space="preserve"> </w:t>
      </w:r>
      <w:r w:rsidRPr="00CC7354">
        <w:rPr>
          <w:rFonts w:ascii="Century Gothic" w:hAnsi="Century Gothic"/>
          <w:color w:val="538135" w:themeColor="accent6" w:themeShade="BF"/>
          <w:w w:val="110"/>
        </w:rPr>
        <w:t>Neutral ground</w:t>
      </w:r>
      <w:r w:rsidRPr="00CC7354">
        <w:rPr>
          <w:rFonts w:ascii="Century Gothic" w:hAnsi="Century Gothic"/>
          <w:color w:val="538135" w:themeColor="accent6" w:themeShade="BF"/>
          <w:spacing w:val="-32"/>
          <w:w w:val="110"/>
        </w:rPr>
        <w:t xml:space="preserve"> </w:t>
      </w:r>
      <w:r w:rsidRPr="00CC7354">
        <w:rPr>
          <w:rFonts w:ascii="Century Gothic" w:hAnsi="Century Gothic"/>
          <w:color w:val="538135" w:themeColor="accent6" w:themeShade="BF"/>
          <w:w w:val="110"/>
        </w:rPr>
        <w:t>or</w:t>
      </w:r>
      <w:r w:rsidRPr="00CC7354">
        <w:rPr>
          <w:rFonts w:ascii="Century Gothic" w:hAnsi="Century Gothic"/>
          <w:color w:val="538135" w:themeColor="accent6" w:themeShade="BF"/>
          <w:spacing w:val="-33"/>
          <w:w w:val="110"/>
        </w:rPr>
        <w:t xml:space="preserve"> </w:t>
      </w:r>
      <w:r w:rsidRPr="00CC7354">
        <w:rPr>
          <w:rFonts w:ascii="Century Gothic" w:hAnsi="Century Gothic"/>
          <w:color w:val="538135" w:themeColor="accent6" w:themeShade="BF"/>
          <w:w w:val="110"/>
        </w:rPr>
        <w:t>Head</w:t>
      </w:r>
      <w:r w:rsidRPr="00CC7354">
        <w:rPr>
          <w:rFonts w:ascii="Century Gothic" w:hAnsi="Century Gothic"/>
          <w:color w:val="538135" w:themeColor="accent6" w:themeShade="BF"/>
          <w:spacing w:val="-33"/>
          <w:w w:val="110"/>
        </w:rPr>
        <w:t xml:space="preserve"> </w:t>
      </w:r>
      <w:r w:rsidRPr="00CC7354">
        <w:rPr>
          <w:rFonts w:ascii="Century Gothic" w:hAnsi="Century Gothic"/>
          <w:color w:val="538135" w:themeColor="accent6" w:themeShade="BF"/>
          <w:w w:val="110"/>
        </w:rPr>
        <w:t>Teacher:</w:t>
      </w:r>
      <w:r w:rsidRPr="00CC7354">
        <w:rPr>
          <w:rFonts w:ascii="Century Gothic" w:hAnsi="Century Gothic"/>
          <w:color w:val="538135" w:themeColor="accent6" w:themeShade="BF"/>
          <w:spacing w:val="-32"/>
          <w:w w:val="110"/>
        </w:rPr>
        <w:t xml:space="preserve"> </w:t>
      </w:r>
      <w:r w:rsidRPr="00CC7354">
        <w:rPr>
          <w:rFonts w:ascii="Century Gothic" w:hAnsi="Century Gothic"/>
          <w:color w:val="538135" w:themeColor="accent6" w:themeShade="BF"/>
          <w:w w:val="110"/>
        </w:rPr>
        <w:t>if</w:t>
      </w:r>
      <w:r w:rsidRPr="00CC7354">
        <w:rPr>
          <w:rFonts w:ascii="Century Gothic" w:hAnsi="Century Gothic"/>
          <w:color w:val="538135" w:themeColor="accent6" w:themeShade="BF"/>
          <w:spacing w:val="-32"/>
          <w:w w:val="110"/>
        </w:rPr>
        <w:t xml:space="preserve"> </w:t>
      </w:r>
      <w:r w:rsidRPr="00CC7354">
        <w:rPr>
          <w:rFonts w:ascii="Century Gothic" w:hAnsi="Century Gothic"/>
          <w:color w:val="538135" w:themeColor="accent6" w:themeShade="BF"/>
          <w:w w:val="110"/>
        </w:rPr>
        <w:t>a</w:t>
      </w:r>
      <w:r w:rsidRPr="00CC7354">
        <w:rPr>
          <w:rFonts w:ascii="Century Gothic" w:hAnsi="Century Gothic"/>
          <w:color w:val="538135" w:themeColor="accent6" w:themeShade="BF"/>
          <w:spacing w:val="-32"/>
          <w:w w:val="110"/>
        </w:rPr>
        <w:t xml:space="preserve"> </w:t>
      </w:r>
      <w:r w:rsidRPr="00CC7354">
        <w:rPr>
          <w:rFonts w:ascii="Century Gothic" w:hAnsi="Century Gothic"/>
          <w:color w:val="538135" w:themeColor="accent6" w:themeShade="BF"/>
          <w:w w:val="110"/>
        </w:rPr>
        <w:t>pupil’s</w:t>
      </w:r>
      <w:r w:rsidRPr="00CC7354">
        <w:rPr>
          <w:rFonts w:ascii="Century Gothic" w:hAnsi="Century Gothic"/>
          <w:color w:val="538135" w:themeColor="accent6" w:themeShade="BF"/>
          <w:spacing w:val="-32"/>
          <w:w w:val="110"/>
        </w:rPr>
        <w:t xml:space="preserve"> </w:t>
      </w:r>
      <w:r w:rsidRPr="00CC7354">
        <w:rPr>
          <w:rFonts w:ascii="Century Gothic" w:hAnsi="Century Gothic"/>
          <w:color w:val="538135" w:themeColor="accent6" w:themeShade="BF"/>
          <w:w w:val="110"/>
        </w:rPr>
        <w:t>behaviour</w:t>
      </w:r>
      <w:r w:rsidRPr="00CC7354">
        <w:rPr>
          <w:rFonts w:ascii="Century Gothic" w:hAnsi="Century Gothic"/>
          <w:color w:val="538135" w:themeColor="accent6" w:themeShade="BF"/>
          <w:spacing w:val="-33"/>
          <w:w w:val="110"/>
        </w:rPr>
        <w:t xml:space="preserve"> </w:t>
      </w:r>
      <w:r w:rsidRPr="00CC7354">
        <w:rPr>
          <w:rFonts w:ascii="Century Gothic" w:hAnsi="Century Gothic"/>
          <w:color w:val="538135" w:themeColor="accent6" w:themeShade="BF"/>
          <w:w w:val="110"/>
        </w:rPr>
        <w:t>continues</w:t>
      </w:r>
      <w:r w:rsidRPr="00CC7354">
        <w:rPr>
          <w:rFonts w:ascii="Century Gothic" w:hAnsi="Century Gothic"/>
          <w:color w:val="538135" w:themeColor="accent6" w:themeShade="BF"/>
          <w:spacing w:val="-35"/>
          <w:w w:val="110"/>
        </w:rPr>
        <w:t xml:space="preserve"> </w:t>
      </w:r>
      <w:r w:rsidRPr="00CC7354">
        <w:rPr>
          <w:rFonts w:ascii="Century Gothic" w:hAnsi="Century Gothic"/>
          <w:color w:val="538135" w:themeColor="accent6" w:themeShade="BF"/>
          <w:w w:val="110"/>
        </w:rPr>
        <w:t>to</w:t>
      </w:r>
      <w:r w:rsidRPr="00CC7354">
        <w:rPr>
          <w:rFonts w:ascii="Century Gothic" w:hAnsi="Century Gothic"/>
          <w:color w:val="538135" w:themeColor="accent6" w:themeShade="BF"/>
          <w:spacing w:val="-31"/>
          <w:w w:val="110"/>
        </w:rPr>
        <w:t xml:space="preserve"> </w:t>
      </w:r>
      <w:r w:rsidRPr="00CC7354">
        <w:rPr>
          <w:rFonts w:ascii="Century Gothic" w:hAnsi="Century Gothic"/>
          <w:color w:val="538135" w:themeColor="accent6" w:themeShade="BF"/>
          <w:w w:val="110"/>
        </w:rPr>
        <w:t>be</w:t>
      </w:r>
      <w:r w:rsidRPr="00CC7354">
        <w:rPr>
          <w:rFonts w:ascii="Century Gothic" w:hAnsi="Century Gothic"/>
          <w:color w:val="538135" w:themeColor="accent6" w:themeShade="BF"/>
          <w:spacing w:val="-33"/>
          <w:w w:val="110"/>
        </w:rPr>
        <w:t xml:space="preserve"> </w:t>
      </w:r>
      <w:r w:rsidRPr="00CC7354">
        <w:rPr>
          <w:rFonts w:ascii="Century Gothic" w:hAnsi="Century Gothic"/>
          <w:color w:val="538135" w:themeColor="accent6" w:themeShade="BF"/>
          <w:w w:val="110"/>
        </w:rPr>
        <w:t>disruptive</w:t>
      </w:r>
      <w:r w:rsidRPr="00CC7354">
        <w:rPr>
          <w:rFonts w:ascii="Century Gothic" w:hAnsi="Century Gothic"/>
          <w:color w:val="538135" w:themeColor="accent6" w:themeShade="BF"/>
          <w:spacing w:val="-34"/>
          <w:w w:val="110"/>
        </w:rPr>
        <w:t xml:space="preserve"> </w:t>
      </w:r>
      <w:r w:rsidRPr="00CC7354">
        <w:rPr>
          <w:rFonts w:ascii="Century Gothic" w:hAnsi="Century Gothic"/>
          <w:color w:val="538135" w:themeColor="accent6" w:themeShade="BF"/>
          <w:w w:val="110"/>
        </w:rPr>
        <w:t>or threatening</w:t>
      </w:r>
      <w:r w:rsidRPr="00CC7354">
        <w:rPr>
          <w:rFonts w:ascii="Century Gothic" w:hAnsi="Century Gothic"/>
          <w:color w:val="538135" w:themeColor="accent6" w:themeShade="BF"/>
          <w:spacing w:val="-33"/>
          <w:w w:val="110"/>
        </w:rPr>
        <w:t xml:space="preserve"> </w:t>
      </w:r>
      <w:r w:rsidRPr="00CC7354">
        <w:rPr>
          <w:rFonts w:ascii="Century Gothic" w:hAnsi="Century Gothic"/>
          <w:color w:val="538135" w:themeColor="accent6" w:themeShade="BF"/>
          <w:w w:val="110"/>
        </w:rPr>
        <w:t>in</w:t>
      </w:r>
      <w:r w:rsidRPr="00CC7354">
        <w:rPr>
          <w:rFonts w:ascii="Century Gothic" w:hAnsi="Century Gothic"/>
          <w:color w:val="538135" w:themeColor="accent6" w:themeShade="BF"/>
          <w:spacing w:val="-33"/>
          <w:w w:val="110"/>
        </w:rPr>
        <w:t xml:space="preserve"> </w:t>
      </w:r>
      <w:r w:rsidRPr="00CC7354">
        <w:rPr>
          <w:rFonts w:ascii="Century Gothic" w:hAnsi="Century Gothic"/>
          <w:color w:val="538135" w:themeColor="accent6" w:themeShade="BF"/>
          <w:w w:val="110"/>
        </w:rPr>
        <w:t>class,</w:t>
      </w:r>
      <w:r w:rsidRPr="00CC7354">
        <w:rPr>
          <w:rFonts w:ascii="Century Gothic" w:hAnsi="Century Gothic"/>
          <w:color w:val="538135" w:themeColor="accent6" w:themeShade="BF"/>
          <w:spacing w:val="-33"/>
          <w:w w:val="110"/>
        </w:rPr>
        <w:t xml:space="preserve"> </w:t>
      </w:r>
      <w:r w:rsidRPr="00CC7354">
        <w:rPr>
          <w:rFonts w:ascii="Century Gothic" w:hAnsi="Century Gothic"/>
          <w:color w:val="538135" w:themeColor="accent6" w:themeShade="BF"/>
          <w:w w:val="110"/>
        </w:rPr>
        <w:t>the</w:t>
      </w:r>
      <w:r w:rsidRPr="00CC7354">
        <w:rPr>
          <w:rFonts w:ascii="Century Gothic" w:hAnsi="Century Gothic"/>
          <w:color w:val="538135" w:themeColor="accent6" w:themeShade="BF"/>
          <w:spacing w:val="-34"/>
          <w:w w:val="110"/>
        </w:rPr>
        <w:t xml:space="preserve"> </w:t>
      </w:r>
      <w:r w:rsidRPr="00CC7354">
        <w:rPr>
          <w:rFonts w:ascii="Century Gothic" w:hAnsi="Century Gothic"/>
          <w:color w:val="538135" w:themeColor="accent6" w:themeShade="BF"/>
          <w:w w:val="110"/>
        </w:rPr>
        <w:t>pupil</w:t>
      </w:r>
      <w:r w:rsidRPr="00CC7354">
        <w:rPr>
          <w:rFonts w:ascii="Century Gothic" w:hAnsi="Century Gothic"/>
          <w:color w:val="538135" w:themeColor="accent6" w:themeShade="BF"/>
          <w:spacing w:val="-32"/>
          <w:w w:val="110"/>
        </w:rPr>
        <w:t xml:space="preserve"> </w:t>
      </w:r>
      <w:r w:rsidRPr="00CC7354">
        <w:rPr>
          <w:rFonts w:ascii="Century Gothic" w:hAnsi="Century Gothic"/>
          <w:color w:val="538135" w:themeColor="accent6" w:themeShade="BF"/>
          <w:w w:val="110"/>
        </w:rPr>
        <w:t>may</w:t>
      </w:r>
      <w:r w:rsidRPr="00CC7354">
        <w:rPr>
          <w:rFonts w:ascii="Century Gothic" w:hAnsi="Century Gothic"/>
          <w:color w:val="538135" w:themeColor="accent6" w:themeShade="BF"/>
          <w:spacing w:val="-33"/>
          <w:w w:val="110"/>
        </w:rPr>
        <w:t xml:space="preserve"> </w:t>
      </w:r>
      <w:r w:rsidRPr="00CC7354">
        <w:rPr>
          <w:rFonts w:ascii="Century Gothic" w:hAnsi="Century Gothic"/>
          <w:color w:val="538135" w:themeColor="accent6" w:themeShade="BF"/>
          <w:w w:val="110"/>
        </w:rPr>
        <w:t>also</w:t>
      </w:r>
      <w:r w:rsidRPr="00CC7354">
        <w:rPr>
          <w:rFonts w:ascii="Century Gothic" w:hAnsi="Century Gothic"/>
          <w:color w:val="538135" w:themeColor="accent6" w:themeShade="BF"/>
          <w:spacing w:val="-32"/>
          <w:w w:val="110"/>
        </w:rPr>
        <w:t xml:space="preserve"> </w:t>
      </w:r>
      <w:r w:rsidRPr="00CC7354">
        <w:rPr>
          <w:rFonts w:ascii="Century Gothic" w:hAnsi="Century Gothic"/>
          <w:color w:val="538135" w:themeColor="accent6" w:themeShade="BF"/>
          <w:w w:val="110"/>
        </w:rPr>
        <w:t>be</w:t>
      </w:r>
      <w:r w:rsidRPr="00CC7354">
        <w:rPr>
          <w:rFonts w:ascii="Century Gothic" w:hAnsi="Century Gothic"/>
          <w:color w:val="538135" w:themeColor="accent6" w:themeShade="BF"/>
          <w:spacing w:val="-34"/>
          <w:w w:val="110"/>
        </w:rPr>
        <w:t xml:space="preserve"> </w:t>
      </w:r>
      <w:r w:rsidRPr="00CC7354">
        <w:rPr>
          <w:rFonts w:ascii="Century Gothic" w:hAnsi="Century Gothic"/>
          <w:color w:val="538135" w:themeColor="accent6" w:themeShade="BF"/>
          <w:w w:val="110"/>
        </w:rPr>
        <w:t>asked to take some time away</w:t>
      </w:r>
      <w:r w:rsidRPr="00CC7354">
        <w:rPr>
          <w:rFonts w:ascii="Century Gothic" w:hAnsi="Century Gothic"/>
          <w:color w:val="538135" w:themeColor="accent6" w:themeShade="BF"/>
          <w:spacing w:val="-33"/>
          <w:w w:val="110"/>
        </w:rPr>
        <w:t xml:space="preserve"> </w:t>
      </w:r>
      <w:r w:rsidRPr="00CC7354">
        <w:rPr>
          <w:rFonts w:ascii="Century Gothic" w:hAnsi="Century Gothic"/>
          <w:color w:val="538135" w:themeColor="accent6" w:themeShade="BF"/>
          <w:w w:val="110"/>
        </w:rPr>
        <w:t>from</w:t>
      </w:r>
      <w:r w:rsidRPr="00CC7354">
        <w:rPr>
          <w:rFonts w:ascii="Century Gothic" w:hAnsi="Century Gothic"/>
          <w:color w:val="538135" w:themeColor="accent6" w:themeShade="BF"/>
          <w:spacing w:val="-34"/>
          <w:w w:val="110"/>
        </w:rPr>
        <w:t xml:space="preserve"> </w:t>
      </w:r>
      <w:r w:rsidRPr="00CC7354">
        <w:rPr>
          <w:rFonts w:ascii="Century Gothic" w:hAnsi="Century Gothic"/>
          <w:color w:val="538135" w:themeColor="accent6" w:themeShade="BF"/>
          <w:w w:val="110"/>
        </w:rPr>
        <w:t>the</w:t>
      </w:r>
      <w:r w:rsidRPr="00CC7354">
        <w:rPr>
          <w:rFonts w:ascii="Century Gothic" w:hAnsi="Century Gothic"/>
          <w:color w:val="538135" w:themeColor="accent6" w:themeShade="BF"/>
          <w:spacing w:val="-34"/>
          <w:w w:val="110"/>
        </w:rPr>
        <w:t xml:space="preserve"> </w:t>
      </w:r>
      <w:r w:rsidRPr="00CC7354">
        <w:rPr>
          <w:rFonts w:ascii="Century Gothic" w:hAnsi="Century Gothic"/>
          <w:color w:val="538135" w:themeColor="accent6" w:themeShade="BF"/>
          <w:w w:val="110"/>
        </w:rPr>
        <w:t>rest</w:t>
      </w:r>
      <w:r w:rsidRPr="00CC7354">
        <w:rPr>
          <w:rFonts w:ascii="Century Gothic" w:hAnsi="Century Gothic"/>
          <w:color w:val="538135" w:themeColor="accent6" w:themeShade="BF"/>
          <w:spacing w:val="-31"/>
          <w:w w:val="110"/>
        </w:rPr>
        <w:t xml:space="preserve"> </w:t>
      </w:r>
      <w:r w:rsidRPr="00CC7354">
        <w:rPr>
          <w:rFonts w:ascii="Century Gothic" w:hAnsi="Century Gothic"/>
          <w:color w:val="538135" w:themeColor="accent6" w:themeShade="BF"/>
          <w:w w:val="110"/>
        </w:rPr>
        <w:t>of</w:t>
      </w:r>
      <w:r w:rsidRPr="00CC7354">
        <w:rPr>
          <w:rFonts w:ascii="Century Gothic" w:hAnsi="Century Gothic"/>
          <w:color w:val="538135" w:themeColor="accent6" w:themeShade="BF"/>
          <w:spacing w:val="-32"/>
          <w:w w:val="110"/>
        </w:rPr>
        <w:t xml:space="preserve"> </w:t>
      </w:r>
      <w:r w:rsidRPr="00CC7354">
        <w:rPr>
          <w:rFonts w:ascii="Century Gothic" w:hAnsi="Century Gothic"/>
          <w:color w:val="538135" w:themeColor="accent6" w:themeShade="BF"/>
          <w:w w:val="110"/>
        </w:rPr>
        <w:t>the</w:t>
      </w:r>
      <w:r w:rsidRPr="00CC7354">
        <w:rPr>
          <w:rFonts w:ascii="Century Gothic" w:hAnsi="Century Gothic"/>
          <w:color w:val="538135" w:themeColor="accent6" w:themeShade="BF"/>
          <w:spacing w:val="-34"/>
          <w:w w:val="110"/>
        </w:rPr>
        <w:t xml:space="preserve"> </w:t>
      </w:r>
      <w:r w:rsidRPr="00CC7354">
        <w:rPr>
          <w:rFonts w:ascii="Century Gothic" w:hAnsi="Century Gothic"/>
          <w:color w:val="538135" w:themeColor="accent6" w:themeShade="BF"/>
          <w:w w:val="110"/>
        </w:rPr>
        <w:t>class</w:t>
      </w:r>
      <w:r w:rsidRPr="00CC7354">
        <w:rPr>
          <w:rFonts w:ascii="Century Gothic" w:hAnsi="Century Gothic"/>
          <w:color w:val="538135" w:themeColor="accent6" w:themeShade="BF"/>
          <w:spacing w:val="-33"/>
          <w:w w:val="110"/>
        </w:rPr>
        <w:t xml:space="preserve"> </w:t>
      </w:r>
      <w:r w:rsidRPr="00CC7354">
        <w:rPr>
          <w:rFonts w:ascii="Century Gothic" w:hAnsi="Century Gothic"/>
          <w:color w:val="538135" w:themeColor="accent6" w:themeShade="BF"/>
          <w:w w:val="110"/>
        </w:rPr>
        <w:t>until</w:t>
      </w:r>
      <w:r w:rsidRPr="00CC7354">
        <w:rPr>
          <w:rFonts w:ascii="Century Gothic" w:hAnsi="Century Gothic"/>
          <w:color w:val="538135" w:themeColor="accent6" w:themeShade="BF"/>
          <w:spacing w:val="-32"/>
          <w:w w:val="110"/>
        </w:rPr>
        <w:t xml:space="preserve"> </w:t>
      </w:r>
      <w:r w:rsidRPr="00CC7354">
        <w:rPr>
          <w:rFonts w:ascii="Century Gothic" w:hAnsi="Century Gothic"/>
          <w:color w:val="538135" w:themeColor="accent6" w:themeShade="BF"/>
          <w:w w:val="110"/>
        </w:rPr>
        <w:t>he</w:t>
      </w:r>
      <w:r w:rsidRPr="00CC7354">
        <w:rPr>
          <w:rFonts w:ascii="Century Gothic" w:hAnsi="Century Gothic"/>
          <w:color w:val="538135" w:themeColor="accent6" w:themeShade="BF"/>
          <w:spacing w:val="-34"/>
          <w:w w:val="110"/>
        </w:rPr>
        <w:t xml:space="preserve"> </w:t>
      </w:r>
      <w:r w:rsidRPr="00CC7354">
        <w:rPr>
          <w:rFonts w:ascii="Century Gothic" w:hAnsi="Century Gothic"/>
          <w:color w:val="538135" w:themeColor="accent6" w:themeShade="BF"/>
          <w:w w:val="110"/>
        </w:rPr>
        <w:t>or she calms down and is able to work sensibly again with others. Any pupil removed</w:t>
      </w:r>
      <w:r w:rsidRPr="00CC7354">
        <w:rPr>
          <w:rFonts w:ascii="Century Gothic" w:hAnsi="Century Gothic"/>
          <w:color w:val="538135" w:themeColor="accent6" w:themeShade="BF"/>
          <w:spacing w:val="-28"/>
          <w:w w:val="110"/>
        </w:rPr>
        <w:t xml:space="preserve"> </w:t>
      </w:r>
      <w:r w:rsidRPr="00CC7354">
        <w:rPr>
          <w:rFonts w:ascii="Century Gothic" w:hAnsi="Century Gothic"/>
          <w:color w:val="538135" w:themeColor="accent6" w:themeShade="BF"/>
          <w:w w:val="110"/>
        </w:rPr>
        <w:t>should</w:t>
      </w:r>
      <w:r w:rsidRPr="00CC7354">
        <w:rPr>
          <w:rFonts w:ascii="Century Gothic" w:hAnsi="Century Gothic"/>
          <w:color w:val="538135" w:themeColor="accent6" w:themeShade="BF"/>
          <w:spacing w:val="-28"/>
          <w:w w:val="110"/>
        </w:rPr>
        <w:t xml:space="preserve"> </w:t>
      </w:r>
      <w:r w:rsidRPr="00CC7354">
        <w:rPr>
          <w:rFonts w:ascii="Century Gothic" w:hAnsi="Century Gothic"/>
          <w:color w:val="538135" w:themeColor="accent6" w:themeShade="BF"/>
          <w:w w:val="110"/>
        </w:rPr>
        <w:t>always</w:t>
      </w:r>
      <w:r w:rsidRPr="00CC7354">
        <w:rPr>
          <w:rFonts w:ascii="Century Gothic" w:hAnsi="Century Gothic"/>
          <w:color w:val="538135" w:themeColor="accent6" w:themeShade="BF"/>
          <w:spacing w:val="-28"/>
          <w:w w:val="110"/>
        </w:rPr>
        <w:t xml:space="preserve"> </w:t>
      </w:r>
      <w:r w:rsidRPr="00CC7354">
        <w:rPr>
          <w:rFonts w:ascii="Century Gothic" w:hAnsi="Century Gothic"/>
          <w:color w:val="538135" w:themeColor="accent6" w:themeShade="BF"/>
          <w:w w:val="110"/>
        </w:rPr>
        <w:t>be</w:t>
      </w:r>
      <w:r w:rsidRPr="00CC7354">
        <w:rPr>
          <w:rFonts w:ascii="Century Gothic" w:hAnsi="Century Gothic"/>
          <w:color w:val="538135" w:themeColor="accent6" w:themeShade="BF"/>
          <w:spacing w:val="-29"/>
          <w:w w:val="110"/>
        </w:rPr>
        <w:t xml:space="preserve"> </w:t>
      </w:r>
      <w:r w:rsidRPr="00CC7354">
        <w:rPr>
          <w:rFonts w:ascii="Century Gothic" w:hAnsi="Century Gothic"/>
          <w:color w:val="538135" w:themeColor="accent6" w:themeShade="BF"/>
          <w:w w:val="110"/>
        </w:rPr>
        <w:t>supervised</w:t>
      </w:r>
      <w:r w:rsidRPr="00CC7354">
        <w:rPr>
          <w:rFonts w:ascii="Century Gothic" w:hAnsi="Century Gothic"/>
          <w:color w:val="538135" w:themeColor="accent6" w:themeShade="BF"/>
          <w:spacing w:val="-28"/>
          <w:w w:val="110"/>
        </w:rPr>
        <w:t xml:space="preserve"> </w:t>
      </w:r>
      <w:r w:rsidRPr="00CC7354">
        <w:rPr>
          <w:rFonts w:ascii="Century Gothic" w:hAnsi="Century Gothic"/>
          <w:color w:val="538135" w:themeColor="accent6" w:themeShade="BF"/>
          <w:w w:val="110"/>
        </w:rPr>
        <w:t>by</w:t>
      </w:r>
      <w:r w:rsidRPr="00CC7354">
        <w:rPr>
          <w:rFonts w:ascii="Century Gothic" w:hAnsi="Century Gothic"/>
          <w:color w:val="538135" w:themeColor="accent6" w:themeShade="BF"/>
          <w:spacing w:val="-28"/>
          <w:w w:val="110"/>
        </w:rPr>
        <w:t xml:space="preserve"> </w:t>
      </w:r>
      <w:r w:rsidRPr="00CC7354">
        <w:rPr>
          <w:rFonts w:ascii="Century Gothic" w:hAnsi="Century Gothic"/>
          <w:color w:val="538135" w:themeColor="accent6" w:themeShade="BF"/>
          <w:w w:val="110"/>
        </w:rPr>
        <w:t>a</w:t>
      </w:r>
      <w:r w:rsidRPr="00CC7354">
        <w:rPr>
          <w:rFonts w:ascii="Century Gothic" w:hAnsi="Century Gothic"/>
          <w:color w:val="538135" w:themeColor="accent6" w:themeShade="BF"/>
          <w:spacing w:val="-25"/>
          <w:w w:val="110"/>
        </w:rPr>
        <w:t xml:space="preserve"> </w:t>
      </w:r>
      <w:r w:rsidRPr="00CC7354">
        <w:rPr>
          <w:rFonts w:ascii="Century Gothic" w:hAnsi="Century Gothic"/>
          <w:color w:val="538135" w:themeColor="accent6" w:themeShade="BF"/>
          <w:w w:val="110"/>
        </w:rPr>
        <w:t>TA</w:t>
      </w:r>
      <w:r w:rsidRPr="00CC7354">
        <w:rPr>
          <w:rFonts w:ascii="Century Gothic" w:hAnsi="Century Gothic"/>
          <w:color w:val="538135" w:themeColor="accent6" w:themeShade="BF"/>
          <w:spacing w:val="-28"/>
          <w:w w:val="110"/>
        </w:rPr>
        <w:t xml:space="preserve"> </w:t>
      </w:r>
      <w:r w:rsidRPr="00CC7354">
        <w:rPr>
          <w:rFonts w:ascii="Century Gothic" w:hAnsi="Century Gothic"/>
          <w:color w:val="538135" w:themeColor="accent6" w:themeShade="BF"/>
          <w:w w:val="110"/>
        </w:rPr>
        <w:t>or</w:t>
      </w:r>
      <w:r w:rsidRPr="00CC7354">
        <w:rPr>
          <w:rFonts w:ascii="Century Gothic" w:hAnsi="Century Gothic"/>
          <w:color w:val="538135" w:themeColor="accent6" w:themeShade="BF"/>
          <w:spacing w:val="-29"/>
          <w:w w:val="110"/>
        </w:rPr>
        <w:t xml:space="preserve"> </w:t>
      </w:r>
      <w:r w:rsidRPr="00CC7354">
        <w:rPr>
          <w:rFonts w:ascii="Century Gothic" w:hAnsi="Century Gothic"/>
          <w:color w:val="538135" w:themeColor="accent6" w:themeShade="BF"/>
          <w:w w:val="110"/>
        </w:rPr>
        <w:t>sent</w:t>
      </w:r>
      <w:r w:rsidRPr="00CC7354">
        <w:rPr>
          <w:rFonts w:ascii="Century Gothic" w:hAnsi="Century Gothic"/>
          <w:color w:val="538135" w:themeColor="accent6" w:themeShade="BF"/>
          <w:spacing w:val="-27"/>
          <w:w w:val="110"/>
        </w:rPr>
        <w:t xml:space="preserve"> </w:t>
      </w:r>
      <w:r w:rsidRPr="00CC7354">
        <w:rPr>
          <w:rFonts w:ascii="Century Gothic" w:hAnsi="Century Gothic"/>
          <w:color w:val="538135" w:themeColor="accent6" w:themeShade="BF"/>
          <w:w w:val="110"/>
        </w:rPr>
        <w:t>to</w:t>
      </w:r>
      <w:r w:rsidRPr="00CC7354">
        <w:rPr>
          <w:rFonts w:ascii="Century Gothic" w:hAnsi="Century Gothic"/>
          <w:color w:val="538135" w:themeColor="accent6" w:themeShade="BF"/>
          <w:spacing w:val="-27"/>
          <w:w w:val="110"/>
        </w:rPr>
        <w:t xml:space="preserve"> </w:t>
      </w:r>
      <w:r w:rsidRPr="00CC7354">
        <w:rPr>
          <w:rFonts w:ascii="Century Gothic" w:hAnsi="Century Gothic"/>
          <w:color w:val="538135" w:themeColor="accent6" w:themeShade="BF"/>
          <w:w w:val="110"/>
        </w:rPr>
        <w:t>a</w:t>
      </w:r>
      <w:r w:rsidRPr="00CC7354">
        <w:rPr>
          <w:rFonts w:ascii="Century Gothic" w:hAnsi="Century Gothic"/>
          <w:color w:val="538135" w:themeColor="accent6" w:themeShade="BF"/>
          <w:spacing w:val="-29"/>
          <w:w w:val="110"/>
        </w:rPr>
        <w:t xml:space="preserve"> </w:t>
      </w:r>
      <w:r w:rsidRPr="00CC7354">
        <w:rPr>
          <w:rFonts w:ascii="Century Gothic" w:hAnsi="Century Gothic"/>
          <w:color w:val="538135" w:themeColor="accent6" w:themeShade="BF"/>
          <w:w w:val="110"/>
        </w:rPr>
        <w:t>Head of School.</w:t>
      </w:r>
    </w:p>
    <w:p w14:paraId="74467422" w14:textId="77777777" w:rsidR="003171AF" w:rsidRPr="00CC7354" w:rsidRDefault="003171AF" w:rsidP="003171AF">
      <w:pPr>
        <w:pStyle w:val="BodyText"/>
        <w:spacing w:line="276" w:lineRule="auto"/>
        <w:ind w:left="425"/>
        <w:rPr>
          <w:rFonts w:ascii="Century Gothic" w:hAnsi="Century Gothic"/>
          <w:b/>
          <w:iCs/>
          <w:color w:val="538135" w:themeColor="accent6" w:themeShade="BF"/>
        </w:rPr>
      </w:pPr>
    </w:p>
    <w:p w14:paraId="4DE24399" w14:textId="77777777" w:rsidR="003171AF" w:rsidRDefault="003171AF" w:rsidP="003171AF">
      <w:pPr>
        <w:pStyle w:val="BodyText"/>
        <w:numPr>
          <w:ilvl w:val="1"/>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t>Finishing work</w:t>
      </w:r>
    </w:p>
    <w:p w14:paraId="74FAAFF5" w14:textId="73C28FD0" w:rsidR="003171AF" w:rsidRPr="00B762E9" w:rsidRDefault="003171AF" w:rsidP="00B762E9">
      <w:pPr>
        <w:pStyle w:val="BodyText"/>
        <w:spacing w:before="6" w:line="276" w:lineRule="auto"/>
        <w:ind w:left="425" w:right="762"/>
        <w:jc w:val="both"/>
        <w:rPr>
          <w:rFonts w:ascii="Century Gothic" w:hAnsi="Century Gothic"/>
          <w:color w:val="538135" w:themeColor="accent6" w:themeShade="BF"/>
        </w:rPr>
      </w:pPr>
      <w:r w:rsidRPr="001A41F7">
        <w:rPr>
          <w:rFonts w:ascii="Century Gothic" w:hAnsi="Century Gothic"/>
          <w:bCs/>
          <w:iCs/>
          <w:color w:val="538135" w:themeColor="accent6" w:themeShade="BF"/>
        </w:rPr>
        <w:t>Pupils</w:t>
      </w:r>
      <w:r>
        <w:rPr>
          <w:rFonts w:ascii="Century Gothic" w:hAnsi="Century Gothic"/>
          <w:color w:val="538135" w:themeColor="accent6" w:themeShade="BF"/>
          <w:w w:val="110"/>
        </w:rPr>
        <w:t xml:space="preserve"> </w:t>
      </w:r>
      <w:r w:rsidRPr="003C1031">
        <w:rPr>
          <w:rFonts w:ascii="Century Gothic" w:hAnsi="Century Gothic"/>
          <w:color w:val="538135" w:themeColor="accent6" w:themeShade="BF"/>
          <w:w w:val="110"/>
        </w:rPr>
        <w:t>may</w:t>
      </w:r>
      <w:r w:rsidRPr="003C1031">
        <w:rPr>
          <w:rFonts w:ascii="Century Gothic" w:hAnsi="Century Gothic"/>
          <w:color w:val="538135" w:themeColor="accent6" w:themeShade="BF"/>
          <w:spacing w:val="-41"/>
          <w:w w:val="110"/>
        </w:rPr>
        <w:t xml:space="preserve"> </w:t>
      </w:r>
      <w:r w:rsidRPr="003C1031">
        <w:rPr>
          <w:rFonts w:ascii="Century Gothic" w:hAnsi="Century Gothic"/>
          <w:color w:val="538135" w:themeColor="accent6" w:themeShade="BF"/>
          <w:w w:val="110"/>
        </w:rPr>
        <w:t>be</w:t>
      </w:r>
      <w:r w:rsidRPr="003C1031">
        <w:rPr>
          <w:rFonts w:ascii="Century Gothic" w:hAnsi="Century Gothic"/>
          <w:color w:val="538135" w:themeColor="accent6" w:themeShade="BF"/>
          <w:spacing w:val="-42"/>
          <w:w w:val="110"/>
        </w:rPr>
        <w:t xml:space="preserve"> </w:t>
      </w:r>
      <w:r w:rsidRPr="003C1031">
        <w:rPr>
          <w:rFonts w:ascii="Century Gothic" w:hAnsi="Century Gothic"/>
          <w:color w:val="538135" w:themeColor="accent6" w:themeShade="BF"/>
          <w:w w:val="110"/>
        </w:rPr>
        <w:t>asked</w:t>
      </w:r>
      <w:r w:rsidRPr="003C1031">
        <w:rPr>
          <w:rFonts w:ascii="Century Gothic" w:hAnsi="Century Gothic"/>
          <w:color w:val="538135" w:themeColor="accent6" w:themeShade="BF"/>
          <w:spacing w:val="-40"/>
          <w:w w:val="110"/>
        </w:rPr>
        <w:t xml:space="preserve"> </w:t>
      </w:r>
      <w:r w:rsidRPr="003C1031">
        <w:rPr>
          <w:rFonts w:ascii="Century Gothic" w:hAnsi="Century Gothic"/>
          <w:color w:val="538135" w:themeColor="accent6" w:themeShade="BF"/>
          <w:w w:val="110"/>
        </w:rPr>
        <w:t>to</w:t>
      </w:r>
      <w:r w:rsidRPr="003C1031">
        <w:rPr>
          <w:rFonts w:ascii="Century Gothic" w:hAnsi="Century Gothic"/>
          <w:color w:val="538135" w:themeColor="accent6" w:themeShade="BF"/>
          <w:spacing w:val="-40"/>
          <w:w w:val="110"/>
        </w:rPr>
        <w:t xml:space="preserve"> </w:t>
      </w:r>
      <w:r w:rsidRPr="003C1031">
        <w:rPr>
          <w:rFonts w:ascii="Century Gothic" w:hAnsi="Century Gothic"/>
          <w:color w:val="538135" w:themeColor="accent6" w:themeShade="BF"/>
          <w:w w:val="110"/>
        </w:rPr>
        <w:t>complete</w:t>
      </w:r>
      <w:r w:rsidRPr="003C1031">
        <w:rPr>
          <w:rFonts w:ascii="Century Gothic" w:hAnsi="Century Gothic"/>
          <w:color w:val="538135" w:themeColor="accent6" w:themeShade="BF"/>
          <w:spacing w:val="-42"/>
          <w:w w:val="110"/>
        </w:rPr>
        <w:t xml:space="preserve"> </w:t>
      </w:r>
      <w:r w:rsidRPr="003C1031">
        <w:rPr>
          <w:rFonts w:ascii="Century Gothic" w:hAnsi="Century Gothic"/>
          <w:color w:val="538135" w:themeColor="accent6" w:themeShade="BF"/>
          <w:w w:val="110"/>
        </w:rPr>
        <w:t>their</w:t>
      </w:r>
      <w:r w:rsidRPr="003C1031">
        <w:rPr>
          <w:rFonts w:ascii="Century Gothic" w:hAnsi="Century Gothic"/>
          <w:color w:val="538135" w:themeColor="accent6" w:themeShade="BF"/>
          <w:spacing w:val="-41"/>
          <w:w w:val="110"/>
        </w:rPr>
        <w:t xml:space="preserve"> </w:t>
      </w:r>
      <w:r w:rsidRPr="003C1031">
        <w:rPr>
          <w:rFonts w:ascii="Century Gothic" w:hAnsi="Century Gothic"/>
          <w:color w:val="538135" w:themeColor="accent6" w:themeShade="BF"/>
          <w:w w:val="110"/>
        </w:rPr>
        <w:t>work</w:t>
      </w:r>
      <w:r w:rsidRPr="003C1031">
        <w:rPr>
          <w:rFonts w:ascii="Century Gothic" w:hAnsi="Century Gothic"/>
          <w:color w:val="538135" w:themeColor="accent6" w:themeShade="BF"/>
          <w:spacing w:val="-40"/>
          <w:w w:val="110"/>
        </w:rPr>
        <w:t xml:space="preserve"> </w:t>
      </w:r>
      <w:r w:rsidRPr="003C1031">
        <w:rPr>
          <w:rFonts w:ascii="Century Gothic" w:hAnsi="Century Gothic"/>
          <w:color w:val="538135" w:themeColor="accent6" w:themeShade="BF"/>
          <w:w w:val="110"/>
        </w:rPr>
        <w:t>at</w:t>
      </w:r>
      <w:r w:rsidRPr="003C1031">
        <w:rPr>
          <w:rFonts w:ascii="Century Gothic" w:hAnsi="Century Gothic"/>
          <w:color w:val="538135" w:themeColor="accent6" w:themeShade="BF"/>
          <w:spacing w:val="-41"/>
          <w:w w:val="110"/>
        </w:rPr>
        <w:t xml:space="preserve"> </w:t>
      </w:r>
      <w:r w:rsidRPr="003C1031">
        <w:rPr>
          <w:rFonts w:ascii="Century Gothic" w:hAnsi="Century Gothic"/>
          <w:color w:val="538135" w:themeColor="accent6" w:themeShade="BF"/>
          <w:w w:val="110"/>
        </w:rPr>
        <w:t>other</w:t>
      </w:r>
      <w:r w:rsidRPr="003C1031">
        <w:rPr>
          <w:rFonts w:ascii="Century Gothic" w:hAnsi="Century Gothic"/>
          <w:color w:val="538135" w:themeColor="accent6" w:themeShade="BF"/>
          <w:spacing w:val="-41"/>
          <w:w w:val="110"/>
        </w:rPr>
        <w:t xml:space="preserve"> </w:t>
      </w:r>
      <w:r w:rsidRPr="003C1031">
        <w:rPr>
          <w:rFonts w:ascii="Century Gothic" w:hAnsi="Century Gothic"/>
          <w:color w:val="538135" w:themeColor="accent6" w:themeShade="BF"/>
          <w:w w:val="110"/>
        </w:rPr>
        <w:t>times</w:t>
      </w:r>
      <w:r w:rsidRPr="003C1031">
        <w:rPr>
          <w:rFonts w:ascii="Century Gothic" w:hAnsi="Century Gothic"/>
          <w:color w:val="538135" w:themeColor="accent6" w:themeShade="BF"/>
          <w:spacing w:val="-41"/>
          <w:w w:val="110"/>
        </w:rPr>
        <w:t xml:space="preserve"> </w:t>
      </w:r>
      <w:r w:rsidRPr="003C1031">
        <w:rPr>
          <w:rFonts w:ascii="Century Gothic" w:hAnsi="Century Gothic"/>
          <w:color w:val="538135" w:themeColor="accent6" w:themeShade="BF"/>
          <w:w w:val="110"/>
        </w:rPr>
        <w:t>and</w:t>
      </w:r>
      <w:r w:rsidRPr="003C1031">
        <w:rPr>
          <w:rFonts w:ascii="Century Gothic" w:hAnsi="Century Gothic"/>
          <w:color w:val="538135" w:themeColor="accent6" w:themeShade="BF"/>
          <w:spacing w:val="-40"/>
          <w:w w:val="110"/>
        </w:rPr>
        <w:t xml:space="preserve"> </w:t>
      </w:r>
      <w:r w:rsidRPr="003C1031">
        <w:rPr>
          <w:rFonts w:ascii="Century Gothic" w:hAnsi="Century Gothic"/>
          <w:color w:val="538135" w:themeColor="accent6" w:themeShade="BF"/>
          <w:w w:val="110"/>
        </w:rPr>
        <w:t>in</w:t>
      </w:r>
      <w:r w:rsidRPr="003C1031">
        <w:rPr>
          <w:rFonts w:ascii="Century Gothic" w:hAnsi="Century Gothic"/>
          <w:color w:val="538135" w:themeColor="accent6" w:themeShade="BF"/>
          <w:spacing w:val="-41"/>
          <w:w w:val="110"/>
        </w:rPr>
        <w:t xml:space="preserve"> </w:t>
      </w:r>
      <w:r w:rsidRPr="003C1031">
        <w:rPr>
          <w:rFonts w:ascii="Century Gothic" w:hAnsi="Century Gothic"/>
          <w:color w:val="538135" w:themeColor="accent6" w:themeShade="BF"/>
          <w:w w:val="110"/>
        </w:rPr>
        <w:t>other places</w:t>
      </w:r>
      <w:r w:rsidRPr="003C1031">
        <w:rPr>
          <w:rFonts w:ascii="Century Gothic" w:hAnsi="Century Gothic"/>
          <w:color w:val="538135" w:themeColor="accent6" w:themeShade="BF"/>
          <w:spacing w:val="-36"/>
          <w:w w:val="110"/>
        </w:rPr>
        <w:t xml:space="preserve"> </w:t>
      </w:r>
      <w:r w:rsidRPr="003C1031">
        <w:rPr>
          <w:rFonts w:ascii="Century Gothic" w:hAnsi="Century Gothic"/>
          <w:color w:val="538135" w:themeColor="accent6" w:themeShade="BF"/>
          <w:w w:val="110"/>
        </w:rPr>
        <w:t>during</w:t>
      </w:r>
      <w:r w:rsidRPr="003C1031">
        <w:rPr>
          <w:rFonts w:ascii="Century Gothic" w:hAnsi="Century Gothic"/>
          <w:color w:val="538135" w:themeColor="accent6" w:themeShade="BF"/>
          <w:spacing w:val="-36"/>
          <w:w w:val="110"/>
        </w:rPr>
        <w:t xml:space="preserve"> </w:t>
      </w:r>
      <w:r w:rsidRPr="003C1031">
        <w:rPr>
          <w:rFonts w:ascii="Century Gothic" w:hAnsi="Century Gothic"/>
          <w:color w:val="538135" w:themeColor="accent6" w:themeShade="BF"/>
          <w:w w:val="110"/>
        </w:rPr>
        <w:t>the</w:t>
      </w:r>
      <w:r w:rsidRPr="003C1031">
        <w:rPr>
          <w:rFonts w:ascii="Century Gothic" w:hAnsi="Century Gothic"/>
          <w:color w:val="538135" w:themeColor="accent6" w:themeShade="BF"/>
          <w:spacing w:val="-36"/>
          <w:w w:val="110"/>
        </w:rPr>
        <w:t xml:space="preserve"> </w:t>
      </w:r>
      <w:r w:rsidRPr="003C1031">
        <w:rPr>
          <w:rFonts w:ascii="Century Gothic" w:hAnsi="Century Gothic"/>
          <w:color w:val="538135" w:themeColor="accent6" w:themeShade="BF"/>
          <w:w w:val="110"/>
        </w:rPr>
        <w:t>school</w:t>
      </w:r>
      <w:r w:rsidRPr="003C1031">
        <w:rPr>
          <w:rFonts w:ascii="Century Gothic" w:hAnsi="Century Gothic"/>
          <w:color w:val="538135" w:themeColor="accent6" w:themeShade="BF"/>
          <w:spacing w:val="-35"/>
          <w:w w:val="110"/>
        </w:rPr>
        <w:t xml:space="preserve"> </w:t>
      </w:r>
      <w:r w:rsidRPr="003C1031">
        <w:rPr>
          <w:rFonts w:ascii="Century Gothic" w:hAnsi="Century Gothic"/>
          <w:color w:val="538135" w:themeColor="accent6" w:themeShade="BF"/>
          <w:w w:val="110"/>
        </w:rPr>
        <w:t>day.</w:t>
      </w:r>
      <w:r w:rsidRPr="003C1031">
        <w:rPr>
          <w:rFonts w:ascii="Century Gothic" w:hAnsi="Century Gothic"/>
          <w:color w:val="538135" w:themeColor="accent6" w:themeShade="BF"/>
          <w:spacing w:val="-37"/>
          <w:w w:val="110"/>
        </w:rPr>
        <w:t xml:space="preserve"> </w:t>
      </w:r>
      <w:r w:rsidRPr="003C1031">
        <w:rPr>
          <w:rFonts w:ascii="Century Gothic" w:hAnsi="Century Gothic"/>
          <w:color w:val="538135" w:themeColor="accent6" w:themeShade="BF"/>
          <w:w w:val="110"/>
        </w:rPr>
        <w:t>This</w:t>
      </w:r>
      <w:r w:rsidRPr="003C1031">
        <w:rPr>
          <w:rFonts w:ascii="Century Gothic" w:hAnsi="Century Gothic"/>
          <w:color w:val="538135" w:themeColor="accent6" w:themeShade="BF"/>
          <w:spacing w:val="-37"/>
          <w:w w:val="110"/>
        </w:rPr>
        <w:t xml:space="preserve"> </w:t>
      </w:r>
      <w:r w:rsidRPr="003C1031">
        <w:rPr>
          <w:rFonts w:ascii="Century Gothic" w:hAnsi="Century Gothic"/>
          <w:color w:val="538135" w:themeColor="accent6" w:themeShade="BF"/>
          <w:w w:val="110"/>
        </w:rPr>
        <w:t>could</w:t>
      </w:r>
      <w:r w:rsidRPr="003C1031">
        <w:rPr>
          <w:rFonts w:ascii="Century Gothic" w:hAnsi="Century Gothic"/>
          <w:color w:val="538135" w:themeColor="accent6" w:themeShade="BF"/>
          <w:spacing w:val="-37"/>
          <w:w w:val="110"/>
        </w:rPr>
        <w:t xml:space="preserve"> </w:t>
      </w:r>
      <w:r w:rsidRPr="003C1031">
        <w:rPr>
          <w:rFonts w:ascii="Century Gothic" w:hAnsi="Century Gothic"/>
          <w:color w:val="538135" w:themeColor="accent6" w:themeShade="BF"/>
          <w:w w:val="110"/>
        </w:rPr>
        <w:t>include</w:t>
      </w:r>
      <w:r w:rsidRPr="003C1031">
        <w:rPr>
          <w:rFonts w:ascii="Century Gothic" w:hAnsi="Century Gothic"/>
          <w:color w:val="538135" w:themeColor="accent6" w:themeShade="BF"/>
          <w:spacing w:val="-36"/>
          <w:w w:val="110"/>
        </w:rPr>
        <w:t xml:space="preserve"> </w:t>
      </w:r>
      <w:r w:rsidRPr="003C1031">
        <w:rPr>
          <w:rFonts w:ascii="Century Gothic" w:hAnsi="Century Gothic"/>
          <w:color w:val="538135" w:themeColor="accent6" w:themeShade="BF"/>
          <w:w w:val="110"/>
        </w:rPr>
        <w:t>in</w:t>
      </w:r>
      <w:r w:rsidRPr="003C1031">
        <w:rPr>
          <w:rFonts w:ascii="Century Gothic" w:hAnsi="Century Gothic"/>
          <w:color w:val="538135" w:themeColor="accent6" w:themeShade="BF"/>
          <w:spacing w:val="-36"/>
          <w:w w:val="110"/>
        </w:rPr>
        <w:t xml:space="preserve"> </w:t>
      </w:r>
      <w:r w:rsidRPr="003C1031">
        <w:rPr>
          <w:rFonts w:ascii="Century Gothic" w:hAnsi="Century Gothic"/>
          <w:color w:val="538135" w:themeColor="accent6" w:themeShade="BF"/>
          <w:w w:val="110"/>
        </w:rPr>
        <w:t>the</w:t>
      </w:r>
      <w:r w:rsidRPr="003C1031">
        <w:rPr>
          <w:rFonts w:ascii="Century Gothic" w:hAnsi="Century Gothic"/>
          <w:color w:val="538135" w:themeColor="accent6" w:themeShade="BF"/>
          <w:spacing w:val="-36"/>
          <w:w w:val="110"/>
        </w:rPr>
        <w:t xml:space="preserve"> </w:t>
      </w:r>
      <w:r w:rsidRPr="003C1031">
        <w:rPr>
          <w:rFonts w:ascii="Century Gothic" w:hAnsi="Century Gothic"/>
          <w:color w:val="538135" w:themeColor="accent6" w:themeShade="BF"/>
          <w:w w:val="110"/>
        </w:rPr>
        <w:t>library</w:t>
      </w:r>
      <w:r w:rsidRPr="003C1031">
        <w:rPr>
          <w:rFonts w:ascii="Century Gothic" w:hAnsi="Century Gothic"/>
          <w:color w:val="538135" w:themeColor="accent6" w:themeShade="BF"/>
          <w:spacing w:val="-36"/>
          <w:w w:val="110"/>
        </w:rPr>
        <w:t xml:space="preserve"> </w:t>
      </w:r>
      <w:r w:rsidRPr="003C1031">
        <w:rPr>
          <w:rFonts w:ascii="Century Gothic" w:hAnsi="Century Gothic"/>
          <w:color w:val="538135" w:themeColor="accent6" w:themeShade="BF"/>
          <w:w w:val="110"/>
        </w:rPr>
        <w:t>at</w:t>
      </w:r>
      <w:r w:rsidRPr="003C1031">
        <w:rPr>
          <w:rFonts w:ascii="Century Gothic" w:hAnsi="Century Gothic"/>
          <w:color w:val="538135" w:themeColor="accent6" w:themeShade="BF"/>
          <w:spacing w:val="-35"/>
          <w:w w:val="110"/>
        </w:rPr>
        <w:t xml:space="preserve"> </w:t>
      </w:r>
      <w:r w:rsidRPr="003C1031">
        <w:rPr>
          <w:rFonts w:ascii="Century Gothic" w:hAnsi="Century Gothic"/>
          <w:color w:val="538135" w:themeColor="accent6" w:themeShade="BF"/>
          <w:w w:val="110"/>
        </w:rPr>
        <w:t>lunch</w:t>
      </w:r>
      <w:r w:rsidRPr="003C1031">
        <w:rPr>
          <w:rFonts w:ascii="Century Gothic" w:hAnsi="Century Gothic"/>
          <w:color w:val="538135" w:themeColor="accent6" w:themeShade="BF"/>
          <w:spacing w:val="-36"/>
          <w:w w:val="110"/>
        </w:rPr>
        <w:t xml:space="preserve"> </w:t>
      </w:r>
      <w:r w:rsidRPr="003C1031">
        <w:rPr>
          <w:rFonts w:ascii="Century Gothic" w:hAnsi="Century Gothic"/>
          <w:color w:val="538135" w:themeColor="accent6" w:themeShade="BF"/>
          <w:w w:val="110"/>
        </w:rPr>
        <w:t>and</w:t>
      </w:r>
      <w:r w:rsidRPr="003C1031">
        <w:rPr>
          <w:rFonts w:ascii="Century Gothic" w:hAnsi="Century Gothic"/>
          <w:color w:val="538135" w:themeColor="accent6" w:themeShade="BF"/>
          <w:spacing w:val="-36"/>
          <w:w w:val="110"/>
        </w:rPr>
        <w:t xml:space="preserve"> </w:t>
      </w:r>
      <w:r w:rsidRPr="003C1031">
        <w:rPr>
          <w:rFonts w:ascii="Century Gothic" w:hAnsi="Century Gothic"/>
          <w:color w:val="538135" w:themeColor="accent6" w:themeShade="BF"/>
          <w:w w:val="110"/>
        </w:rPr>
        <w:t>play</w:t>
      </w:r>
      <w:r w:rsidRPr="003C1031">
        <w:rPr>
          <w:rFonts w:ascii="Century Gothic" w:hAnsi="Century Gothic"/>
          <w:color w:val="538135" w:themeColor="accent6" w:themeShade="BF"/>
          <w:spacing w:val="-31"/>
          <w:w w:val="110"/>
        </w:rPr>
        <w:t xml:space="preserve"> </w:t>
      </w:r>
      <w:r w:rsidRPr="003C1031">
        <w:rPr>
          <w:rFonts w:ascii="Century Gothic" w:hAnsi="Century Gothic"/>
          <w:color w:val="538135" w:themeColor="accent6" w:themeShade="BF"/>
          <w:w w:val="110"/>
        </w:rPr>
        <w:t>times. In</w:t>
      </w:r>
      <w:r w:rsidRPr="003C1031">
        <w:rPr>
          <w:rFonts w:ascii="Century Gothic" w:hAnsi="Century Gothic"/>
          <w:color w:val="538135" w:themeColor="accent6" w:themeShade="BF"/>
          <w:spacing w:val="-33"/>
          <w:w w:val="110"/>
        </w:rPr>
        <w:t xml:space="preserve"> </w:t>
      </w:r>
      <w:r w:rsidRPr="003C1031">
        <w:rPr>
          <w:rFonts w:ascii="Century Gothic" w:hAnsi="Century Gothic"/>
          <w:color w:val="538135" w:themeColor="accent6" w:themeShade="BF"/>
          <w:w w:val="110"/>
        </w:rPr>
        <w:t>such</w:t>
      </w:r>
      <w:r w:rsidRPr="003C1031">
        <w:rPr>
          <w:rFonts w:ascii="Century Gothic" w:hAnsi="Century Gothic"/>
          <w:color w:val="538135" w:themeColor="accent6" w:themeShade="BF"/>
          <w:spacing w:val="-33"/>
          <w:w w:val="110"/>
        </w:rPr>
        <w:t xml:space="preserve"> </w:t>
      </w:r>
      <w:r w:rsidRPr="003C1031">
        <w:rPr>
          <w:rFonts w:ascii="Century Gothic" w:hAnsi="Century Gothic"/>
          <w:color w:val="538135" w:themeColor="accent6" w:themeShade="BF"/>
          <w:w w:val="110"/>
        </w:rPr>
        <w:t>circumstances</w:t>
      </w:r>
      <w:r w:rsidRPr="003C1031">
        <w:rPr>
          <w:rFonts w:ascii="Century Gothic" w:hAnsi="Century Gothic"/>
          <w:color w:val="538135" w:themeColor="accent6" w:themeShade="BF"/>
          <w:spacing w:val="-33"/>
          <w:w w:val="110"/>
        </w:rPr>
        <w:t xml:space="preserve"> </w:t>
      </w:r>
      <w:r w:rsidRPr="003C1031">
        <w:rPr>
          <w:rFonts w:ascii="Century Gothic" w:hAnsi="Century Gothic"/>
          <w:color w:val="538135" w:themeColor="accent6" w:themeShade="BF"/>
          <w:w w:val="110"/>
        </w:rPr>
        <w:t>children</w:t>
      </w:r>
      <w:r w:rsidRPr="003C1031">
        <w:rPr>
          <w:rFonts w:ascii="Century Gothic" w:hAnsi="Century Gothic"/>
          <w:color w:val="538135" w:themeColor="accent6" w:themeShade="BF"/>
          <w:spacing w:val="-33"/>
          <w:w w:val="110"/>
        </w:rPr>
        <w:t xml:space="preserve"> </w:t>
      </w:r>
      <w:r w:rsidRPr="003C1031">
        <w:rPr>
          <w:rFonts w:ascii="Century Gothic" w:hAnsi="Century Gothic"/>
          <w:color w:val="538135" w:themeColor="accent6" w:themeShade="BF"/>
          <w:w w:val="110"/>
        </w:rPr>
        <w:t>would</w:t>
      </w:r>
      <w:r w:rsidRPr="003C1031">
        <w:rPr>
          <w:rFonts w:ascii="Century Gothic" w:hAnsi="Century Gothic"/>
          <w:color w:val="538135" w:themeColor="accent6" w:themeShade="BF"/>
          <w:spacing w:val="-32"/>
          <w:w w:val="110"/>
        </w:rPr>
        <w:t xml:space="preserve"> </w:t>
      </w:r>
      <w:r w:rsidRPr="003C1031">
        <w:rPr>
          <w:rFonts w:ascii="Century Gothic" w:hAnsi="Century Gothic"/>
          <w:color w:val="538135" w:themeColor="accent6" w:themeShade="BF"/>
          <w:w w:val="110"/>
        </w:rPr>
        <w:t>not</w:t>
      </w:r>
      <w:r w:rsidRPr="003C1031">
        <w:rPr>
          <w:rFonts w:ascii="Century Gothic" w:hAnsi="Century Gothic"/>
          <w:color w:val="538135" w:themeColor="accent6" w:themeShade="BF"/>
          <w:spacing w:val="-32"/>
          <w:w w:val="110"/>
        </w:rPr>
        <w:t xml:space="preserve"> </w:t>
      </w:r>
      <w:r w:rsidRPr="003C1031">
        <w:rPr>
          <w:rFonts w:ascii="Century Gothic" w:hAnsi="Century Gothic"/>
          <w:color w:val="538135" w:themeColor="accent6" w:themeShade="BF"/>
          <w:w w:val="110"/>
        </w:rPr>
        <w:t>be</w:t>
      </w:r>
      <w:r w:rsidRPr="003C1031">
        <w:rPr>
          <w:rFonts w:ascii="Century Gothic" w:hAnsi="Century Gothic"/>
          <w:color w:val="538135" w:themeColor="accent6" w:themeShade="BF"/>
          <w:spacing w:val="-33"/>
          <w:w w:val="110"/>
        </w:rPr>
        <w:t xml:space="preserve"> </w:t>
      </w:r>
      <w:r w:rsidRPr="003C1031">
        <w:rPr>
          <w:rFonts w:ascii="Century Gothic" w:hAnsi="Century Gothic"/>
          <w:color w:val="538135" w:themeColor="accent6" w:themeShade="BF"/>
          <w:w w:val="110"/>
        </w:rPr>
        <w:t>deprived</w:t>
      </w:r>
      <w:r w:rsidRPr="003C1031">
        <w:rPr>
          <w:rFonts w:ascii="Century Gothic" w:hAnsi="Century Gothic"/>
          <w:color w:val="538135" w:themeColor="accent6" w:themeShade="BF"/>
          <w:spacing w:val="-33"/>
          <w:w w:val="110"/>
        </w:rPr>
        <w:t xml:space="preserve"> </w:t>
      </w:r>
      <w:r w:rsidRPr="003C1031">
        <w:rPr>
          <w:rFonts w:ascii="Century Gothic" w:hAnsi="Century Gothic"/>
          <w:color w:val="538135" w:themeColor="accent6" w:themeShade="BF"/>
          <w:w w:val="110"/>
        </w:rPr>
        <w:t>of</w:t>
      </w:r>
      <w:r w:rsidRPr="003C1031">
        <w:rPr>
          <w:rFonts w:ascii="Century Gothic" w:hAnsi="Century Gothic"/>
          <w:color w:val="538135" w:themeColor="accent6" w:themeShade="BF"/>
          <w:spacing w:val="-32"/>
          <w:w w:val="110"/>
        </w:rPr>
        <w:t xml:space="preserve"> </w:t>
      </w:r>
      <w:r w:rsidRPr="003C1031">
        <w:rPr>
          <w:rFonts w:ascii="Century Gothic" w:hAnsi="Century Gothic"/>
          <w:color w:val="538135" w:themeColor="accent6" w:themeShade="BF"/>
          <w:w w:val="110"/>
        </w:rPr>
        <w:t>their</w:t>
      </w:r>
      <w:r w:rsidRPr="003C1031">
        <w:rPr>
          <w:rFonts w:ascii="Century Gothic" w:hAnsi="Century Gothic"/>
          <w:color w:val="538135" w:themeColor="accent6" w:themeShade="BF"/>
          <w:spacing w:val="-33"/>
          <w:w w:val="110"/>
        </w:rPr>
        <w:t xml:space="preserve"> </w:t>
      </w:r>
      <w:r w:rsidRPr="003C1031">
        <w:rPr>
          <w:rFonts w:ascii="Century Gothic" w:hAnsi="Century Gothic"/>
          <w:color w:val="538135" w:themeColor="accent6" w:themeShade="BF"/>
          <w:w w:val="110"/>
        </w:rPr>
        <w:t>lunch</w:t>
      </w:r>
      <w:r w:rsidRPr="003C1031">
        <w:rPr>
          <w:rFonts w:ascii="Century Gothic" w:hAnsi="Century Gothic"/>
          <w:color w:val="538135" w:themeColor="accent6" w:themeShade="BF"/>
          <w:spacing w:val="-34"/>
          <w:w w:val="110"/>
        </w:rPr>
        <w:t xml:space="preserve"> </w:t>
      </w:r>
      <w:r w:rsidRPr="003C1031">
        <w:rPr>
          <w:rFonts w:ascii="Century Gothic" w:hAnsi="Century Gothic"/>
          <w:color w:val="538135" w:themeColor="accent6" w:themeShade="BF"/>
          <w:w w:val="110"/>
        </w:rPr>
        <w:t>or</w:t>
      </w:r>
      <w:r w:rsidRPr="003C1031">
        <w:rPr>
          <w:rFonts w:ascii="Century Gothic" w:hAnsi="Century Gothic"/>
          <w:color w:val="538135" w:themeColor="accent6" w:themeShade="BF"/>
          <w:spacing w:val="-33"/>
          <w:w w:val="110"/>
        </w:rPr>
        <w:t xml:space="preserve"> </w:t>
      </w:r>
      <w:r w:rsidRPr="003C1031">
        <w:rPr>
          <w:rFonts w:ascii="Century Gothic" w:hAnsi="Century Gothic"/>
          <w:color w:val="538135" w:themeColor="accent6" w:themeShade="BF"/>
          <w:w w:val="110"/>
        </w:rPr>
        <w:t>toilet</w:t>
      </w:r>
      <w:r w:rsidRPr="003C1031">
        <w:rPr>
          <w:rFonts w:ascii="Century Gothic" w:hAnsi="Century Gothic"/>
          <w:color w:val="538135" w:themeColor="accent6" w:themeShade="BF"/>
          <w:spacing w:val="-32"/>
          <w:w w:val="110"/>
        </w:rPr>
        <w:t xml:space="preserve"> </w:t>
      </w:r>
      <w:r w:rsidRPr="003C1031">
        <w:rPr>
          <w:rFonts w:ascii="Century Gothic" w:hAnsi="Century Gothic"/>
          <w:color w:val="538135" w:themeColor="accent6" w:themeShade="BF"/>
          <w:w w:val="110"/>
        </w:rPr>
        <w:t>break.</w:t>
      </w:r>
      <w:r w:rsidR="00B762E9">
        <w:rPr>
          <w:rFonts w:ascii="Century Gothic" w:hAnsi="Century Gothic"/>
          <w:color w:val="538135" w:themeColor="accent6" w:themeShade="BF"/>
        </w:rPr>
        <w:t xml:space="preserve"> </w:t>
      </w:r>
      <w:r w:rsidRPr="00B762E9">
        <w:rPr>
          <w:rFonts w:ascii="Century Gothic" w:hAnsi="Century Gothic"/>
          <w:color w:val="538135" w:themeColor="accent6" w:themeShade="BF"/>
          <w:w w:val="105"/>
        </w:rPr>
        <w:t>Work may also be sent home to finish</w:t>
      </w:r>
      <w:r w:rsidR="00B762E9" w:rsidRPr="00B762E9">
        <w:rPr>
          <w:rFonts w:ascii="Century Gothic" w:hAnsi="Century Gothic"/>
          <w:color w:val="538135" w:themeColor="accent6" w:themeShade="BF"/>
          <w:w w:val="105"/>
        </w:rPr>
        <w:t xml:space="preserve"> if this is appropriate</w:t>
      </w:r>
      <w:r w:rsidRPr="00B762E9">
        <w:rPr>
          <w:rFonts w:ascii="Century Gothic" w:hAnsi="Century Gothic"/>
          <w:color w:val="538135" w:themeColor="accent6" w:themeShade="BF"/>
          <w:w w:val="105"/>
        </w:rPr>
        <w:t>.</w:t>
      </w:r>
    </w:p>
    <w:p w14:paraId="503D3753" w14:textId="77777777" w:rsidR="003171AF" w:rsidRPr="001A41F7" w:rsidRDefault="003171AF" w:rsidP="003171AF">
      <w:pPr>
        <w:pStyle w:val="BodyText"/>
        <w:spacing w:line="276" w:lineRule="auto"/>
        <w:ind w:left="425"/>
        <w:rPr>
          <w:rFonts w:ascii="Century Gothic" w:hAnsi="Century Gothic"/>
          <w:bCs/>
          <w:iCs/>
          <w:color w:val="538135" w:themeColor="accent6" w:themeShade="BF"/>
        </w:rPr>
      </w:pPr>
    </w:p>
    <w:p w14:paraId="57804597" w14:textId="77777777" w:rsidR="003171AF" w:rsidRDefault="003171AF" w:rsidP="003171AF">
      <w:pPr>
        <w:pStyle w:val="BodyText"/>
        <w:numPr>
          <w:ilvl w:val="1"/>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t>Consequences at playtimes, lunchtimes, before or after schools</w:t>
      </w:r>
    </w:p>
    <w:p w14:paraId="6EFA94E8" w14:textId="54784F23" w:rsidR="003171AF" w:rsidRPr="00DB7F94" w:rsidRDefault="003708C7" w:rsidP="003171AF">
      <w:pPr>
        <w:pStyle w:val="BodyText"/>
        <w:spacing w:line="276" w:lineRule="auto"/>
        <w:ind w:left="425"/>
        <w:rPr>
          <w:rFonts w:ascii="Century Gothic" w:hAnsi="Century Gothic"/>
          <w:b/>
          <w:iCs/>
          <w:color w:val="538135" w:themeColor="accent6" w:themeShade="BF"/>
        </w:rPr>
      </w:pPr>
      <w:r>
        <w:rPr>
          <w:rFonts w:ascii="Century Gothic" w:hAnsi="Century Gothic"/>
          <w:color w:val="538135" w:themeColor="accent6" w:themeShade="BF"/>
          <w:w w:val="110"/>
        </w:rPr>
        <w:t xml:space="preserve">A </w:t>
      </w:r>
      <w:proofErr w:type="gramStart"/>
      <w:r>
        <w:rPr>
          <w:rFonts w:ascii="Century Gothic" w:hAnsi="Century Gothic"/>
          <w:color w:val="538135" w:themeColor="accent6" w:themeShade="BF"/>
          <w:w w:val="110"/>
        </w:rPr>
        <w:t xml:space="preserve">child </w:t>
      </w:r>
      <w:r w:rsidR="003171AF" w:rsidRPr="004B22F9">
        <w:rPr>
          <w:rFonts w:ascii="Century Gothic" w:hAnsi="Century Gothic"/>
          <w:color w:val="538135" w:themeColor="accent6" w:themeShade="BF"/>
          <w:spacing w:val="-46"/>
          <w:w w:val="110"/>
        </w:rPr>
        <w:t xml:space="preserve"> </w:t>
      </w:r>
      <w:r w:rsidR="003171AF" w:rsidRPr="004B22F9">
        <w:rPr>
          <w:rFonts w:ascii="Century Gothic" w:hAnsi="Century Gothic"/>
          <w:color w:val="538135" w:themeColor="accent6" w:themeShade="BF"/>
          <w:w w:val="110"/>
        </w:rPr>
        <w:t>may</w:t>
      </w:r>
      <w:proofErr w:type="gramEnd"/>
      <w:r w:rsidR="003171AF" w:rsidRPr="004B22F9">
        <w:rPr>
          <w:rFonts w:ascii="Century Gothic" w:hAnsi="Century Gothic"/>
          <w:color w:val="538135" w:themeColor="accent6" w:themeShade="BF"/>
          <w:spacing w:val="-46"/>
          <w:w w:val="110"/>
        </w:rPr>
        <w:t xml:space="preserve"> </w:t>
      </w:r>
      <w:r w:rsidR="003171AF" w:rsidRPr="004B22F9">
        <w:rPr>
          <w:rFonts w:ascii="Century Gothic" w:hAnsi="Century Gothic"/>
          <w:color w:val="538135" w:themeColor="accent6" w:themeShade="BF"/>
          <w:w w:val="110"/>
        </w:rPr>
        <w:t>be</w:t>
      </w:r>
      <w:r w:rsidR="003171AF" w:rsidRPr="004B22F9">
        <w:rPr>
          <w:rFonts w:ascii="Century Gothic" w:hAnsi="Century Gothic"/>
          <w:color w:val="538135" w:themeColor="accent6" w:themeShade="BF"/>
          <w:spacing w:val="-46"/>
          <w:w w:val="110"/>
        </w:rPr>
        <w:t xml:space="preserve"> </w:t>
      </w:r>
      <w:r w:rsidR="003171AF" w:rsidRPr="004B22F9">
        <w:rPr>
          <w:rFonts w:ascii="Century Gothic" w:hAnsi="Century Gothic"/>
          <w:color w:val="538135" w:themeColor="accent6" w:themeShade="BF"/>
          <w:w w:val="110"/>
        </w:rPr>
        <w:t>removed</w:t>
      </w:r>
      <w:r w:rsidR="003171AF" w:rsidRPr="004B22F9">
        <w:rPr>
          <w:rFonts w:ascii="Century Gothic" w:hAnsi="Century Gothic"/>
          <w:color w:val="538135" w:themeColor="accent6" w:themeShade="BF"/>
          <w:spacing w:val="-45"/>
          <w:w w:val="110"/>
        </w:rPr>
        <w:t xml:space="preserve"> </w:t>
      </w:r>
      <w:r w:rsidR="003171AF" w:rsidRPr="004B22F9">
        <w:rPr>
          <w:rFonts w:ascii="Century Gothic" w:hAnsi="Century Gothic"/>
          <w:color w:val="538135" w:themeColor="accent6" w:themeShade="BF"/>
          <w:w w:val="110"/>
        </w:rPr>
        <w:t>from</w:t>
      </w:r>
      <w:r w:rsidR="003171AF" w:rsidRPr="004B22F9">
        <w:rPr>
          <w:rFonts w:ascii="Century Gothic" w:hAnsi="Century Gothic"/>
          <w:color w:val="538135" w:themeColor="accent6" w:themeShade="BF"/>
          <w:spacing w:val="-45"/>
          <w:w w:val="110"/>
        </w:rPr>
        <w:t xml:space="preserve"> </w:t>
      </w:r>
      <w:r w:rsidR="003171AF" w:rsidRPr="004B22F9">
        <w:rPr>
          <w:rFonts w:ascii="Century Gothic" w:hAnsi="Century Gothic"/>
          <w:color w:val="538135" w:themeColor="accent6" w:themeShade="BF"/>
          <w:w w:val="110"/>
        </w:rPr>
        <w:t>the</w:t>
      </w:r>
      <w:r w:rsidR="003171AF" w:rsidRPr="004B22F9">
        <w:rPr>
          <w:rFonts w:ascii="Century Gothic" w:hAnsi="Century Gothic"/>
          <w:color w:val="538135" w:themeColor="accent6" w:themeShade="BF"/>
          <w:spacing w:val="-46"/>
          <w:w w:val="110"/>
        </w:rPr>
        <w:t xml:space="preserve"> </w:t>
      </w:r>
      <w:r w:rsidR="003171AF" w:rsidRPr="004B22F9">
        <w:rPr>
          <w:rFonts w:ascii="Century Gothic" w:hAnsi="Century Gothic"/>
          <w:color w:val="538135" w:themeColor="accent6" w:themeShade="BF"/>
          <w:w w:val="110"/>
        </w:rPr>
        <w:t>situation/game</w:t>
      </w:r>
      <w:r w:rsidR="003171AF" w:rsidRPr="004B22F9">
        <w:rPr>
          <w:rFonts w:ascii="Century Gothic" w:hAnsi="Century Gothic"/>
          <w:color w:val="538135" w:themeColor="accent6" w:themeShade="BF"/>
          <w:spacing w:val="-46"/>
          <w:w w:val="110"/>
        </w:rPr>
        <w:t xml:space="preserve"> </w:t>
      </w:r>
      <w:r w:rsidR="003171AF" w:rsidRPr="004B22F9">
        <w:rPr>
          <w:rFonts w:ascii="Century Gothic" w:hAnsi="Century Gothic"/>
          <w:color w:val="538135" w:themeColor="accent6" w:themeShade="BF"/>
          <w:w w:val="110"/>
        </w:rPr>
        <w:t>to</w:t>
      </w:r>
      <w:r w:rsidR="003171AF" w:rsidRPr="004B22F9">
        <w:rPr>
          <w:rFonts w:ascii="Century Gothic" w:hAnsi="Century Gothic"/>
          <w:color w:val="538135" w:themeColor="accent6" w:themeShade="BF"/>
          <w:spacing w:val="-45"/>
          <w:w w:val="110"/>
        </w:rPr>
        <w:t xml:space="preserve"> </w:t>
      </w:r>
      <w:r w:rsidR="003171AF" w:rsidRPr="004B22F9">
        <w:rPr>
          <w:rFonts w:ascii="Century Gothic" w:hAnsi="Century Gothic"/>
          <w:color w:val="538135" w:themeColor="accent6" w:themeShade="BF"/>
          <w:w w:val="110"/>
        </w:rPr>
        <w:t>spend</w:t>
      </w:r>
      <w:r w:rsidR="003171AF" w:rsidRPr="004B22F9">
        <w:rPr>
          <w:rFonts w:ascii="Century Gothic" w:hAnsi="Century Gothic"/>
          <w:color w:val="538135" w:themeColor="accent6" w:themeShade="BF"/>
          <w:spacing w:val="-46"/>
          <w:w w:val="110"/>
        </w:rPr>
        <w:t xml:space="preserve"> </w:t>
      </w:r>
      <w:r w:rsidR="003171AF" w:rsidRPr="004B22F9">
        <w:rPr>
          <w:rFonts w:ascii="Century Gothic" w:hAnsi="Century Gothic"/>
          <w:color w:val="538135" w:themeColor="accent6" w:themeShade="BF"/>
          <w:w w:val="110"/>
        </w:rPr>
        <w:t>time</w:t>
      </w:r>
      <w:r w:rsidR="003171AF" w:rsidRPr="004B22F9">
        <w:rPr>
          <w:rFonts w:ascii="Century Gothic" w:hAnsi="Century Gothic"/>
          <w:color w:val="538135" w:themeColor="accent6" w:themeShade="BF"/>
          <w:spacing w:val="-46"/>
          <w:w w:val="110"/>
        </w:rPr>
        <w:t xml:space="preserve"> </w:t>
      </w:r>
      <w:r w:rsidR="003171AF" w:rsidRPr="004B22F9">
        <w:rPr>
          <w:rFonts w:ascii="Century Gothic" w:hAnsi="Century Gothic"/>
          <w:color w:val="538135" w:themeColor="accent6" w:themeShade="BF"/>
          <w:w w:val="110"/>
        </w:rPr>
        <w:t>alone</w:t>
      </w:r>
      <w:r w:rsidR="003171AF" w:rsidRPr="004B22F9">
        <w:rPr>
          <w:rFonts w:ascii="Century Gothic" w:hAnsi="Century Gothic"/>
          <w:color w:val="538135" w:themeColor="accent6" w:themeShade="BF"/>
          <w:spacing w:val="-46"/>
          <w:w w:val="110"/>
        </w:rPr>
        <w:t xml:space="preserve"> </w:t>
      </w:r>
      <w:r w:rsidR="003171AF" w:rsidRPr="004B22F9">
        <w:rPr>
          <w:rFonts w:ascii="Century Gothic" w:hAnsi="Century Gothic"/>
          <w:color w:val="538135" w:themeColor="accent6" w:themeShade="BF"/>
          <w:w w:val="110"/>
        </w:rPr>
        <w:t>or</w:t>
      </w:r>
      <w:r w:rsidR="003171AF" w:rsidRPr="004B22F9">
        <w:rPr>
          <w:rFonts w:ascii="Century Gothic" w:hAnsi="Century Gothic"/>
          <w:color w:val="538135" w:themeColor="accent6" w:themeShade="BF"/>
          <w:spacing w:val="-47"/>
          <w:w w:val="110"/>
        </w:rPr>
        <w:t xml:space="preserve"> </w:t>
      </w:r>
      <w:r w:rsidR="003171AF" w:rsidRPr="004B22F9">
        <w:rPr>
          <w:rFonts w:ascii="Century Gothic" w:hAnsi="Century Gothic"/>
          <w:color w:val="538135" w:themeColor="accent6" w:themeShade="BF"/>
          <w:w w:val="110"/>
        </w:rPr>
        <w:t>to</w:t>
      </w:r>
      <w:r w:rsidR="003171AF" w:rsidRPr="004B22F9">
        <w:rPr>
          <w:rFonts w:ascii="Century Gothic" w:hAnsi="Century Gothic"/>
          <w:color w:val="538135" w:themeColor="accent6" w:themeShade="BF"/>
          <w:spacing w:val="-45"/>
          <w:w w:val="110"/>
        </w:rPr>
        <w:t xml:space="preserve"> </w:t>
      </w:r>
      <w:r w:rsidR="003171AF" w:rsidRPr="004B22F9">
        <w:rPr>
          <w:rFonts w:ascii="Century Gothic" w:hAnsi="Century Gothic"/>
          <w:color w:val="538135" w:themeColor="accent6" w:themeShade="BF"/>
          <w:w w:val="110"/>
        </w:rPr>
        <w:t>calm down restart,</w:t>
      </w:r>
      <w:r w:rsidR="003171AF" w:rsidRPr="004B22F9">
        <w:rPr>
          <w:rFonts w:ascii="Century Gothic" w:hAnsi="Century Gothic"/>
          <w:color w:val="538135" w:themeColor="accent6" w:themeShade="BF"/>
          <w:spacing w:val="-33"/>
          <w:w w:val="110"/>
        </w:rPr>
        <w:t xml:space="preserve"> </w:t>
      </w:r>
      <w:r w:rsidR="003171AF" w:rsidRPr="004B22F9">
        <w:rPr>
          <w:rFonts w:ascii="Century Gothic" w:hAnsi="Century Gothic"/>
          <w:color w:val="538135" w:themeColor="accent6" w:themeShade="BF"/>
          <w:w w:val="110"/>
        </w:rPr>
        <w:t>sitting</w:t>
      </w:r>
      <w:r w:rsidR="003171AF" w:rsidRPr="004B22F9">
        <w:rPr>
          <w:rFonts w:ascii="Century Gothic" w:hAnsi="Century Gothic"/>
          <w:color w:val="538135" w:themeColor="accent6" w:themeShade="BF"/>
          <w:spacing w:val="-35"/>
          <w:w w:val="110"/>
        </w:rPr>
        <w:t xml:space="preserve"> </w:t>
      </w:r>
      <w:r w:rsidR="003171AF" w:rsidRPr="004B22F9">
        <w:rPr>
          <w:rFonts w:ascii="Century Gothic" w:hAnsi="Century Gothic"/>
          <w:color w:val="538135" w:themeColor="accent6" w:themeShade="BF"/>
          <w:w w:val="110"/>
        </w:rPr>
        <w:t>at</w:t>
      </w:r>
      <w:r w:rsidR="003171AF" w:rsidRPr="004B22F9">
        <w:rPr>
          <w:rFonts w:ascii="Century Gothic" w:hAnsi="Century Gothic"/>
          <w:color w:val="538135" w:themeColor="accent6" w:themeShade="BF"/>
          <w:spacing w:val="-33"/>
          <w:w w:val="110"/>
        </w:rPr>
        <w:t xml:space="preserve"> </w:t>
      </w:r>
      <w:r w:rsidR="003171AF" w:rsidRPr="004B22F9">
        <w:rPr>
          <w:rFonts w:ascii="Century Gothic" w:hAnsi="Century Gothic"/>
          <w:color w:val="538135" w:themeColor="accent6" w:themeShade="BF"/>
          <w:w w:val="110"/>
        </w:rPr>
        <w:t>the</w:t>
      </w:r>
      <w:r w:rsidR="003171AF" w:rsidRPr="004B22F9">
        <w:rPr>
          <w:rFonts w:ascii="Century Gothic" w:hAnsi="Century Gothic"/>
          <w:color w:val="538135" w:themeColor="accent6" w:themeShade="BF"/>
          <w:spacing w:val="-34"/>
          <w:w w:val="110"/>
        </w:rPr>
        <w:t xml:space="preserve"> </w:t>
      </w:r>
      <w:r w:rsidR="003171AF" w:rsidRPr="004B22F9">
        <w:rPr>
          <w:rFonts w:ascii="Century Gothic" w:hAnsi="Century Gothic"/>
          <w:color w:val="538135" w:themeColor="accent6" w:themeShade="BF"/>
          <w:w w:val="110"/>
        </w:rPr>
        <w:t>bench</w:t>
      </w:r>
      <w:r w:rsidR="003171AF" w:rsidRPr="004B22F9">
        <w:rPr>
          <w:rFonts w:ascii="Century Gothic" w:hAnsi="Century Gothic"/>
          <w:color w:val="538135" w:themeColor="accent6" w:themeShade="BF"/>
          <w:spacing w:val="-34"/>
          <w:w w:val="110"/>
        </w:rPr>
        <w:t xml:space="preserve"> </w:t>
      </w:r>
      <w:r w:rsidR="003171AF" w:rsidRPr="004B22F9">
        <w:rPr>
          <w:rFonts w:ascii="Century Gothic" w:hAnsi="Century Gothic"/>
          <w:color w:val="538135" w:themeColor="accent6" w:themeShade="BF"/>
          <w:w w:val="110"/>
        </w:rPr>
        <w:t>for</w:t>
      </w:r>
      <w:r w:rsidR="003171AF" w:rsidRPr="004B22F9">
        <w:rPr>
          <w:rFonts w:ascii="Century Gothic" w:hAnsi="Century Gothic"/>
          <w:color w:val="538135" w:themeColor="accent6" w:themeShade="BF"/>
          <w:spacing w:val="-34"/>
          <w:w w:val="110"/>
        </w:rPr>
        <w:t xml:space="preserve"> </w:t>
      </w:r>
      <w:r w:rsidR="003171AF" w:rsidRPr="004B22F9">
        <w:rPr>
          <w:rFonts w:ascii="Century Gothic" w:hAnsi="Century Gothic"/>
          <w:color w:val="538135" w:themeColor="accent6" w:themeShade="BF"/>
          <w:w w:val="110"/>
        </w:rPr>
        <w:t>a</w:t>
      </w:r>
      <w:r w:rsidR="003171AF" w:rsidRPr="004B22F9">
        <w:rPr>
          <w:rFonts w:ascii="Century Gothic" w:hAnsi="Century Gothic"/>
          <w:color w:val="538135" w:themeColor="accent6" w:themeShade="BF"/>
          <w:spacing w:val="-33"/>
          <w:w w:val="110"/>
        </w:rPr>
        <w:t xml:space="preserve"> </w:t>
      </w:r>
      <w:r w:rsidR="003171AF" w:rsidRPr="004B22F9">
        <w:rPr>
          <w:rFonts w:ascii="Century Gothic" w:hAnsi="Century Gothic"/>
          <w:color w:val="538135" w:themeColor="accent6" w:themeShade="BF"/>
          <w:w w:val="110"/>
        </w:rPr>
        <w:t>period</w:t>
      </w:r>
      <w:r w:rsidR="003171AF" w:rsidRPr="004B22F9">
        <w:rPr>
          <w:rFonts w:ascii="Century Gothic" w:hAnsi="Century Gothic"/>
          <w:color w:val="538135" w:themeColor="accent6" w:themeShade="BF"/>
          <w:spacing w:val="-33"/>
          <w:w w:val="110"/>
        </w:rPr>
        <w:t xml:space="preserve"> </w:t>
      </w:r>
      <w:r w:rsidR="003171AF" w:rsidRPr="004B22F9">
        <w:rPr>
          <w:rFonts w:ascii="Century Gothic" w:hAnsi="Century Gothic"/>
          <w:color w:val="538135" w:themeColor="accent6" w:themeShade="BF"/>
          <w:w w:val="110"/>
        </w:rPr>
        <w:t>of</w:t>
      </w:r>
      <w:r w:rsidR="003171AF" w:rsidRPr="004B22F9">
        <w:rPr>
          <w:rFonts w:ascii="Century Gothic" w:hAnsi="Century Gothic"/>
          <w:color w:val="538135" w:themeColor="accent6" w:themeShade="BF"/>
          <w:spacing w:val="-33"/>
          <w:w w:val="110"/>
        </w:rPr>
        <w:t xml:space="preserve"> </w:t>
      </w:r>
      <w:r w:rsidR="003171AF" w:rsidRPr="004B22F9">
        <w:rPr>
          <w:rFonts w:ascii="Century Gothic" w:hAnsi="Century Gothic"/>
          <w:color w:val="538135" w:themeColor="accent6" w:themeShade="BF"/>
          <w:w w:val="110"/>
        </w:rPr>
        <w:t>about</w:t>
      </w:r>
      <w:r w:rsidR="003171AF" w:rsidRPr="004B22F9">
        <w:rPr>
          <w:rFonts w:ascii="Century Gothic" w:hAnsi="Century Gothic"/>
          <w:color w:val="538135" w:themeColor="accent6" w:themeShade="BF"/>
          <w:spacing w:val="-32"/>
          <w:w w:val="110"/>
        </w:rPr>
        <w:t xml:space="preserve"> </w:t>
      </w:r>
      <w:r w:rsidR="003171AF" w:rsidRPr="004B22F9">
        <w:rPr>
          <w:rFonts w:ascii="Century Gothic" w:hAnsi="Century Gothic"/>
          <w:color w:val="538135" w:themeColor="accent6" w:themeShade="BF"/>
          <w:w w:val="110"/>
        </w:rPr>
        <w:t>5</w:t>
      </w:r>
      <w:r w:rsidR="003171AF" w:rsidRPr="004B22F9">
        <w:rPr>
          <w:rFonts w:ascii="Century Gothic" w:hAnsi="Century Gothic"/>
          <w:color w:val="538135" w:themeColor="accent6" w:themeShade="BF"/>
          <w:spacing w:val="-34"/>
          <w:w w:val="110"/>
        </w:rPr>
        <w:t xml:space="preserve"> </w:t>
      </w:r>
      <w:r w:rsidR="003171AF" w:rsidRPr="004B22F9">
        <w:rPr>
          <w:rFonts w:ascii="Century Gothic" w:hAnsi="Century Gothic"/>
          <w:color w:val="538135" w:themeColor="accent6" w:themeShade="BF"/>
          <w:w w:val="110"/>
        </w:rPr>
        <w:t>minutes</w:t>
      </w:r>
      <w:r w:rsidR="003171AF" w:rsidRPr="004B22F9">
        <w:rPr>
          <w:rFonts w:ascii="Century Gothic" w:hAnsi="Century Gothic"/>
          <w:color w:val="538135" w:themeColor="accent6" w:themeShade="BF"/>
          <w:spacing w:val="-35"/>
          <w:w w:val="110"/>
        </w:rPr>
        <w:t xml:space="preserve"> </w:t>
      </w:r>
      <w:r w:rsidR="003171AF" w:rsidRPr="004B22F9">
        <w:rPr>
          <w:rFonts w:ascii="Century Gothic" w:hAnsi="Century Gothic"/>
          <w:color w:val="538135" w:themeColor="accent6" w:themeShade="BF"/>
          <w:w w:val="110"/>
        </w:rPr>
        <w:t>and</w:t>
      </w:r>
      <w:r w:rsidR="003171AF" w:rsidRPr="004B22F9">
        <w:rPr>
          <w:rFonts w:ascii="Century Gothic" w:hAnsi="Century Gothic"/>
          <w:color w:val="538135" w:themeColor="accent6" w:themeShade="BF"/>
          <w:spacing w:val="-33"/>
          <w:w w:val="110"/>
        </w:rPr>
        <w:t xml:space="preserve"> </w:t>
      </w:r>
      <w:r w:rsidR="003171AF" w:rsidRPr="004B22F9">
        <w:rPr>
          <w:rFonts w:ascii="Century Gothic" w:hAnsi="Century Gothic"/>
          <w:color w:val="538135" w:themeColor="accent6" w:themeShade="BF"/>
          <w:w w:val="110"/>
        </w:rPr>
        <w:t>then</w:t>
      </w:r>
      <w:r w:rsidR="003171AF" w:rsidRPr="004B22F9">
        <w:rPr>
          <w:rFonts w:ascii="Century Gothic" w:hAnsi="Century Gothic"/>
          <w:color w:val="538135" w:themeColor="accent6" w:themeShade="BF"/>
          <w:spacing w:val="-34"/>
          <w:w w:val="110"/>
        </w:rPr>
        <w:t xml:space="preserve"> </w:t>
      </w:r>
      <w:r w:rsidR="003171AF" w:rsidRPr="004B22F9">
        <w:rPr>
          <w:rFonts w:ascii="Century Gothic" w:hAnsi="Century Gothic"/>
          <w:color w:val="538135" w:themeColor="accent6" w:themeShade="BF"/>
          <w:w w:val="110"/>
        </w:rPr>
        <w:t>approached again when discussion about what happened and what they should do in the future occurs.</w:t>
      </w:r>
      <w:r w:rsidR="003171AF" w:rsidRPr="004B22F9">
        <w:rPr>
          <w:rFonts w:ascii="Century Gothic" w:hAnsi="Century Gothic"/>
          <w:color w:val="538135" w:themeColor="accent6" w:themeShade="BF"/>
          <w:w w:val="105"/>
        </w:rPr>
        <w:t xml:space="preserve"> If the</w:t>
      </w:r>
      <w:r w:rsidR="003171AF" w:rsidRPr="004B22F9">
        <w:rPr>
          <w:rFonts w:ascii="Century Gothic" w:hAnsi="Century Gothic"/>
          <w:color w:val="538135" w:themeColor="accent6" w:themeShade="BF"/>
          <w:spacing w:val="-12"/>
          <w:w w:val="105"/>
        </w:rPr>
        <w:t xml:space="preserve"> </w:t>
      </w:r>
      <w:r w:rsidR="003171AF" w:rsidRPr="004B22F9">
        <w:rPr>
          <w:rFonts w:ascii="Century Gothic" w:hAnsi="Century Gothic"/>
          <w:color w:val="538135" w:themeColor="accent6" w:themeShade="BF"/>
          <w:w w:val="105"/>
        </w:rPr>
        <w:t>behaviour</w:t>
      </w:r>
      <w:r w:rsidR="003171AF" w:rsidRPr="004B22F9">
        <w:rPr>
          <w:rFonts w:ascii="Century Gothic" w:hAnsi="Century Gothic"/>
          <w:color w:val="538135" w:themeColor="accent6" w:themeShade="BF"/>
          <w:spacing w:val="-13"/>
          <w:w w:val="105"/>
        </w:rPr>
        <w:t xml:space="preserve"> </w:t>
      </w:r>
      <w:r w:rsidR="003171AF" w:rsidRPr="004B22F9">
        <w:rPr>
          <w:rFonts w:ascii="Century Gothic" w:hAnsi="Century Gothic"/>
          <w:color w:val="538135" w:themeColor="accent6" w:themeShade="BF"/>
          <w:w w:val="105"/>
        </w:rPr>
        <w:t>continues, their Head of school will be notified, and a restart will happen with them. The support room can be used as protective support.</w:t>
      </w:r>
      <w:r w:rsidR="003171AF" w:rsidRPr="004B22F9">
        <w:rPr>
          <w:rFonts w:ascii="Century Gothic" w:hAnsi="Century Gothic"/>
          <w:b/>
          <w:iCs/>
          <w:color w:val="538135" w:themeColor="accent6" w:themeShade="BF"/>
        </w:rPr>
        <w:t xml:space="preserve"> </w:t>
      </w:r>
      <w:r w:rsidR="003171AF" w:rsidRPr="004B22F9">
        <w:rPr>
          <w:rFonts w:ascii="Century Gothic" w:hAnsi="Century Gothic"/>
          <w:color w:val="538135" w:themeColor="accent6" w:themeShade="BF"/>
          <w:w w:val="110"/>
        </w:rPr>
        <w:t>After</w:t>
      </w:r>
      <w:r w:rsidR="003171AF" w:rsidRPr="004B22F9">
        <w:rPr>
          <w:rFonts w:ascii="Century Gothic" w:hAnsi="Century Gothic"/>
          <w:color w:val="538135" w:themeColor="accent6" w:themeShade="BF"/>
          <w:spacing w:val="-34"/>
          <w:w w:val="110"/>
        </w:rPr>
        <w:t xml:space="preserve"> </w:t>
      </w:r>
      <w:r w:rsidR="003171AF" w:rsidRPr="004B22F9">
        <w:rPr>
          <w:rFonts w:ascii="Century Gothic" w:hAnsi="Century Gothic"/>
          <w:color w:val="538135" w:themeColor="accent6" w:themeShade="BF"/>
          <w:w w:val="110"/>
        </w:rPr>
        <w:t>playtime</w:t>
      </w:r>
      <w:r w:rsidR="003171AF" w:rsidRPr="004B22F9">
        <w:rPr>
          <w:rFonts w:ascii="Century Gothic" w:hAnsi="Century Gothic"/>
          <w:color w:val="538135" w:themeColor="accent6" w:themeShade="BF"/>
          <w:spacing w:val="-33"/>
          <w:w w:val="110"/>
        </w:rPr>
        <w:t xml:space="preserve"> </w:t>
      </w:r>
      <w:r w:rsidR="003171AF" w:rsidRPr="004B22F9">
        <w:rPr>
          <w:rFonts w:ascii="Century Gothic" w:hAnsi="Century Gothic"/>
          <w:color w:val="538135" w:themeColor="accent6" w:themeShade="BF"/>
          <w:w w:val="110"/>
        </w:rPr>
        <w:t>and</w:t>
      </w:r>
      <w:r w:rsidR="003171AF" w:rsidRPr="004B22F9">
        <w:rPr>
          <w:rFonts w:ascii="Century Gothic" w:hAnsi="Century Gothic"/>
          <w:color w:val="538135" w:themeColor="accent6" w:themeShade="BF"/>
          <w:spacing w:val="-33"/>
          <w:w w:val="110"/>
        </w:rPr>
        <w:t xml:space="preserve"> </w:t>
      </w:r>
      <w:r w:rsidR="003171AF" w:rsidRPr="004B22F9">
        <w:rPr>
          <w:rFonts w:ascii="Century Gothic" w:hAnsi="Century Gothic"/>
          <w:color w:val="538135" w:themeColor="accent6" w:themeShade="BF"/>
          <w:w w:val="110"/>
        </w:rPr>
        <w:t>lunchtime,</w:t>
      </w:r>
      <w:r w:rsidR="003171AF" w:rsidRPr="004B22F9">
        <w:rPr>
          <w:rFonts w:ascii="Century Gothic" w:hAnsi="Century Gothic"/>
          <w:color w:val="538135" w:themeColor="accent6" w:themeShade="BF"/>
          <w:spacing w:val="-33"/>
          <w:w w:val="110"/>
        </w:rPr>
        <w:t xml:space="preserve"> </w:t>
      </w:r>
      <w:r w:rsidR="003171AF" w:rsidRPr="004B22F9">
        <w:rPr>
          <w:rFonts w:ascii="Century Gothic" w:hAnsi="Century Gothic"/>
          <w:color w:val="538135" w:themeColor="accent6" w:themeShade="BF"/>
          <w:w w:val="110"/>
        </w:rPr>
        <w:t>the</w:t>
      </w:r>
      <w:r w:rsidR="003171AF" w:rsidRPr="004B22F9">
        <w:rPr>
          <w:rFonts w:ascii="Century Gothic" w:hAnsi="Century Gothic"/>
          <w:color w:val="538135" w:themeColor="accent6" w:themeShade="BF"/>
          <w:spacing w:val="-33"/>
          <w:w w:val="110"/>
        </w:rPr>
        <w:t xml:space="preserve"> </w:t>
      </w:r>
      <w:r w:rsidR="003171AF" w:rsidRPr="004B22F9">
        <w:rPr>
          <w:rFonts w:ascii="Century Gothic" w:hAnsi="Century Gothic"/>
          <w:color w:val="538135" w:themeColor="accent6" w:themeShade="BF"/>
          <w:w w:val="110"/>
        </w:rPr>
        <w:t>staff</w:t>
      </w:r>
      <w:r w:rsidR="003171AF" w:rsidRPr="004B22F9">
        <w:rPr>
          <w:rFonts w:ascii="Century Gothic" w:hAnsi="Century Gothic"/>
          <w:color w:val="538135" w:themeColor="accent6" w:themeShade="BF"/>
          <w:spacing w:val="-34"/>
          <w:w w:val="110"/>
        </w:rPr>
        <w:t xml:space="preserve"> </w:t>
      </w:r>
      <w:r w:rsidR="003171AF" w:rsidRPr="004B22F9">
        <w:rPr>
          <w:rFonts w:ascii="Century Gothic" w:hAnsi="Century Gothic"/>
          <w:color w:val="538135" w:themeColor="accent6" w:themeShade="BF"/>
          <w:w w:val="110"/>
        </w:rPr>
        <w:t>on</w:t>
      </w:r>
      <w:r w:rsidR="003171AF" w:rsidRPr="004B22F9">
        <w:rPr>
          <w:rFonts w:ascii="Century Gothic" w:hAnsi="Century Gothic"/>
          <w:color w:val="538135" w:themeColor="accent6" w:themeShade="BF"/>
          <w:spacing w:val="-32"/>
          <w:w w:val="110"/>
        </w:rPr>
        <w:t xml:space="preserve"> </w:t>
      </w:r>
      <w:r w:rsidR="003171AF" w:rsidRPr="004B22F9">
        <w:rPr>
          <w:rFonts w:ascii="Century Gothic" w:hAnsi="Century Gothic"/>
          <w:color w:val="538135" w:themeColor="accent6" w:themeShade="BF"/>
          <w:w w:val="110"/>
        </w:rPr>
        <w:t>duty/lunchtime</w:t>
      </w:r>
      <w:r w:rsidR="003171AF" w:rsidRPr="004B22F9">
        <w:rPr>
          <w:rFonts w:ascii="Century Gothic" w:hAnsi="Century Gothic"/>
          <w:color w:val="538135" w:themeColor="accent6" w:themeShade="BF"/>
          <w:spacing w:val="-33"/>
          <w:w w:val="110"/>
        </w:rPr>
        <w:t xml:space="preserve"> </w:t>
      </w:r>
      <w:r w:rsidR="003171AF" w:rsidRPr="004B22F9">
        <w:rPr>
          <w:rFonts w:ascii="Century Gothic" w:hAnsi="Century Gothic"/>
          <w:color w:val="538135" w:themeColor="accent6" w:themeShade="BF"/>
          <w:w w:val="110"/>
        </w:rPr>
        <w:t>staff</w:t>
      </w:r>
      <w:r w:rsidR="003171AF" w:rsidRPr="004B22F9">
        <w:rPr>
          <w:rFonts w:ascii="Century Gothic" w:hAnsi="Century Gothic"/>
          <w:color w:val="538135" w:themeColor="accent6" w:themeShade="BF"/>
          <w:spacing w:val="-32"/>
          <w:w w:val="110"/>
        </w:rPr>
        <w:t xml:space="preserve"> </w:t>
      </w:r>
      <w:r w:rsidR="003171AF" w:rsidRPr="004B22F9">
        <w:rPr>
          <w:rFonts w:ascii="Century Gothic" w:hAnsi="Century Gothic"/>
          <w:color w:val="538135" w:themeColor="accent6" w:themeShade="BF"/>
          <w:w w:val="110"/>
        </w:rPr>
        <w:t>will</w:t>
      </w:r>
      <w:r w:rsidR="003171AF" w:rsidRPr="004B22F9">
        <w:rPr>
          <w:rFonts w:ascii="Century Gothic" w:hAnsi="Century Gothic"/>
          <w:color w:val="538135" w:themeColor="accent6" w:themeShade="BF"/>
          <w:spacing w:val="-32"/>
          <w:w w:val="110"/>
        </w:rPr>
        <w:t xml:space="preserve"> </w:t>
      </w:r>
      <w:r w:rsidR="003171AF" w:rsidRPr="004B22F9">
        <w:rPr>
          <w:rFonts w:ascii="Century Gothic" w:hAnsi="Century Gothic"/>
          <w:color w:val="538135" w:themeColor="accent6" w:themeShade="BF"/>
          <w:w w:val="110"/>
        </w:rPr>
        <w:t>report</w:t>
      </w:r>
      <w:r w:rsidR="003171AF" w:rsidRPr="004B22F9">
        <w:rPr>
          <w:rFonts w:ascii="Century Gothic" w:hAnsi="Century Gothic"/>
          <w:color w:val="538135" w:themeColor="accent6" w:themeShade="BF"/>
          <w:spacing w:val="-32"/>
          <w:w w:val="110"/>
        </w:rPr>
        <w:t xml:space="preserve"> </w:t>
      </w:r>
      <w:r w:rsidR="003171AF" w:rsidRPr="004B22F9">
        <w:rPr>
          <w:rFonts w:ascii="Century Gothic" w:hAnsi="Century Gothic"/>
          <w:color w:val="538135" w:themeColor="accent6" w:themeShade="BF"/>
          <w:w w:val="110"/>
        </w:rPr>
        <w:t>incidents</w:t>
      </w:r>
      <w:r w:rsidR="003171AF" w:rsidRPr="004B22F9">
        <w:rPr>
          <w:rFonts w:ascii="Century Gothic" w:hAnsi="Century Gothic"/>
          <w:color w:val="538135" w:themeColor="accent6" w:themeShade="BF"/>
          <w:spacing w:val="-32"/>
          <w:w w:val="110"/>
        </w:rPr>
        <w:t xml:space="preserve"> </w:t>
      </w:r>
      <w:r w:rsidR="003171AF" w:rsidRPr="004B22F9">
        <w:rPr>
          <w:rFonts w:ascii="Century Gothic" w:hAnsi="Century Gothic"/>
          <w:color w:val="538135" w:themeColor="accent6" w:themeShade="BF"/>
          <w:w w:val="110"/>
        </w:rPr>
        <w:t>to the Class</w:t>
      </w:r>
      <w:r w:rsidR="003171AF" w:rsidRPr="004B22F9">
        <w:rPr>
          <w:rFonts w:ascii="Century Gothic" w:hAnsi="Century Gothic"/>
          <w:color w:val="538135" w:themeColor="accent6" w:themeShade="BF"/>
          <w:spacing w:val="-40"/>
          <w:w w:val="110"/>
        </w:rPr>
        <w:t xml:space="preserve"> </w:t>
      </w:r>
      <w:r w:rsidR="003171AF" w:rsidRPr="004B22F9">
        <w:rPr>
          <w:rFonts w:ascii="Century Gothic" w:hAnsi="Century Gothic"/>
          <w:color w:val="538135" w:themeColor="accent6" w:themeShade="BF"/>
          <w:w w:val="110"/>
        </w:rPr>
        <w:t>Teacher via Arbor so that the child can discuss what happened in a supportive/restorative way with their teacher. If, after three restarts with the Head of Upper/Lower School, the behaviour continues, then a further restart will take place with a member of SLT. This will be during the pupil’s lunchtime. Following a restart with SLT, pupils may also have a protective consequence which removes them from the playground</w:t>
      </w:r>
      <w:r w:rsidR="003171AF" w:rsidRPr="004B22F9">
        <w:rPr>
          <w:rFonts w:ascii="Century Gothic" w:hAnsi="Century Gothic"/>
          <w:color w:val="538135" w:themeColor="accent6" w:themeShade="BF"/>
          <w:spacing w:val="-43"/>
          <w:w w:val="110"/>
        </w:rPr>
        <w:t xml:space="preserve"> </w:t>
      </w:r>
      <w:r w:rsidR="003171AF" w:rsidRPr="004B22F9">
        <w:rPr>
          <w:rFonts w:ascii="Century Gothic" w:hAnsi="Century Gothic"/>
          <w:color w:val="538135" w:themeColor="accent6" w:themeShade="BF"/>
          <w:w w:val="110"/>
        </w:rPr>
        <w:t>for</w:t>
      </w:r>
      <w:r w:rsidR="003171AF" w:rsidRPr="004B22F9">
        <w:rPr>
          <w:rFonts w:ascii="Century Gothic" w:hAnsi="Century Gothic"/>
          <w:color w:val="538135" w:themeColor="accent6" w:themeShade="BF"/>
          <w:spacing w:val="-43"/>
          <w:w w:val="110"/>
        </w:rPr>
        <w:t xml:space="preserve"> </w:t>
      </w:r>
      <w:r w:rsidR="003171AF" w:rsidRPr="004B22F9">
        <w:rPr>
          <w:rFonts w:ascii="Century Gothic" w:hAnsi="Century Gothic"/>
          <w:color w:val="538135" w:themeColor="accent6" w:themeShade="BF"/>
          <w:w w:val="110"/>
        </w:rPr>
        <w:t>a</w:t>
      </w:r>
      <w:r w:rsidR="003171AF" w:rsidRPr="004B22F9">
        <w:rPr>
          <w:rFonts w:ascii="Century Gothic" w:hAnsi="Century Gothic"/>
          <w:color w:val="538135" w:themeColor="accent6" w:themeShade="BF"/>
          <w:spacing w:val="-42"/>
          <w:w w:val="110"/>
        </w:rPr>
        <w:t xml:space="preserve"> </w:t>
      </w:r>
      <w:r w:rsidR="003171AF" w:rsidRPr="004B22F9">
        <w:rPr>
          <w:rFonts w:ascii="Century Gothic" w:hAnsi="Century Gothic"/>
          <w:color w:val="538135" w:themeColor="accent6" w:themeShade="BF"/>
          <w:w w:val="110"/>
        </w:rPr>
        <w:t>predetermined</w:t>
      </w:r>
      <w:r w:rsidR="003171AF" w:rsidRPr="004B22F9">
        <w:rPr>
          <w:rFonts w:ascii="Century Gothic" w:hAnsi="Century Gothic"/>
          <w:color w:val="538135" w:themeColor="accent6" w:themeShade="BF"/>
          <w:spacing w:val="-43"/>
          <w:w w:val="110"/>
        </w:rPr>
        <w:t xml:space="preserve"> </w:t>
      </w:r>
      <w:r w:rsidR="003171AF" w:rsidRPr="004B22F9">
        <w:rPr>
          <w:rFonts w:ascii="Century Gothic" w:hAnsi="Century Gothic"/>
          <w:color w:val="538135" w:themeColor="accent6" w:themeShade="BF"/>
          <w:w w:val="110"/>
        </w:rPr>
        <w:t>period to ensure the safety of themselves or others (1</w:t>
      </w:r>
      <w:r w:rsidR="003171AF" w:rsidRPr="004B22F9">
        <w:rPr>
          <w:rFonts w:ascii="Century Gothic" w:hAnsi="Century Gothic"/>
          <w:color w:val="538135" w:themeColor="accent6" w:themeShade="BF"/>
          <w:spacing w:val="-42"/>
          <w:w w:val="110"/>
        </w:rPr>
        <w:t xml:space="preserve"> </w:t>
      </w:r>
      <w:r w:rsidR="003171AF" w:rsidRPr="004B22F9">
        <w:rPr>
          <w:rFonts w:ascii="Century Gothic" w:hAnsi="Century Gothic"/>
          <w:color w:val="538135" w:themeColor="accent6" w:themeShade="BF"/>
          <w:w w:val="110"/>
        </w:rPr>
        <w:t>playtime</w:t>
      </w:r>
      <w:r w:rsidR="003171AF" w:rsidRPr="004B22F9">
        <w:rPr>
          <w:rFonts w:ascii="Century Gothic" w:hAnsi="Century Gothic"/>
          <w:color w:val="538135" w:themeColor="accent6" w:themeShade="BF"/>
          <w:spacing w:val="-43"/>
          <w:w w:val="110"/>
        </w:rPr>
        <w:t xml:space="preserve"> </w:t>
      </w:r>
      <w:r w:rsidR="003171AF" w:rsidRPr="004B22F9">
        <w:rPr>
          <w:rFonts w:ascii="Century Gothic" w:hAnsi="Century Gothic"/>
          <w:color w:val="538135" w:themeColor="accent6" w:themeShade="BF"/>
          <w:w w:val="110"/>
        </w:rPr>
        <w:t>to</w:t>
      </w:r>
      <w:r w:rsidR="003171AF" w:rsidRPr="004B22F9">
        <w:rPr>
          <w:rFonts w:ascii="Century Gothic" w:hAnsi="Century Gothic"/>
          <w:color w:val="538135" w:themeColor="accent6" w:themeShade="BF"/>
          <w:spacing w:val="-42"/>
          <w:w w:val="110"/>
        </w:rPr>
        <w:t xml:space="preserve"> </w:t>
      </w:r>
      <w:r w:rsidR="003171AF" w:rsidRPr="004B22F9">
        <w:rPr>
          <w:rFonts w:ascii="Century Gothic" w:hAnsi="Century Gothic"/>
          <w:color w:val="538135" w:themeColor="accent6" w:themeShade="BF"/>
          <w:w w:val="110"/>
        </w:rPr>
        <w:t>several</w:t>
      </w:r>
      <w:r w:rsidR="003171AF" w:rsidRPr="004B22F9">
        <w:rPr>
          <w:rFonts w:ascii="Century Gothic" w:hAnsi="Century Gothic"/>
          <w:color w:val="538135" w:themeColor="accent6" w:themeShade="BF"/>
          <w:spacing w:val="-42"/>
          <w:w w:val="110"/>
        </w:rPr>
        <w:t xml:space="preserve"> </w:t>
      </w:r>
      <w:r w:rsidR="003171AF" w:rsidRPr="004B22F9">
        <w:rPr>
          <w:rFonts w:ascii="Century Gothic" w:hAnsi="Century Gothic"/>
          <w:color w:val="538135" w:themeColor="accent6" w:themeShade="BF"/>
          <w:w w:val="110"/>
        </w:rPr>
        <w:t>days). If</w:t>
      </w:r>
      <w:r w:rsidR="003171AF" w:rsidRPr="004B22F9">
        <w:rPr>
          <w:rFonts w:ascii="Century Gothic" w:hAnsi="Century Gothic"/>
          <w:color w:val="538135" w:themeColor="accent6" w:themeShade="BF"/>
          <w:spacing w:val="-37"/>
          <w:w w:val="110"/>
        </w:rPr>
        <w:t xml:space="preserve"> </w:t>
      </w:r>
      <w:r w:rsidR="003171AF" w:rsidRPr="004B22F9">
        <w:rPr>
          <w:rFonts w:ascii="Century Gothic" w:hAnsi="Century Gothic"/>
          <w:color w:val="538135" w:themeColor="accent6" w:themeShade="BF"/>
          <w:w w:val="110"/>
        </w:rPr>
        <w:t>detrimental</w:t>
      </w:r>
      <w:r w:rsidR="003171AF" w:rsidRPr="004B22F9">
        <w:rPr>
          <w:rFonts w:ascii="Century Gothic" w:hAnsi="Century Gothic"/>
          <w:color w:val="538135" w:themeColor="accent6" w:themeShade="BF"/>
          <w:spacing w:val="-39"/>
          <w:w w:val="110"/>
        </w:rPr>
        <w:t xml:space="preserve"> </w:t>
      </w:r>
      <w:r w:rsidR="003171AF" w:rsidRPr="004B22F9">
        <w:rPr>
          <w:rFonts w:ascii="Century Gothic" w:hAnsi="Century Gothic"/>
          <w:color w:val="538135" w:themeColor="accent6" w:themeShade="BF"/>
          <w:w w:val="110"/>
        </w:rPr>
        <w:t>behaviour</w:t>
      </w:r>
      <w:r w:rsidR="003171AF" w:rsidRPr="004B22F9">
        <w:rPr>
          <w:rFonts w:ascii="Century Gothic" w:hAnsi="Century Gothic"/>
          <w:color w:val="538135" w:themeColor="accent6" w:themeShade="BF"/>
          <w:spacing w:val="-38"/>
          <w:w w:val="110"/>
        </w:rPr>
        <w:t xml:space="preserve"> </w:t>
      </w:r>
      <w:r w:rsidR="003171AF" w:rsidRPr="004B22F9">
        <w:rPr>
          <w:rFonts w:ascii="Century Gothic" w:hAnsi="Century Gothic"/>
          <w:color w:val="538135" w:themeColor="accent6" w:themeShade="BF"/>
          <w:w w:val="110"/>
        </w:rPr>
        <w:t>persists,</w:t>
      </w:r>
      <w:r w:rsidR="003171AF" w:rsidRPr="004B22F9">
        <w:rPr>
          <w:rFonts w:ascii="Century Gothic" w:hAnsi="Century Gothic"/>
          <w:color w:val="538135" w:themeColor="accent6" w:themeShade="BF"/>
          <w:spacing w:val="-37"/>
          <w:w w:val="110"/>
        </w:rPr>
        <w:t xml:space="preserve"> </w:t>
      </w:r>
      <w:r w:rsidR="003171AF" w:rsidRPr="004B22F9">
        <w:rPr>
          <w:rFonts w:ascii="Century Gothic" w:hAnsi="Century Gothic"/>
          <w:color w:val="538135" w:themeColor="accent6" w:themeShade="BF"/>
          <w:w w:val="110"/>
        </w:rPr>
        <w:t>pupils</w:t>
      </w:r>
      <w:r w:rsidR="003171AF" w:rsidRPr="004B22F9">
        <w:rPr>
          <w:rFonts w:ascii="Century Gothic" w:hAnsi="Century Gothic"/>
          <w:color w:val="538135" w:themeColor="accent6" w:themeShade="BF"/>
          <w:spacing w:val="-39"/>
          <w:w w:val="110"/>
        </w:rPr>
        <w:t xml:space="preserve"> </w:t>
      </w:r>
      <w:r w:rsidR="003171AF" w:rsidRPr="004B22F9">
        <w:rPr>
          <w:rFonts w:ascii="Century Gothic" w:hAnsi="Century Gothic"/>
          <w:color w:val="538135" w:themeColor="accent6" w:themeShade="BF"/>
          <w:w w:val="110"/>
        </w:rPr>
        <w:t>may</w:t>
      </w:r>
      <w:r w:rsidR="003171AF" w:rsidRPr="004B22F9">
        <w:rPr>
          <w:rFonts w:ascii="Century Gothic" w:hAnsi="Century Gothic"/>
          <w:color w:val="538135" w:themeColor="accent6" w:themeShade="BF"/>
          <w:spacing w:val="-39"/>
          <w:w w:val="110"/>
        </w:rPr>
        <w:t xml:space="preserve"> </w:t>
      </w:r>
      <w:r w:rsidR="003171AF" w:rsidRPr="004B22F9">
        <w:rPr>
          <w:rFonts w:ascii="Century Gothic" w:hAnsi="Century Gothic"/>
          <w:color w:val="538135" w:themeColor="accent6" w:themeShade="BF"/>
          <w:w w:val="110"/>
        </w:rPr>
        <w:t>lose</w:t>
      </w:r>
      <w:r w:rsidR="003171AF" w:rsidRPr="004B22F9">
        <w:rPr>
          <w:rFonts w:ascii="Century Gothic" w:hAnsi="Century Gothic"/>
          <w:color w:val="538135" w:themeColor="accent6" w:themeShade="BF"/>
          <w:spacing w:val="-40"/>
          <w:w w:val="110"/>
        </w:rPr>
        <w:t xml:space="preserve"> </w:t>
      </w:r>
      <w:r w:rsidR="003171AF" w:rsidRPr="004B22F9">
        <w:rPr>
          <w:rFonts w:ascii="Century Gothic" w:hAnsi="Century Gothic"/>
          <w:color w:val="538135" w:themeColor="accent6" w:themeShade="BF"/>
          <w:w w:val="110"/>
        </w:rPr>
        <w:t>privileges</w:t>
      </w:r>
      <w:r w:rsidR="003171AF" w:rsidRPr="004B22F9">
        <w:rPr>
          <w:rFonts w:ascii="Century Gothic" w:hAnsi="Century Gothic"/>
          <w:color w:val="538135" w:themeColor="accent6" w:themeShade="BF"/>
          <w:spacing w:val="-38"/>
          <w:w w:val="110"/>
        </w:rPr>
        <w:t xml:space="preserve"> </w:t>
      </w:r>
      <w:r w:rsidR="003171AF" w:rsidRPr="004B22F9">
        <w:rPr>
          <w:rFonts w:ascii="Century Gothic" w:hAnsi="Century Gothic"/>
          <w:color w:val="538135" w:themeColor="accent6" w:themeShade="BF"/>
          <w:w w:val="110"/>
        </w:rPr>
        <w:t>or</w:t>
      </w:r>
      <w:r w:rsidR="003171AF" w:rsidRPr="004B22F9">
        <w:rPr>
          <w:rFonts w:ascii="Century Gothic" w:hAnsi="Century Gothic"/>
          <w:color w:val="538135" w:themeColor="accent6" w:themeShade="BF"/>
          <w:spacing w:val="-38"/>
          <w:w w:val="110"/>
        </w:rPr>
        <w:t xml:space="preserve"> </w:t>
      </w:r>
      <w:r w:rsidR="003171AF" w:rsidRPr="004B22F9">
        <w:rPr>
          <w:rFonts w:ascii="Century Gothic" w:hAnsi="Century Gothic"/>
          <w:color w:val="538135" w:themeColor="accent6" w:themeShade="BF"/>
          <w:w w:val="110"/>
        </w:rPr>
        <w:t>ultimately</w:t>
      </w:r>
      <w:r w:rsidR="003171AF" w:rsidRPr="004B22F9">
        <w:rPr>
          <w:rFonts w:ascii="Century Gothic" w:hAnsi="Century Gothic"/>
          <w:color w:val="538135" w:themeColor="accent6" w:themeShade="BF"/>
          <w:spacing w:val="-37"/>
          <w:w w:val="110"/>
        </w:rPr>
        <w:t xml:space="preserve"> </w:t>
      </w:r>
      <w:r w:rsidR="003171AF" w:rsidRPr="004B22F9">
        <w:rPr>
          <w:rFonts w:ascii="Century Gothic" w:hAnsi="Century Gothic"/>
          <w:color w:val="538135" w:themeColor="accent6" w:themeShade="BF"/>
          <w:w w:val="110"/>
        </w:rPr>
        <w:t>not</w:t>
      </w:r>
      <w:r w:rsidR="003171AF" w:rsidRPr="004B22F9">
        <w:rPr>
          <w:rFonts w:ascii="Century Gothic" w:hAnsi="Century Gothic"/>
          <w:color w:val="538135" w:themeColor="accent6" w:themeShade="BF"/>
          <w:spacing w:val="-37"/>
          <w:w w:val="110"/>
        </w:rPr>
        <w:t xml:space="preserve"> </w:t>
      </w:r>
      <w:r w:rsidR="003171AF" w:rsidRPr="004B22F9">
        <w:rPr>
          <w:rFonts w:ascii="Century Gothic" w:hAnsi="Century Gothic"/>
          <w:color w:val="538135" w:themeColor="accent6" w:themeShade="BF"/>
          <w:w w:val="110"/>
        </w:rPr>
        <w:t>be</w:t>
      </w:r>
      <w:r w:rsidR="003171AF" w:rsidRPr="004B22F9">
        <w:rPr>
          <w:rFonts w:ascii="Century Gothic" w:hAnsi="Century Gothic"/>
          <w:color w:val="538135" w:themeColor="accent6" w:themeShade="BF"/>
          <w:spacing w:val="-38"/>
          <w:w w:val="110"/>
        </w:rPr>
        <w:t xml:space="preserve"> </w:t>
      </w:r>
      <w:r w:rsidR="003171AF" w:rsidRPr="004B22F9">
        <w:rPr>
          <w:rFonts w:ascii="Century Gothic" w:hAnsi="Century Gothic"/>
          <w:color w:val="538135" w:themeColor="accent6" w:themeShade="BF"/>
          <w:w w:val="110"/>
        </w:rPr>
        <w:t>allowed</w:t>
      </w:r>
      <w:r w:rsidR="003171AF" w:rsidRPr="004B22F9">
        <w:rPr>
          <w:rFonts w:ascii="Century Gothic" w:hAnsi="Century Gothic"/>
          <w:color w:val="538135" w:themeColor="accent6" w:themeShade="BF"/>
          <w:spacing w:val="-39"/>
          <w:w w:val="110"/>
        </w:rPr>
        <w:t xml:space="preserve"> </w:t>
      </w:r>
      <w:r w:rsidR="003171AF" w:rsidRPr="004B22F9">
        <w:rPr>
          <w:rFonts w:ascii="Century Gothic" w:hAnsi="Century Gothic"/>
          <w:color w:val="538135" w:themeColor="accent6" w:themeShade="BF"/>
          <w:w w:val="110"/>
        </w:rPr>
        <w:t>to school</w:t>
      </w:r>
      <w:r w:rsidR="003171AF" w:rsidRPr="004B22F9">
        <w:rPr>
          <w:rFonts w:ascii="Century Gothic" w:hAnsi="Century Gothic"/>
          <w:color w:val="538135" w:themeColor="accent6" w:themeShade="BF"/>
          <w:spacing w:val="-21"/>
          <w:w w:val="110"/>
        </w:rPr>
        <w:t xml:space="preserve"> </w:t>
      </w:r>
      <w:r w:rsidR="003171AF" w:rsidRPr="004B22F9">
        <w:rPr>
          <w:rFonts w:ascii="Century Gothic" w:hAnsi="Century Gothic"/>
          <w:color w:val="538135" w:themeColor="accent6" w:themeShade="BF"/>
          <w:w w:val="110"/>
        </w:rPr>
        <w:t>events,</w:t>
      </w:r>
      <w:r w:rsidR="003171AF" w:rsidRPr="004B22F9">
        <w:rPr>
          <w:rFonts w:ascii="Century Gothic" w:hAnsi="Century Gothic"/>
          <w:color w:val="538135" w:themeColor="accent6" w:themeShade="BF"/>
          <w:spacing w:val="-20"/>
          <w:w w:val="110"/>
        </w:rPr>
        <w:t xml:space="preserve"> </w:t>
      </w:r>
      <w:r w:rsidR="003171AF" w:rsidRPr="004B22F9">
        <w:rPr>
          <w:rFonts w:ascii="Century Gothic" w:hAnsi="Century Gothic"/>
          <w:color w:val="538135" w:themeColor="accent6" w:themeShade="BF"/>
          <w:w w:val="110"/>
        </w:rPr>
        <w:t>activities</w:t>
      </w:r>
      <w:r w:rsidR="003171AF" w:rsidRPr="004B22F9">
        <w:rPr>
          <w:rFonts w:ascii="Century Gothic" w:hAnsi="Century Gothic"/>
          <w:color w:val="538135" w:themeColor="accent6" w:themeShade="BF"/>
          <w:spacing w:val="-21"/>
          <w:w w:val="110"/>
        </w:rPr>
        <w:t xml:space="preserve"> </w:t>
      </w:r>
      <w:r w:rsidR="003171AF" w:rsidRPr="004B22F9">
        <w:rPr>
          <w:rFonts w:ascii="Century Gothic" w:hAnsi="Century Gothic"/>
          <w:color w:val="538135" w:themeColor="accent6" w:themeShade="BF"/>
          <w:w w:val="110"/>
        </w:rPr>
        <w:t>or</w:t>
      </w:r>
      <w:r w:rsidR="003171AF" w:rsidRPr="004B22F9">
        <w:rPr>
          <w:rFonts w:ascii="Century Gothic" w:hAnsi="Century Gothic"/>
          <w:color w:val="538135" w:themeColor="accent6" w:themeShade="BF"/>
          <w:spacing w:val="-22"/>
          <w:w w:val="110"/>
        </w:rPr>
        <w:t xml:space="preserve"> </w:t>
      </w:r>
      <w:r w:rsidR="003171AF" w:rsidRPr="004B22F9">
        <w:rPr>
          <w:rFonts w:ascii="Century Gothic" w:hAnsi="Century Gothic"/>
          <w:color w:val="538135" w:themeColor="accent6" w:themeShade="BF"/>
          <w:w w:val="110"/>
        </w:rPr>
        <w:t>lunchtime</w:t>
      </w:r>
      <w:r w:rsidR="003171AF" w:rsidRPr="004B22F9">
        <w:rPr>
          <w:rFonts w:ascii="Century Gothic" w:hAnsi="Century Gothic"/>
          <w:color w:val="538135" w:themeColor="accent6" w:themeShade="BF"/>
          <w:spacing w:val="-22"/>
          <w:w w:val="110"/>
        </w:rPr>
        <w:t xml:space="preserve"> </w:t>
      </w:r>
      <w:r w:rsidR="003171AF" w:rsidRPr="004B22F9">
        <w:rPr>
          <w:rFonts w:ascii="Century Gothic" w:hAnsi="Century Gothic"/>
          <w:color w:val="538135" w:themeColor="accent6" w:themeShade="BF"/>
          <w:w w:val="110"/>
        </w:rPr>
        <w:t xml:space="preserve">sessions (protective consequences). They will still be given opportunities to demonstrate the expected valued behaviour. Interventions </w:t>
      </w:r>
      <w:r w:rsidR="003171AF" w:rsidRPr="004B22F9">
        <w:rPr>
          <w:rFonts w:ascii="Century Gothic" w:hAnsi="Century Gothic"/>
          <w:color w:val="538135" w:themeColor="accent6" w:themeShade="BF"/>
          <w:w w:val="110"/>
        </w:rPr>
        <w:lastRenderedPageBreak/>
        <w:t>will be put into place to allow the pupil to learn and practice the desired valued behaviour. Please refer to Appendix 2- flowchart for a visual representation of this system.</w:t>
      </w:r>
    </w:p>
    <w:p w14:paraId="1E2F8D6E" w14:textId="77777777" w:rsidR="003171AF" w:rsidRPr="00CC7354" w:rsidRDefault="003171AF" w:rsidP="003171AF">
      <w:pPr>
        <w:pStyle w:val="BodyText"/>
        <w:spacing w:line="276" w:lineRule="auto"/>
        <w:ind w:left="425"/>
        <w:rPr>
          <w:rFonts w:ascii="Century Gothic" w:hAnsi="Century Gothic"/>
          <w:color w:val="538135" w:themeColor="accent6" w:themeShade="BF"/>
        </w:rPr>
      </w:pPr>
    </w:p>
    <w:p w14:paraId="21518643" w14:textId="77777777" w:rsidR="003171AF" w:rsidRPr="0030126B" w:rsidRDefault="003171AF" w:rsidP="003171AF">
      <w:pPr>
        <w:pStyle w:val="BodyText"/>
        <w:numPr>
          <w:ilvl w:val="0"/>
          <w:numId w:val="2"/>
        </w:numPr>
        <w:spacing w:line="276" w:lineRule="auto"/>
        <w:rPr>
          <w:rFonts w:ascii="Century Gothic" w:hAnsi="Century Gothic"/>
          <w:b/>
          <w:iCs/>
          <w:color w:val="538135" w:themeColor="accent6" w:themeShade="BF"/>
        </w:rPr>
      </w:pPr>
      <w:r>
        <w:rPr>
          <w:rFonts w:ascii="Century Gothic" w:hAnsi="Century Gothic"/>
          <w:b/>
          <w:bCs/>
          <w:color w:val="538135" w:themeColor="accent6" w:themeShade="BF"/>
          <w:w w:val="105"/>
        </w:rPr>
        <w:t>Parental involvement</w:t>
      </w:r>
    </w:p>
    <w:p w14:paraId="4F986EE3" w14:textId="77777777" w:rsidR="003171AF" w:rsidRPr="0030126B" w:rsidRDefault="003171AF" w:rsidP="003171AF">
      <w:pPr>
        <w:pStyle w:val="BodyText"/>
        <w:numPr>
          <w:ilvl w:val="2"/>
          <w:numId w:val="10"/>
        </w:numPr>
        <w:ind w:right="659"/>
        <w:rPr>
          <w:rFonts w:ascii="Century Gothic" w:hAnsi="Century Gothic"/>
          <w:color w:val="538135" w:themeColor="accent6" w:themeShade="BF"/>
          <w:w w:val="105"/>
        </w:rPr>
      </w:pPr>
      <w:r>
        <w:rPr>
          <w:rFonts w:ascii="Century Gothic" w:hAnsi="Century Gothic"/>
          <w:color w:val="538135" w:themeColor="accent6" w:themeShade="BF"/>
          <w:w w:val="105"/>
        </w:rPr>
        <w:t>Make every effort to attend consultation</w:t>
      </w:r>
    </w:p>
    <w:p w14:paraId="25E2DD4C" w14:textId="77777777" w:rsidR="003171AF" w:rsidRPr="00190E78" w:rsidRDefault="003171AF" w:rsidP="003171AF">
      <w:pPr>
        <w:pStyle w:val="BodyText"/>
        <w:numPr>
          <w:ilvl w:val="2"/>
          <w:numId w:val="10"/>
        </w:numPr>
        <w:ind w:right="659"/>
        <w:rPr>
          <w:rFonts w:ascii="Century Gothic" w:hAnsi="Century Gothic"/>
          <w:color w:val="538135" w:themeColor="accent6" w:themeShade="BF"/>
          <w:w w:val="105"/>
        </w:rPr>
      </w:pPr>
      <w:r w:rsidRPr="00190E78">
        <w:rPr>
          <w:rFonts w:ascii="Century Gothic" w:hAnsi="Century Gothic"/>
          <w:color w:val="538135" w:themeColor="accent6" w:themeShade="BF"/>
          <w:w w:val="105"/>
        </w:rPr>
        <w:t>Understand school policies and methods</w:t>
      </w:r>
    </w:p>
    <w:p w14:paraId="0B50767E" w14:textId="77777777" w:rsidR="003171AF" w:rsidRPr="00190E78" w:rsidRDefault="003171AF" w:rsidP="003171AF">
      <w:pPr>
        <w:pStyle w:val="BodyText"/>
        <w:numPr>
          <w:ilvl w:val="2"/>
          <w:numId w:val="10"/>
        </w:numPr>
        <w:ind w:right="1255"/>
        <w:rPr>
          <w:rFonts w:ascii="Century Gothic" w:hAnsi="Century Gothic"/>
          <w:color w:val="538135" w:themeColor="accent6" w:themeShade="BF"/>
        </w:rPr>
      </w:pPr>
      <w:r w:rsidRPr="00190E78">
        <w:rPr>
          <w:rFonts w:ascii="Century Gothic" w:hAnsi="Century Gothic"/>
          <w:color w:val="538135" w:themeColor="accent6" w:themeShade="BF"/>
          <w:w w:val="110"/>
        </w:rPr>
        <w:t>Alert</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the</w:t>
      </w:r>
      <w:r w:rsidRPr="00190E78">
        <w:rPr>
          <w:rFonts w:ascii="Century Gothic" w:hAnsi="Century Gothic"/>
          <w:color w:val="538135" w:themeColor="accent6" w:themeShade="BF"/>
          <w:spacing w:val="-43"/>
          <w:w w:val="110"/>
        </w:rPr>
        <w:t xml:space="preserve"> </w:t>
      </w:r>
      <w:r w:rsidRPr="00190E78">
        <w:rPr>
          <w:rFonts w:ascii="Century Gothic" w:hAnsi="Century Gothic"/>
          <w:color w:val="538135" w:themeColor="accent6" w:themeShade="BF"/>
          <w:w w:val="110"/>
        </w:rPr>
        <w:t>School</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immediately</w:t>
      </w:r>
      <w:r w:rsidRPr="00190E78">
        <w:rPr>
          <w:rFonts w:ascii="Century Gothic" w:hAnsi="Century Gothic"/>
          <w:color w:val="538135" w:themeColor="accent6" w:themeShade="BF"/>
          <w:spacing w:val="-42"/>
          <w:w w:val="110"/>
        </w:rPr>
        <w:t xml:space="preserve"> </w:t>
      </w:r>
      <w:r w:rsidRPr="00190E78">
        <w:rPr>
          <w:rFonts w:ascii="Century Gothic" w:hAnsi="Century Gothic"/>
          <w:color w:val="538135" w:themeColor="accent6" w:themeShade="BF"/>
          <w:w w:val="110"/>
        </w:rPr>
        <w:t>to</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any</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serious</w:t>
      </w:r>
      <w:r w:rsidRPr="00190E78">
        <w:rPr>
          <w:rFonts w:ascii="Century Gothic" w:hAnsi="Century Gothic"/>
          <w:color w:val="538135" w:themeColor="accent6" w:themeShade="BF"/>
          <w:spacing w:val="-43"/>
          <w:w w:val="110"/>
        </w:rPr>
        <w:t xml:space="preserve"> </w:t>
      </w:r>
      <w:r w:rsidRPr="00190E78">
        <w:rPr>
          <w:rFonts w:ascii="Century Gothic" w:hAnsi="Century Gothic"/>
          <w:color w:val="538135" w:themeColor="accent6" w:themeShade="BF"/>
          <w:w w:val="110"/>
        </w:rPr>
        <w:t>behavioural</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problems</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with</w:t>
      </w:r>
      <w:r w:rsidRPr="00190E78">
        <w:rPr>
          <w:rFonts w:ascii="Century Gothic" w:hAnsi="Century Gothic"/>
          <w:color w:val="538135" w:themeColor="accent6" w:themeShade="BF"/>
          <w:spacing w:val="-42"/>
          <w:w w:val="110"/>
        </w:rPr>
        <w:t xml:space="preserve"> </w:t>
      </w:r>
      <w:r w:rsidRPr="00190E78">
        <w:rPr>
          <w:rFonts w:ascii="Century Gothic" w:hAnsi="Century Gothic"/>
          <w:color w:val="538135" w:themeColor="accent6" w:themeShade="BF"/>
          <w:w w:val="110"/>
        </w:rPr>
        <w:t>their</w:t>
      </w:r>
      <w:r w:rsidRPr="00190E78">
        <w:rPr>
          <w:rFonts w:ascii="Century Gothic" w:hAnsi="Century Gothic"/>
          <w:color w:val="538135" w:themeColor="accent6" w:themeShade="BF"/>
          <w:spacing w:val="-42"/>
          <w:w w:val="110"/>
        </w:rPr>
        <w:t xml:space="preserve"> </w:t>
      </w:r>
      <w:r w:rsidRPr="00190E78">
        <w:rPr>
          <w:rFonts w:ascii="Century Gothic" w:hAnsi="Century Gothic"/>
          <w:color w:val="538135" w:themeColor="accent6" w:themeShade="BF"/>
          <w:w w:val="110"/>
        </w:rPr>
        <w:t xml:space="preserve">child </w:t>
      </w:r>
    </w:p>
    <w:p w14:paraId="28DE76FF" w14:textId="77777777" w:rsidR="003171AF" w:rsidRPr="00190E78" w:rsidRDefault="003171AF" w:rsidP="003171AF">
      <w:pPr>
        <w:pStyle w:val="BodyText"/>
        <w:numPr>
          <w:ilvl w:val="2"/>
          <w:numId w:val="10"/>
        </w:numPr>
        <w:ind w:right="1255"/>
        <w:rPr>
          <w:rFonts w:ascii="Century Gothic" w:hAnsi="Century Gothic"/>
          <w:color w:val="538135" w:themeColor="accent6" w:themeShade="BF"/>
        </w:rPr>
      </w:pPr>
      <w:r w:rsidRPr="00190E78">
        <w:rPr>
          <w:rFonts w:ascii="Century Gothic" w:hAnsi="Century Gothic"/>
          <w:color w:val="538135" w:themeColor="accent6" w:themeShade="BF"/>
          <w:w w:val="110"/>
        </w:rPr>
        <w:t>Be</w:t>
      </w:r>
      <w:r w:rsidRPr="00190E78">
        <w:rPr>
          <w:rFonts w:ascii="Century Gothic" w:hAnsi="Century Gothic"/>
          <w:color w:val="538135" w:themeColor="accent6" w:themeShade="BF"/>
          <w:spacing w:val="-39"/>
          <w:w w:val="110"/>
        </w:rPr>
        <w:t xml:space="preserve"> </w:t>
      </w:r>
      <w:r w:rsidRPr="00190E78">
        <w:rPr>
          <w:rFonts w:ascii="Century Gothic" w:hAnsi="Century Gothic"/>
          <w:color w:val="538135" w:themeColor="accent6" w:themeShade="BF"/>
          <w:w w:val="110"/>
        </w:rPr>
        <w:t>prepared</w:t>
      </w:r>
      <w:r w:rsidRPr="00190E78">
        <w:rPr>
          <w:rFonts w:ascii="Century Gothic" w:hAnsi="Century Gothic"/>
          <w:color w:val="538135" w:themeColor="accent6" w:themeShade="BF"/>
          <w:spacing w:val="-37"/>
          <w:w w:val="110"/>
        </w:rPr>
        <w:t xml:space="preserve"> </w:t>
      </w:r>
      <w:r w:rsidRPr="00190E78">
        <w:rPr>
          <w:rFonts w:ascii="Century Gothic" w:hAnsi="Century Gothic"/>
          <w:color w:val="538135" w:themeColor="accent6" w:themeShade="BF"/>
          <w:w w:val="110"/>
        </w:rPr>
        <w:t>to</w:t>
      </w:r>
      <w:r w:rsidRPr="00190E78">
        <w:rPr>
          <w:rFonts w:ascii="Century Gothic" w:hAnsi="Century Gothic"/>
          <w:color w:val="538135" w:themeColor="accent6" w:themeShade="BF"/>
          <w:spacing w:val="-37"/>
          <w:w w:val="110"/>
        </w:rPr>
        <w:t xml:space="preserve"> </w:t>
      </w:r>
      <w:r w:rsidRPr="00190E78">
        <w:rPr>
          <w:rFonts w:ascii="Century Gothic" w:hAnsi="Century Gothic"/>
          <w:color w:val="538135" w:themeColor="accent6" w:themeShade="BF"/>
          <w:w w:val="110"/>
        </w:rPr>
        <w:t>come</w:t>
      </w:r>
      <w:r w:rsidRPr="00190E78">
        <w:rPr>
          <w:rFonts w:ascii="Century Gothic" w:hAnsi="Century Gothic"/>
          <w:color w:val="538135" w:themeColor="accent6" w:themeShade="BF"/>
          <w:spacing w:val="-39"/>
          <w:w w:val="110"/>
        </w:rPr>
        <w:t xml:space="preserve"> </w:t>
      </w:r>
      <w:r w:rsidRPr="00190E78">
        <w:rPr>
          <w:rFonts w:ascii="Century Gothic" w:hAnsi="Century Gothic"/>
          <w:color w:val="538135" w:themeColor="accent6" w:themeShade="BF"/>
          <w:w w:val="110"/>
        </w:rPr>
        <w:t>to</w:t>
      </w:r>
      <w:r w:rsidRPr="00190E78">
        <w:rPr>
          <w:rFonts w:ascii="Century Gothic" w:hAnsi="Century Gothic"/>
          <w:color w:val="538135" w:themeColor="accent6" w:themeShade="BF"/>
          <w:spacing w:val="-37"/>
          <w:w w:val="110"/>
        </w:rPr>
        <w:t xml:space="preserve"> </w:t>
      </w:r>
      <w:r w:rsidRPr="00190E78">
        <w:rPr>
          <w:rFonts w:ascii="Century Gothic" w:hAnsi="Century Gothic"/>
          <w:color w:val="538135" w:themeColor="accent6" w:themeShade="BF"/>
          <w:w w:val="110"/>
        </w:rPr>
        <w:t>School</w:t>
      </w:r>
      <w:r w:rsidRPr="00190E78">
        <w:rPr>
          <w:rFonts w:ascii="Century Gothic" w:hAnsi="Century Gothic"/>
          <w:color w:val="538135" w:themeColor="accent6" w:themeShade="BF"/>
          <w:spacing w:val="-38"/>
          <w:w w:val="110"/>
        </w:rPr>
        <w:t xml:space="preserve"> </w:t>
      </w:r>
      <w:r w:rsidRPr="00190E78">
        <w:rPr>
          <w:rFonts w:ascii="Century Gothic" w:hAnsi="Century Gothic"/>
          <w:color w:val="538135" w:themeColor="accent6" w:themeShade="BF"/>
          <w:w w:val="110"/>
        </w:rPr>
        <w:t>to</w:t>
      </w:r>
      <w:r w:rsidRPr="00190E78">
        <w:rPr>
          <w:rFonts w:ascii="Century Gothic" w:hAnsi="Century Gothic"/>
          <w:color w:val="538135" w:themeColor="accent6" w:themeShade="BF"/>
          <w:spacing w:val="-37"/>
          <w:w w:val="110"/>
        </w:rPr>
        <w:t xml:space="preserve"> </w:t>
      </w:r>
      <w:r w:rsidRPr="00190E78">
        <w:rPr>
          <w:rFonts w:ascii="Century Gothic" w:hAnsi="Century Gothic"/>
          <w:color w:val="538135" w:themeColor="accent6" w:themeShade="BF"/>
          <w:w w:val="110"/>
        </w:rPr>
        <w:t>discuss</w:t>
      </w:r>
      <w:r w:rsidRPr="00190E78">
        <w:rPr>
          <w:rFonts w:ascii="Century Gothic" w:hAnsi="Century Gothic"/>
          <w:color w:val="538135" w:themeColor="accent6" w:themeShade="BF"/>
          <w:spacing w:val="-38"/>
          <w:w w:val="110"/>
        </w:rPr>
        <w:t xml:space="preserve"> </w:t>
      </w:r>
      <w:r w:rsidRPr="00190E78">
        <w:rPr>
          <w:rFonts w:ascii="Century Gothic" w:hAnsi="Century Gothic"/>
          <w:color w:val="538135" w:themeColor="accent6" w:themeShade="BF"/>
          <w:w w:val="110"/>
        </w:rPr>
        <w:t>behaviour</w:t>
      </w:r>
      <w:r w:rsidRPr="00190E78">
        <w:rPr>
          <w:rFonts w:ascii="Century Gothic" w:hAnsi="Century Gothic"/>
          <w:color w:val="538135" w:themeColor="accent6" w:themeShade="BF"/>
          <w:spacing w:val="-38"/>
          <w:w w:val="110"/>
        </w:rPr>
        <w:t xml:space="preserve"> </w:t>
      </w:r>
      <w:r w:rsidRPr="00190E78">
        <w:rPr>
          <w:rFonts w:ascii="Century Gothic" w:hAnsi="Century Gothic"/>
          <w:color w:val="538135" w:themeColor="accent6" w:themeShade="BF"/>
          <w:w w:val="110"/>
        </w:rPr>
        <w:t>problems</w:t>
      </w:r>
      <w:r w:rsidRPr="00190E78">
        <w:rPr>
          <w:rFonts w:ascii="Century Gothic" w:hAnsi="Century Gothic"/>
          <w:color w:val="538135" w:themeColor="accent6" w:themeShade="BF"/>
          <w:spacing w:val="-37"/>
          <w:w w:val="110"/>
        </w:rPr>
        <w:t xml:space="preserve"> </w:t>
      </w:r>
      <w:r w:rsidRPr="00190E78">
        <w:rPr>
          <w:rFonts w:ascii="Century Gothic" w:hAnsi="Century Gothic"/>
          <w:color w:val="538135" w:themeColor="accent6" w:themeShade="BF"/>
          <w:w w:val="110"/>
        </w:rPr>
        <w:t>in</w:t>
      </w:r>
      <w:r w:rsidRPr="00190E78">
        <w:rPr>
          <w:rFonts w:ascii="Century Gothic" w:hAnsi="Century Gothic"/>
          <w:color w:val="538135" w:themeColor="accent6" w:themeShade="BF"/>
          <w:spacing w:val="-38"/>
          <w:w w:val="110"/>
        </w:rPr>
        <w:t xml:space="preserve"> </w:t>
      </w:r>
      <w:r w:rsidRPr="00190E78">
        <w:rPr>
          <w:rFonts w:ascii="Century Gothic" w:hAnsi="Century Gothic"/>
          <w:color w:val="538135" w:themeColor="accent6" w:themeShade="BF"/>
          <w:w w:val="110"/>
        </w:rPr>
        <w:t>the</w:t>
      </w:r>
      <w:r w:rsidRPr="00190E78">
        <w:rPr>
          <w:rFonts w:ascii="Century Gothic" w:hAnsi="Century Gothic"/>
          <w:color w:val="538135" w:themeColor="accent6" w:themeShade="BF"/>
          <w:spacing w:val="-38"/>
          <w:w w:val="110"/>
        </w:rPr>
        <w:t xml:space="preserve"> </w:t>
      </w:r>
      <w:r w:rsidRPr="00190E78">
        <w:rPr>
          <w:rFonts w:ascii="Century Gothic" w:hAnsi="Century Gothic"/>
          <w:color w:val="538135" w:themeColor="accent6" w:themeShade="BF"/>
          <w:w w:val="110"/>
        </w:rPr>
        <w:t xml:space="preserve">classroom </w:t>
      </w:r>
    </w:p>
    <w:p w14:paraId="7987E974" w14:textId="77777777" w:rsidR="003171AF" w:rsidRPr="00190E78" w:rsidRDefault="003171AF" w:rsidP="003171AF">
      <w:pPr>
        <w:pStyle w:val="BodyText"/>
        <w:numPr>
          <w:ilvl w:val="2"/>
          <w:numId w:val="10"/>
        </w:numPr>
        <w:ind w:right="1255"/>
        <w:rPr>
          <w:rFonts w:ascii="Century Gothic" w:hAnsi="Century Gothic"/>
          <w:color w:val="538135" w:themeColor="accent6" w:themeShade="BF"/>
        </w:rPr>
      </w:pPr>
      <w:r w:rsidRPr="00190E78">
        <w:rPr>
          <w:rFonts w:ascii="Century Gothic" w:hAnsi="Century Gothic"/>
          <w:color w:val="538135" w:themeColor="accent6" w:themeShade="BF"/>
          <w:w w:val="110"/>
        </w:rPr>
        <w:t>Accept</w:t>
      </w:r>
      <w:r w:rsidRPr="00190E78">
        <w:rPr>
          <w:rFonts w:ascii="Century Gothic" w:hAnsi="Century Gothic"/>
          <w:color w:val="538135" w:themeColor="accent6" w:themeShade="BF"/>
          <w:spacing w:val="-21"/>
          <w:w w:val="110"/>
        </w:rPr>
        <w:t xml:space="preserve"> </w:t>
      </w:r>
      <w:r w:rsidRPr="00190E78">
        <w:rPr>
          <w:rFonts w:ascii="Century Gothic" w:hAnsi="Century Gothic"/>
          <w:color w:val="538135" w:themeColor="accent6" w:themeShade="BF"/>
          <w:w w:val="110"/>
        </w:rPr>
        <w:t>their</w:t>
      </w:r>
      <w:r w:rsidRPr="00190E78">
        <w:rPr>
          <w:rFonts w:ascii="Century Gothic" w:hAnsi="Century Gothic"/>
          <w:color w:val="538135" w:themeColor="accent6" w:themeShade="BF"/>
          <w:spacing w:val="-22"/>
          <w:w w:val="110"/>
        </w:rPr>
        <w:t xml:space="preserve"> </w:t>
      </w:r>
      <w:r w:rsidRPr="00190E78">
        <w:rPr>
          <w:rFonts w:ascii="Century Gothic" w:hAnsi="Century Gothic"/>
          <w:color w:val="538135" w:themeColor="accent6" w:themeShade="BF"/>
          <w:w w:val="110"/>
        </w:rPr>
        <w:t>share</w:t>
      </w:r>
      <w:r w:rsidRPr="00190E78">
        <w:rPr>
          <w:rFonts w:ascii="Century Gothic" w:hAnsi="Century Gothic"/>
          <w:color w:val="538135" w:themeColor="accent6" w:themeShade="BF"/>
          <w:spacing w:val="-22"/>
          <w:w w:val="110"/>
        </w:rPr>
        <w:t xml:space="preserve"> </w:t>
      </w:r>
      <w:r w:rsidRPr="00190E78">
        <w:rPr>
          <w:rFonts w:ascii="Century Gothic" w:hAnsi="Century Gothic"/>
          <w:color w:val="538135" w:themeColor="accent6" w:themeShade="BF"/>
          <w:w w:val="110"/>
        </w:rPr>
        <w:t>of</w:t>
      </w:r>
      <w:r w:rsidRPr="00190E78">
        <w:rPr>
          <w:rFonts w:ascii="Century Gothic" w:hAnsi="Century Gothic"/>
          <w:color w:val="538135" w:themeColor="accent6" w:themeShade="BF"/>
          <w:spacing w:val="-20"/>
          <w:w w:val="110"/>
        </w:rPr>
        <w:t xml:space="preserve"> </w:t>
      </w:r>
      <w:r w:rsidRPr="00190E78">
        <w:rPr>
          <w:rFonts w:ascii="Century Gothic" w:hAnsi="Century Gothic"/>
          <w:color w:val="538135" w:themeColor="accent6" w:themeShade="BF"/>
          <w:w w:val="110"/>
        </w:rPr>
        <w:t>responsibility</w:t>
      </w:r>
      <w:r w:rsidRPr="00190E78">
        <w:rPr>
          <w:rFonts w:ascii="Century Gothic" w:hAnsi="Century Gothic"/>
          <w:color w:val="538135" w:themeColor="accent6" w:themeShade="BF"/>
          <w:spacing w:val="-20"/>
          <w:w w:val="110"/>
        </w:rPr>
        <w:t xml:space="preserve"> </w:t>
      </w:r>
      <w:r w:rsidRPr="00190E78">
        <w:rPr>
          <w:rFonts w:ascii="Century Gothic" w:hAnsi="Century Gothic"/>
          <w:color w:val="538135" w:themeColor="accent6" w:themeShade="BF"/>
          <w:w w:val="110"/>
        </w:rPr>
        <w:t>for</w:t>
      </w:r>
      <w:r w:rsidRPr="00190E78">
        <w:rPr>
          <w:rFonts w:ascii="Century Gothic" w:hAnsi="Century Gothic"/>
          <w:color w:val="538135" w:themeColor="accent6" w:themeShade="BF"/>
          <w:spacing w:val="-22"/>
          <w:w w:val="110"/>
        </w:rPr>
        <w:t xml:space="preserve"> </w:t>
      </w:r>
      <w:r w:rsidRPr="00190E78">
        <w:rPr>
          <w:rFonts w:ascii="Century Gothic" w:hAnsi="Century Gothic"/>
          <w:color w:val="538135" w:themeColor="accent6" w:themeShade="BF"/>
          <w:w w:val="110"/>
        </w:rPr>
        <w:t>their</w:t>
      </w:r>
      <w:r w:rsidRPr="00190E78">
        <w:rPr>
          <w:rFonts w:ascii="Century Gothic" w:hAnsi="Century Gothic"/>
          <w:color w:val="538135" w:themeColor="accent6" w:themeShade="BF"/>
          <w:spacing w:val="-22"/>
          <w:w w:val="110"/>
        </w:rPr>
        <w:t xml:space="preserve"> </w:t>
      </w:r>
      <w:r w:rsidRPr="00190E78">
        <w:rPr>
          <w:rFonts w:ascii="Century Gothic" w:hAnsi="Century Gothic"/>
          <w:color w:val="538135" w:themeColor="accent6" w:themeShade="BF"/>
          <w:w w:val="110"/>
        </w:rPr>
        <w:t>child’s</w:t>
      </w:r>
      <w:r w:rsidRPr="00190E78">
        <w:rPr>
          <w:rFonts w:ascii="Century Gothic" w:hAnsi="Century Gothic"/>
          <w:color w:val="538135" w:themeColor="accent6" w:themeShade="BF"/>
          <w:spacing w:val="-20"/>
          <w:w w:val="110"/>
        </w:rPr>
        <w:t xml:space="preserve"> </w:t>
      </w:r>
      <w:r w:rsidRPr="00190E78">
        <w:rPr>
          <w:rFonts w:ascii="Century Gothic" w:hAnsi="Century Gothic"/>
          <w:color w:val="538135" w:themeColor="accent6" w:themeShade="BF"/>
          <w:w w:val="110"/>
        </w:rPr>
        <w:t>punctuality</w:t>
      </w:r>
    </w:p>
    <w:p w14:paraId="6E13F8A8" w14:textId="77777777" w:rsidR="003171AF" w:rsidRPr="00190E78" w:rsidRDefault="003171AF" w:rsidP="003171AF">
      <w:pPr>
        <w:pStyle w:val="BodyText"/>
        <w:numPr>
          <w:ilvl w:val="2"/>
          <w:numId w:val="10"/>
        </w:numPr>
        <w:ind w:right="659"/>
        <w:rPr>
          <w:rFonts w:ascii="Century Gothic" w:hAnsi="Century Gothic"/>
          <w:color w:val="538135" w:themeColor="accent6" w:themeShade="BF"/>
        </w:rPr>
      </w:pPr>
      <w:r w:rsidRPr="00190E78">
        <w:rPr>
          <w:rFonts w:ascii="Century Gothic" w:hAnsi="Century Gothic"/>
          <w:color w:val="538135" w:themeColor="accent6" w:themeShade="BF"/>
          <w:w w:val="110"/>
        </w:rPr>
        <w:t>Ensure</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that</w:t>
      </w:r>
      <w:r w:rsidRPr="00190E78">
        <w:rPr>
          <w:rFonts w:ascii="Century Gothic" w:hAnsi="Century Gothic"/>
          <w:color w:val="538135" w:themeColor="accent6" w:themeShade="BF"/>
          <w:spacing w:val="-40"/>
          <w:w w:val="110"/>
        </w:rPr>
        <w:t xml:space="preserve"> </w:t>
      </w:r>
      <w:r w:rsidRPr="00190E78">
        <w:rPr>
          <w:rFonts w:ascii="Century Gothic" w:hAnsi="Century Gothic"/>
          <w:color w:val="538135" w:themeColor="accent6" w:themeShade="BF"/>
          <w:w w:val="110"/>
        </w:rPr>
        <w:t>their</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child</w:t>
      </w:r>
      <w:r w:rsidRPr="00190E78">
        <w:rPr>
          <w:rFonts w:ascii="Century Gothic" w:hAnsi="Century Gothic"/>
          <w:color w:val="538135" w:themeColor="accent6" w:themeShade="BF"/>
          <w:spacing w:val="-40"/>
          <w:w w:val="110"/>
        </w:rPr>
        <w:t xml:space="preserve"> </w:t>
      </w:r>
      <w:r w:rsidRPr="00190E78">
        <w:rPr>
          <w:rFonts w:ascii="Century Gothic" w:hAnsi="Century Gothic"/>
          <w:color w:val="538135" w:themeColor="accent6" w:themeShade="BF"/>
          <w:w w:val="110"/>
        </w:rPr>
        <w:t>comes</w:t>
      </w:r>
      <w:r w:rsidRPr="00190E78">
        <w:rPr>
          <w:rFonts w:ascii="Century Gothic" w:hAnsi="Century Gothic"/>
          <w:color w:val="538135" w:themeColor="accent6" w:themeShade="BF"/>
          <w:spacing w:val="-40"/>
          <w:w w:val="110"/>
        </w:rPr>
        <w:t xml:space="preserve"> </w:t>
      </w:r>
      <w:r w:rsidRPr="00190E78">
        <w:rPr>
          <w:rFonts w:ascii="Century Gothic" w:hAnsi="Century Gothic"/>
          <w:color w:val="538135" w:themeColor="accent6" w:themeShade="BF"/>
          <w:w w:val="110"/>
        </w:rPr>
        <w:t>to</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school</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in</w:t>
      </w:r>
      <w:r w:rsidRPr="00190E78">
        <w:rPr>
          <w:rFonts w:ascii="Century Gothic" w:hAnsi="Century Gothic"/>
          <w:color w:val="538135" w:themeColor="accent6" w:themeShade="BF"/>
          <w:spacing w:val="-40"/>
          <w:w w:val="110"/>
        </w:rPr>
        <w:t xml:space="preserve"> </w:t>
      </w:r>
      <w:r w:rsidRPr="00190E78">
        <w:rPr>
          <w:rFonts w:ascii="Century Gothic" w:hAnsi="Century Gothic"/>
          <w:color w:val="538135" w:themeColor="accent6" w:themeShade="BF"/>
          <w:w w:val="110"/>
        </w:rPr>
        <w:t>suitable</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clothing</w:t>
      </w:r>
      <w:r w:rsidRPr="00190E78">
        <w:rPr>
          <w:rFonts w:ascii="Century Gothic" w:hAnsi="Century Gothic"/>
          <w:color w:val="538135" w:themeColor="accent6" w:themeShade="BF"/>
          <w:spacing w:val="-40"/>
          <w:w w:val="110"/>
        </w:rPr>
        <w:t xml:space="preserve"> </w:t>
      </w:r>
      <w:r w:rsidRPr="00190E78">
        <w:rPr>
          <w:rFonts w:ascii="Century Gothic" w:hAnsi="Century Gothic"/>
          <w:color w:val="538135" w:themeColor="accent6" w:themeShade="BF"/>
          <w:w w:val="110"/>
        </w:rPr>
        <w:t>and</w:t>
      </w:r>
      <w:r w:rsidRPr="00190E78">
        <w:rPr>
          <w:rFonts w:ascii="Century Gothic" w:hAnsi="Century Gothic"/>
          <w:color w:val="538135" w:themeColor="accent6" w:themeShade="BF"/>
          <w:spacing w:val="-40"/>
          <w:w w:val="110"/>
        </w:rPr>
        <w:t xml:space="preserve"> </w:t>
      </w:r>
      <w:r w:rsidRPr="00190E78">
        <w:rPr>
          <w:rFonts w:ascii="Century Gothic" w:hAnsi="Century Gothic"/>
          <w:color w:val="538135" w:themeColor="accent6" w:themeShade="BF"/>
          <w:w w:val="110"/>
        </w:rPr>
        <w:t>is</w:t>
      </w:r>
      <w:r w:rsidRPr="00190E78">
        <w:rPr>
          <w:rFonts w:ascii="Century Gothic" w:hAnsi="Century Gothic"/>
          <w:color w:val="538135" w:themeColor="accent6" w:themeShade="BF"/>
          <w:spacing w:val="-42"/>
          <w:w w:val="110"/>
        </w:rPr>
        <w:t xml:space="preserve"> </w:t>
      </w:r>
      <w:r w:rsidRPr="00190E78">
        <w:rPr>
          <w:rFonts w:ascii="Century Gothic" w:hAnsi="Century Gothic"/>
          <w:color w:val="538135" w:themeColor="accent6" w:themeShade="BF"/>
          <w:w w:val="110"/>
        </w:rPr>
        <w:t>equipped</w:t>
      </w:r>
      <w:r w:rsidRPr="00190E78">
        <w:rPr>
          <w:rFonts w:ascii="Century Gothic" w:hAnsi="Century Gothic"/>
          <w:color w:val="538135" w:themeColor="accent6" w:themeShade="BF"/>
          <w:spacing w:val="-40"/>
          <w:w w:val="110"/>
        </w:rPr>
        <w:t xml:space="preserve"> </w:t>
      </w:r>
      <w:r w:rsidRPr="00190E78">
        <w:rPr>
          <w:rFonts w:ascii="Century Gothic" w:hAnsi="Century Gothic"/>
          <w:color w:val="538135" w:themeColor="accent6" w:themeShade="BF"/>
          <w:w w:val="110"/>
        </w:rPr>
        <w:t>for</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games and</w:t>
      </w:r>
      <w:r w:rsidRPr="00190E78">
        <w:rPr>
          <w:rFonts w:ascii="Century Gothic" w:hAnsi="Century Gothic"/>
          <w:color w:val="538135" w:themeColor="accent6" w:themeShade="BF"/>
          <w:spacing w:val="-19"/>
          <w:w w:val="110"/>
        </w:rPr>
        <w:t xml:space="preserve"> </w:t>
      </w:r>
      <w:r w:rsidRPr="00190E78">
        <w:rPr>
          <w:rFonts w:ascii="Century Gothic" w:hAnsi="Century Gothic"/>
          <w:color w:val="538135" w:themeColor="accent6" w:themeShade="BF"/>
          <w:w w:val="110"/>
        </w:rPr>
        <w:t>PE</w:t>
      </w:r>
    </w:p>
    <w:p w14:paraId="0F372611" w14:textId="77777777" w:rsidR="003171AF" w:rsidRPr="00190E78" w:rsidRDefault="003171AF" w:rsidP="003171AF">
      <w:pPr>
        <w:pStyle w:val="BodyText"/>
        <w:numPr>
          <w:ilvl w:val="2"/>
          <w:numId w:val="10"/>
        </w:numPr>
        <w:ind w:right="1255"/>
        <w:rPr>
          <w:rFonts w:ascii="Century Gothic" w:hAnsi="Century Gothic"/>
          <w:color w:val="538135" w:themeColor="accent6" w:themeShade="BF"/>
          <w:w w:val="110"/>
        </w:rPr>
      </w:pPr>
      <w:r w:rsidRPr="00190E78">
        <w:rPr>
          <w:rFonts w:ascii="Century Gothic" w:hAnsi="Century Gothic"/>
          <w:color w:val="538135" w:themeColor="accent6" w:themeShade="BF"/>
          <w:w w:val="110"/>
        </w:rPr>
        <w:t>Bring</w:t>
      </w:r>
      <w:r w:rsidRPr="00190E78">
        <w:rPr>
          <w:rFonts w:ascii="Century Gothic" w:hAnsi="Century Gothic"/>
          <w:color w:val="538135" w:themeColor="accent6" w:themeShade="BF"/>
          <w:spacing w:val="-36"/>
          <w:w w:val="110"/>
        </w:rPr>
        <w:t xml:space="preserve"> </w:t>
      </w:r>
      <w:r w:rsidRPr="00190E78">
        <w:rPr>
          <w:rFonts w:ascii="Century Gothic" w:hAnsi="Century Gothic"/>
          <w:color w:val="538135" w:themeColor="accent6" w:themeShade="BF"/>
          <w:w w:val="110"/>
        </w:rPr>
        <w:t>grievances</w:t>
      </w:r>
      <w:r w:rsidRPr="00190E78">
        <w:rPr>
          <w:rFonts w:ascii="Century Gothic" w:hAnsi="Century Gothic"/>
          <w:color w:val="538135" w:themeColor="accent6" w:themeShade="BF"/>
          <w:spacing w:val="-36"/>
          <w:w w:val="110"/>
        </w:rPr>
        <w:t xml:space="preserve"> </w:t>
      </w:r>
      <w:r w:rsidRPr="00190E78">
        <w:rPr>
          <w:rFonts w:ascii="Century Gothic" w:hAnsi="Century Gothic"/>
          <w:color w:val="538135" w:themeColor="accent6" w:themeShade="BF"/>
          <w:w w:val="110"/>
        </w:rPr>
        <w:t>to</w:t>
      </w:r>
      <w:r w:rsidRPr="00190E78">
        <w:rPr>
          <w:rFonts w:ascii="Century Gothic" w:hAnsi="Century Gothic"/>
          <w:color w:val="538135" w:themeColor="accent6" w:themeShade="BF"/>
          <w:spacing w:val="-34"/>
          <w:w w:val="110"/>
        </w:rPr>
        <w:t xml:space="preserve"> </w:t>
      </w:r>
      <w:r w:rsidRPr="00190E78">
        <w:rPr>
          <w:rFonts w:ascii="Century Gothic" w:hAnsi="Century Gothic"/>
          <w:color w:val="538135" w:themeColor="accent6" w:themeShade="BF"/>
          <w:w w:val="110"/>
        </w:rPr>
        <w:t>the</w:t>
      </w:r>
      <w:r w:rsidRPr="00190E78">
        <w:rPr>
          <w:rFonts w:ascii="Century Gothic" w:hAnsi="Century Gothic"/>
          <w:color w:val="538135" w:themeColor="accent6" w:themeShade="BF"/>
          <w:spacing w:val="-36"/>
          <w:w w:val="110"/>
        </w:rPr>
        <w:t xml:space="preserve"> </w:t>
      </w:r>
      <w:r w:rsidRPr="00190E78">
        <w:rPr>
          <w:rFonts w:ascii="Century Gothic" w:hAnsi="Century Gothic"/>
          <w:color w:val="538135" w:themeColor="accent6" w:themeShade="BF"/>
          <w:w w:val="110"/>
        </w:rPr>
        <w:t>Class</w:t>
      </w:r>
      <w:r w:rsidRPr="00190E78">
        <w:rPr>
          <w:rFonts w:ascii="Century Gothic" w:hAnsi="Century Gothic"/>
          <w:color w:val="538135" w:themeColor="accent6" w:themeShade="BF"/>
          <w:spacing w:val="-36"/>
          <w:w w:val="110"/>
        </w:rPr>
        <w:t xml:space="preserve"> </w:t>
      </w:r>
      <w:r w:rsidRPr="00190E78">
        <w:rPr>
          <w:rFonts w:ascii="Century Gothic" w:hAnsi="Century Gothic"/>
          <w:color w:val="538135" w:themeColor="accent6" w:themeShade="BF"/>
          <w:w w:val="110"/>
        </w:rPr>
        <w:t>Teacher,</w:t>
      </w:r>
      <w:r w:rsidRPr="00190E78">
        <w:rPr>
          <w:rFonts w:ascii="Century Gothic" w:hAnsi="Century Gothic"/>
          <w:color w:val="538135" w:themeColor="accent6" w:themeShade="BF"/>
          <w:spacing w:val="-34"/>
          <w:w w:val="110"/>
        </w:rPr>
        <w:t xml:space="preserve"> </w:t>
      </w:r>
      <w:r w:rsidRPr="00190E78">
        <w:rPr>
          <w:rFonts w:ascii="Century Gothic" w:hAnsi="Century Gothic"/>
          <w:color w:val="538135" w:themeColor="accent6" w:themeShade="BF"/>
          <w:w w:val="110"/>
        </w:rPr>
        <w:t>Head</w:t>
      </w:r>
      <w:r w:rsidRPr="00190E78">
        <w:rPr>
          <w:rFonts w:ascii="Century Gothic" w:hAnsi="Century Gothic"/>
          <w:color w:val="538135" w:themeColor="accent6" w:themeShade="BF"/>
          <w:spacing w:val="-35"/>
          <w:w w:val="110"/>
        </w:rPr>
        <w:t xml:space="preserve"> </w:t>
      </w:r>
      <w:r w:rsidRPr="00190E78">
        <w:rPr>
          <w:rFonts w:ascii="Century Gothic" w:hAnsi="Century Gothic"/>
          <w:color w:val="538135" w:themeColor="accent6" w:themeShade="BF"/>
          <w:w w:val="110"/>
        </w:rPr>
        <w:t>Teacher</w:t>
      </w:r>
      <w:r w:rsidRPr="00190E78">
        <w:rPr>
          <w:rFonts w:ascii="Century Gothic" w:hAnsi="Century Gothic"/>
          <w:color w:val="538135" w:themeColor="accent6" w:themeShade="BF"/>
          <w:spacing w:val="-36"/>
          <w:w w:val="110"/>
        </w:rPr>
        <w:t xml:space="preserve"> </w:t>
      </w:r>
      <w:r w:rsidRPr="00190E78">
        <w:rPr>
          <w:rFonts w:ascii="Century Gothic" w:hAnsi="Century Gothic"/>
          <w:color w:val="538135" w:themeColor="accent6" w:themeShade="BF"/>
          <w:w w:val="110"/>
        </w:rPr>
        <w:t>or</w:t>
      </w:r>
      <w:r w:rsidRPr="00190E78">
        <w:rPr>
          <w:rFonts w:ascii="Century Gothic" w:hAnsi="Century Gothic"/>
          <w:color w:val="538135" w:themeColor="accent6" w:themeShade="BF"/>
          <w:spacing w:val="-36"/>
          <w:w w:val="110"/>
        </w:rPr>
        <w:t xml:space="preserve"> </w:t>
      </w:r>
      <w:r w:rsidRPr="00190E78">
        <w:rPr>
          <w:rFonts w:ascii="Century Gothic" w:hAnsi="Century Gothic"/>
          <w:color w:val="538135" w:themeColor="accent6" w:themeShade="BF"/>
          <w:w w:val="110"/>
        </w:rPr>
        <w:t>a</w:t>
      </w:r>
      <w:r w:rsidRPr="00190E78">
        <w:rPr>
          <w:rFonts w:ascii="Century Gothic" w:hAnsi="Century Gothic"/>
          <w:color w:val="538135" w:themeColor="accent6" w:themeShade="BF"/>
          <w:spacing w:val="-34"/>
          <w:w w:val="110"/>
        </w:rPr>
        <w:t xml:space="preserve"> </w:t>
      </w:r>
      <w:r w:rsidRPr="00190E78">
        <w:rPr>
          <w:rFonts w:ascii="Century Gothic" w:hAnsi="Century Gothic"/>
          <w:color w:val="538135" w:themeColor="accent6" w:themeShade="BF"/>
          <w:w w:val="110"/>
        </w:rPr>
        <w:t>Parent</w:t>
      </w:r>
      <w:r w:rsidRPr="00190E78">
        <w:rPr>
          <w:rFonts w:ascii="Century Gothic" w:hAnsi="Century Gothic"/>
          <w:color w:val="538135" w:themeColor="accent6" w:themeShade="BF"/>
          <w:spacing w:val="-35"/>
          <w:w w:val="110"/>
        </w:rPr>
        <w:t xml:space="preserve"> </w:t>
      </w:r>
      <w:r w:rsidRPr="00190E78">
        <w:rPr>
          <w:rFonts w:ascii="Century Gothic" w:hAnsi="Century Gothic"/>
          <w:color w:val="538135" w:themeColor="accent6" w:themeShade="BF"/>
          <w:w w:val="110"/>
        </w:rPr>
        <w:t xml:space="preserve">Governor </w:t>
      </w:r>
    </w:p>
    <w:p w14:paraId="51BC1658" w14:textId="77777777" w:rsidR="003171AF" w:rsidRPr="00190E78" w:rsidRDefault="003171AF" w:rsidP="003171AF">
      <w:pPr>
        <w:pStyle w:val="BodyText"/>
        <w:numPr>
          <w:ilvl w:val="2"/>
          <w:numId w:val="10"/>
        </w:numPr>
        <w:ind w:right="1255"/>
        <w:rPr>
          <w:rFonts w:ascii="Century Gothic" w:hAnsi="Century Gothic"/>
          <w:color w:val="538135" w:themeColor="accent6" w:themeShade="BF"/>
          <w:w w:val="110"/>
        </w:rPr>
      </w:pPr>
      <w:r w:rsidRPr="00190E78">
        <w:rPr>
          <w:rFonts w:ascii="Century Gothic" w:hAnsi="Century Gothic"/>
          <w:color w:val="538135" w:themeColor="accent6" w:themeShade="BF"/>
          <w:w w:val="110"/>
        </w:rPr>
        <w:t>Always</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telephone</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or</w:t>
      </w:r>
      <w:r w:rsidRPr="00190E78">
        <w:rPr>
          <w:rFonts w:ascii="Century Gothic" w:hAnsi="Century Gothic"/>
          <w:color w:val="538135" w:themeColor="accent6" w:themeShade="BF"/>
          <w:spacing w:val="-42"/>
          <w:w w:val="110"/>
        </w:rPr>
        <w:t xml:space="preserve"> </w:t>
      </w:r>
      <w:r w:rsidRPr="00190E78">
        <w:rPr>
          <w:rFonts w:ascii="Century Gothic" w:hAnsi="Century Gothic"/>
          <w:color w:val="538135" w:themeColor="accent6" w:themeShade="BF"/>
          <w:w w:val="110"/>
        </w:rPr>
        <w:t>email</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before</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9.15am</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if</w:t>
      </w:r>
      <w:r w:rsidRPr="00190E78">
        <w:rPr>
          <w:rFonts w:ascii="Century Gothic" w:hAnsi="Century Gothic"/>
          <w:color w:val="538135" w:themeColor="accent6" w:themeShade="BF"/>
          <w:spacing w:val="-42"/>
          <w:w w:val="110"/>
        </w:rPr>
        <w:t xml:space="preserve"> </w:t>
      </w:r>
      <w:r w:rsidRPr="00190E78">
        <w:rPr>
          <w:rFonts w:ascii="Century Gothic" w:hAnsi="Century Gothic"/>
          <w:color w:val="538135" w:themeColor="accent6" w:themeShade="BF"/>
          <w:w w:val="110"/>
        </w:rPr>
        <w:t>their</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child</w:t>
      </w:r>
      <w:r w:rsidRPr="00190E78">
        <w:rPr>
          <w:rFonts w:ascii="Century Gothic" w:hAnsi="Century Gothic"/>
          <w:color w:val="538135" w:themeColor="accent6" w:themeShade="BF"/>
          <w:spacing w:val="-41"/>
          <w:w w:val="110"/>
        </w:rPr>
        <w:t xml:space="preserve"> </w:t>
      </w:r>
      <w:r w:rsidRPr="00190E78">
        <w:rPr>
          <w:rFonts w:ascii="Century Gothic" w:hAnsi="Century Gothic"/>
          <w:color w:val="538135" w:themeColor="accent6" w:themeShade="BF"/>
          <w:w w:val="110"/>
        </w:rPr>
        <w:t>is</w:t>
      </w:r>
      <w:r w:rsidRPr="00190E78">
        <w:rPr>
          <w:rFonts w:ascii="Century Gothic" w:hAnsi="Century Gothic"/>
          <w:color w:val="538135" w:themeColor="accent6" w:themeShade="BF"/>
          <w:spacing w:val="-40"/>
          <w:w w:val="110"/>
        </w:rPr>
        <w:t xml:space="preserve"> </w:t>
      </w:r>
      <w:r w:rsidRPr="00190E78">
        <w:rPr>
          <w:rFonts w:ascii="Century Gothic" w:hAnsi="Century Gothic"/>
          <w:color w:val="538135" w:themeColor="accent6" w:themeShade="BF"/>
          <w:w w:val="110"/>
        </w:rPr>
        <w:t>absent</w:t>
      </w:r>
      <w:r w:rsidRPr="00190E78">
        <w:rPr>
          <w:rFonts w:ascii="Century Gothic" w:hAnsi="Century Gothic"/>
          <w:color w:val="538135" w:themeColor="accent6" w:themeShade="BF"/>
          <w:spacing w:val="-40"/>
          <w:w w:val="110"/>
        </w:rPr>
        <w:t xml:space="preserve"> </w:t>
      </w:r>
      <w:r w:rsidRPr="00190E78">
        <w:rPr>
          <w:rFonts w:ascii="Century Gothic" w:hAnsi="Century Gothic"/>
          <w:color w:val="538135" w:themeColor="accent6" w:themeShade="BF"/>
          <w:w w:val="110"/>
        </w:rPr>
        <w:t>from</w:t>
      </w:r>
      <w:r w:rsidRPr="00190E78">
        <w:rPr>
          <w:rFonts w:ascii="Century Gothic" w:hAnsi="Century Gothic"/>
          <w:color w:val="538135" w:themeColor="accent6" w:themeShade="BF"/>
          <w:spacing w:val="-39"/>
          <w:w w:val="110"/>
        </w:rPr>
        <w:t xml:space="preserve"> </w:t>
      </w:r>
      <w:r w:rsidRPr="00190E78">
        <w:rPr>
          <w:rFonts w:ascii="Century Gothic" w:hAnsi="Century Gothic"/>
          <w:color w:val="538135" w:themeColor="accent6" w:themeShade="BF"/>
          <w:w w:val="110"/>
        </w:rPr>
        <w:t>School.</w:t>
      </w:r>
    </w:p>
    <w:p w14:paraId="37B20257" w14:textId="77777777" w:rsidR="003171AF" w:rsidRDefault="003171AF" w:rsidP="003171AF">
      <w:pPr>
        <w:pStyle w:val="BodyText"/>
        <w:numPr>
          <w:ilvl w:val="2"/>
          <w:numId w:val="10"/>
        </w:numPr>
        <w:ind w:right="1255"/>
        <w:rPr>
          <w:rFonts w:ascii="Century Gothic" w:hAnsi="Century Gothic"/>
          <w:color w:val="538135" w:themeColor="accent6" w:themeShade="BF"/>
          <w:w w:val="110"/>
        </w:rPr>
      </w:pPr>
      <w:r w:rsidRPr="00190E78">
        <w:rPr>
          <w:rFonts w:ascii="Century Gothic" w:hAnsi="Century Gothic"/>
          <w:color w:val="538135" w:themeColor="accent6" w:themeShade="BF"/>
          <w:w w:val="110"/>
        </w:rPr>
        <w:t>Support the school to implement any behaviour plans or strategies undertaken</w:t>
      </w:r>
    </w:p>
    <w:p w14:paraId="5E9C05C6" w14:textId="77777777" w:rsidR="00693639" w:rsidRDefault="00693639" w:rsidP="00693639">
      <w:pPr>
        <w:pStyle w:val="BodyText"/>
        <w:spacing w:line="276" w:lineRule="auto"/>
        <w:ind w:left="284"/>
        <w:rPr>
          <w:rFonts w:ascii="Century Gothic" w:hAnsi="Century Gothic"/>
          <w:b/>
          <w:iCs/>
          <w:color w:val="538135" w:themeColor="accent6" w:themeShade="BF"/>
        </w:rPr>
      </w:pPr>
    </w:p>
    <w:p w14:paraId="5A44A1AF" w14:textId="77777777" w:rsidR="003171AF" w:rsidRPr="0049297C" w:rsidRDefault="003171AF" w:rsidP="003171AF">
      <w:pPr>
        <w:pStyle w:val="BodyText"/>
        <w:ind w:right="1255"/>
        <w:rPr>
          <w:rFonts w:ascii="Century Gothic" w:hAnsi="Century Gothic"/>
          <w:color w:val="538135" w:themeColor="accent6" w:themeShade="BF"/>
          <w:w w:val="110"/>
        </w:rPr>
      </w:pPr>
    </w:p>
    <w:p w14:paraId="15FB93DD" w14:textId="77777777" w:rsidR="003171AF" w:rsidRPr="00FC177C" w:rsidRDefault="003171AF" w:rsidP="003171AF">
      <w:pPr>
        <w:pStyle w:val="BodyText"/>
        <w:numPr>
          <w:ilvl w:val="0"/>
          <w:numId w:val="2"/>
        </w:numPr>
        <w:spacing w:line="276" w:lineRule="auto"/>
        <w:rPr>
          <w:rFonts w:ascii="Century Gothic" w:hAnsi="Century Gothic"/>
          <w:b/>
          <w:iCs/>
          <w:color w:val="538135" w:themeColor="accent6" w:themeShade="BF"/>
        </w:rPr>
      </w:pPr>
      <w:r>
        <w:rPr>
          <w:rFonts w:ascii="Century Gothic" w:hAnsi="Century Gothic"/>
          <w:b/>
          <w:bCs/>
          <w:color w:val="538135" w:themeColor="accent6" w:themeShade="BF"/>
          <w:w w:val="105"/>
        </w:rPr>
        <w:t>SEND</w:t>
      </w:r>
    </w:p>
    <w:p w14:paraId="6C50A7F1" w14:textId="28F05EFC" w:rsidR="00FC177C" w:rsidRDefault="00FC177C" w:rsidP="00FC177C">
      <w:pPr>
        <w:pStyle w:val="BodyText"/>
        <w:spacing w:line="276" w:lineRule="auto"/>
        <w:ind w:left="284"/>
        <w:rPr>
          <w:rFonts w:ascii="Century Gothic" w:hAnsi="Century Gothic"/>
          <w:color w:val="538135" w:themeColor="accent6" w:themeShade="BF"/>
          <w:w w:val="110"/>
        </w:rPr>
      </w:pPr>
      <w:r w:rsidRPr="00CB0B86">
        <w:rPr>
          <w:rFonts w:ascii="Century Gothic" w:hAnsi="Century Gothic"/>
          <w:color w:val="538135" w:themeColor="accent6" w:themeShade="BF"/>
          <w:w w:val="110"/>
        </w:rPr>
        <w:t>Children</w:t>
      </w:r>
      <w:r w:rsidRPr="00CB0B86">
        <w:rPr>
          <w:rFonts w:ascii="Century Gothic" w:hAnsi="Century Gothic"/>
          <w:color w:val="538135" w:themeColor="accent6" w:themeShade="BF"/>
          <w:spacing w:val="-31"/>
          <w:w w:val="110"/>
        </w:rPr>
        <w:t xml:space="preserve"> </w:t>
      </w:r>
      <w:r w:rsidRPr="00CB0B86">
        <w:rPr>
          <w:rFonts w:ascii="Century Gothic" w:hAnsi="Century Gothic"/>
          <w:color w:val="538135" w:themeColor="accent6" w:themeShade="BF"/>
          <w:w w:val="110"/>
        </w:rPr>
        <w:t>with</w:t>
      </w:r>
      <w:r w:rsidRPr="00CB0B86">
        <w:rPr>
          <w:rFonts w:ascii="Century Gothic" w:hAnsi="Century Gothic"/>
          <w:color w:val="538135" w:themeColor="accent6" w:themeShade="BF"/>
          <w:spacing w:val="-31"/>
          <w:w w:val="110"/>
        </w:rPr>
        <w:t xml:space="preserve"> </w:t>
      </w:r>
      <w:r w:rsidRPr="00CB0B86">
        <w:rPr>
          <w:rFonts w:ascii="Century Gothic" w:hAnsi="Century Gothic"/>
          <w:color w:val="538135" w:themeColor="accent6" w:themeShade="BF"/>
          <w:w w:val="110"/>
        </w:rPr>
        <w:t>Special</w:t>
      </w:r>
      <w:r w:rsidRPr="00CB0B86">
        <w:rPr>
          <w:rFonts w:ascii="Century Gothic" w:hAnsi="Century Gothic"/>
          <w:color w:val="538135" w:themeColor="accent6" w:themeShade="BF"/>
          <w:spacing w:val="-30"/>
          <w:w w:val="110"/>
        </w:rPr>
        <w:t xml:space="preserve"> </w:t>
      </w:r>
      <w:r w:rsidRPr="00CB0B86">
        <w:rPr>
          <w:rFonts w:ascii="Century Gothic" w:hAnsi="Century Gothic"/>
          <w:color w:val="538135" w:themeColor="accent6" w:themeShade="BF"/>
          <w:w w:val="110"/>
        </w:rPr>
        <w:t>Educational</w:t>
      </w:r>
      <w:r w:rsidRPr="00CB0B86">
        <w:rPr>
          <w:rFonts w:ascii="Century Gothic" w:hAnsi="Century Gothic"/>
          <w:color w:val="538135" w:themeColor="accent6" w:themeShade="BF"/>
          <w:spacing w:val="-30"/>
          <w:w w:val="110"/>
        </w:rPr>
        <w:t xml:space="preserve"> </w:t>
      </w:r>
      <w:r w:rsidRPr="00CB0B86">
        <w:rPr>
          <w:rFonts w:ascii="Century Gothic" w:hAnsi="Century Gothic"/>
          <w:color w:val="538135" w:themeColor="accent6" w:themeShade="BF"/>
          <w:w w:val="110"/>
        </w:rPr>
        <w:t>Needs</w:t>
      </w:r>
      <w:r w:rsidRPr="00CB0B86">
        <w:rPr>
          <w:rFonts w:ascii="Century Gothic" w:hAnsi="Century Gothic"/>
          <w:color w:val="538135" w:themeColor="accent6" w:themeShade="BF"/>
          <w:spacing w:val="-31"/>
          <w:w w:val="110"/>
        </w:rPr>
        <w:t xml:space="preserve"> </w:t>
      </w:r>
      <w:r w:rsidRPr="00CB0B86">
        <w:rPr>
          <w:rFonts w:ascii="Century Gothic" w:hAnsi="Century Gothic"/>
          <w:color w:val="538135" w:themeColor="accent6" w:themeShade="BF"/>
          <w:w w:val="110"/>
        </w:rPr>
        <w:t>are</w:t>
      </w:r>
      <w:r w:rsidRPr="00CB0B86">
        <w:rPr>
          <w:rFonts w:ascii="Century Gothic" w:hAnsi="Century Gothic"/>
          <w:color w:val="538135" w:themeColor="accent6" w:themeShade="BF"/>
          <w:spacing w:val="-32"/>
          <w:w w:val="110"/>
        </w:rPr>
        <w:t xml:space="preserve"> </w:t>
      </w:r>
      <w:r w:rsidRPr="00CB0B86">
        <w:rPr>
          <w:rFonts w:ascii="Century Gothic" w:hAnsi="Century Gothic"/>
          <w:color w:val="538135" w:themeColor="accent6" w:themeShade="BF"/>
          <w:w w:val="110"/>
        </w:rPr>
        <w:t>subject</w:t>
      </w:r>
      <w:r w:rsidRPr="00CB0B86">
        <w:rPr>
          <w:rFonts w:ascii="Century Gothic" w:hAnsi="Century Gothic"/>
          <w:color w:val="538135" w:themeColor="accent6" w:themeShade="BF"/>
          <w:spacing w:val="-30"/>
          <w:w w:val="110"/>
        </w:rPr>
        <w:t xml:space="preserve"> </w:t>
      </w:r>
      <w:r w:rsidRPr="00CB0B86">
        <w:rPr>
          <w:rFonts w:ascii="Century Gothic" w:hAnsi="Century Gothic"/>
          <w:color w:val="538135" w:themeColor="accent6" w:themeShade="BF"/>
          <w:w w:val="110"/>
        </w:rPr>
        <w:t>to</w:t>
      </w:r>
      <w:r w:rsidRPr="00CB0B86">
        <w:rPr>
          <w:rFonts w:ascii="Century Gothic" w:hAnsi="Century Gothic"/>
          <w:color w:val="538135" w:themeColor="accent6" w:themeShade="BF"/>
          <w:spacing w:val="-30"/>
          <w:w w:val="110"/>
        </w:rPr>
        <w:t xml:space="preserve"> </w:t>
      </w:r>
      <w:r w:rsidRPr="00CB0B86">
        <w:rPr>
          <w:rFonts w:ascii="Century Gothic" w:hAnsi="Century Gothic"/>
          <w:color w:val="538135" w:themeColor="accent6" w:themeShade="BF"/>
          <w:w w:val="110"/>
        </w:rPr>
        <w:t>the</w:t>
      </w:r>
      <w:r w:rsidRPr="00CB0B86">
        <w:rPr>
          <w:rFonts w:ascii="Century Gothic" w:hAnsi="Century Gothic"/>
          <w:color w:val="538135" w:themeColor="accent6" w:themeShade="BF"/>
          <w:spacing w:val="-32"/>
          <w:w w:val="110"/>
        </w:rPr>
        <w:t xml:space="preserve"> </w:t>
      </w:r>
      <w:r w:rsidRPr="00CB0B86">
        <w:rPr>
          <w:rFonts w:ascii="Century Gothic" w:hAnsi="Century Gothic"/>
          <w:color w:val="538135" w:themeColor="accent6" w:themeShade="BF"/>
          <w:w w:val="110"/>
        </w:rPr>
        <w:t>same</w:t>
      </w:r>
      <w:r w:rsidRPr="00CB0B86">
        <w:rPr>
          <w:rFonts w:ascii="Century Gothic" w:hAnsi="Century Gothic"/>
          <w:color w:val="538135" w:themeColor="accent6" w:themeShade="BF"/>
          <w:spacing w:val="-32"/>
          <w:w w:val="110"/>
        </w:rPr>
        <w:t xml:space="preserve"> </w:t>
      </w:r>
      <w:r w:rsidRPr="00CB0B86">
        <w:rPr>
          <w:rFonts w:ascii="Century Gothic" w:hAnsi="Century Gothic"/>
          <w:color w:val="538135" w:themeColor="accent6" w:themeShade="BF"/>
          <w:w w:val="110"/>
        </w:rPr>
        <w:t>rules</w:t>
      </w:r>
      <w:r w:rsidRPr="00CB0B86">
        <w:rPr>
          <w:rFonts w:ascii="Century Gothic" w:hAnsi="Century Gothic"/>
          <w:color w:val="538135" w:themeColor="accent6" w:themeShade="BF"/>
          <w:spacing w:val="-31"/>
          <w:w w:val="110"/>
        </w:rPr>
        <w:t xml:space="preserve"> </w:t>
      </w:r>
      <w:r w:rsidRPr="00CB0B86">
        <w:rPr>
          <w:rFonts w:ascii="Century Gothic" w:hAnsi="Century Gothic"/>
          <w:color w:val="538135" w:themeColor="accent6" w:themeShade="BF"/>
          <w:w w:val="110"/>
        </w:rPr>
        <w:t>as</w:t>
      </w:r>
      <w:r w:rsidRPr="00CB0B86">
        <w:rPr>
          <w:rFonts w:ascii="Century Gothic" w:hAnsi="Century Gothic"/>
          <w:color w:val="538135" w:themeColor="accent6" w:themeShade="BF"/>
          <w:spacing w:val="-31"/>
          <w:w w:val="110"/>
        </w:rPr>
        <w:t xml:space="preserve"> </w:t>
      </w:r>
      <w:r w:rsidRPr="00CB0B86">
        <w:rPr>
          <w:rFonts w:ascii="Century Gothic" w:hAnsi="Century Gothic"/>
          <w:color w:val="538135" w:themeColor="accent6" w:themeShade="BF"/>
          <w:w w:val="110"/>
        </w:rPr>
        <w:t>all</w:t>
      </w:r>
      <w:r w:rsidRPr="00CB0B86">
        <w:rPr>
          <w:rFonts w:ascii="Century Gothic" w:hAnsi="Century Gothic"/>
          <w:color w:val="538135" w:themeColor="accent6" w:themeShade="BF"/>
          <w:spacing w:val="-30"/>
          <w:w w:val="110"/>
        </w:rPr>
        <w:t xml:space="preserve"> </w:t>
      </w:r>
      <w:r w:rsidRPr="00CB0B86">
        <w:rPr>
          <w:rFonts w:ascii="Century Gothic" w:hAnsi="Century Gothic"/>
          <w:color w:val="538135" w:themeColor="accent6" w:themeShade="BF"/>
          <w:w w:val="110"/>
        </w:rPr>
        <w:t>other children.</w:t>
      </w:r>
      <w:r w:rsidRPr="00CB0B86">
        <w:rPr>
          <w:rFonts w:ascii="Century Gothic" w:hAnsi="Century Gothic"/>
          <w:color w:val="538135" w:themeColor="accent6" w:themeShade="BF"/>
          <w:spacing w:val="-37"/>
          <w:w w:val="110"/>
        </w:rPr>
        <w:t xml:space="preserve"> </w:t>
      </w:r>
      <w:r w:rsidRPr="00CB0B86">
        <w:rPr>
          <w:rFonts w:ascii="Century Gothic" w:hAnsi="Century Gothic"/>
          <w:color w:val="538135" w:themeColor="accent6" w:themeShade="BF"/>
          <w:w w:val="110"/>
        </w:rPr>
        <w:t>The</w:t>
      </w:r>
      <w:r w:rsidRPr="00CB0B86">
        <w:rPr>
          <w:rFonts w:ascii="Century Gothic" w:hAnsi="Century Gothic"/>
          <w:color w:val="538135" w:themeColor="accent6" w:themeShade="BF"/>
          <w:spacing w:val="-37"/>
          <w:w w:val="110"/>
        </w:rPr>
        <w:t xml:space="preserve"> </w:t>
      </w:r>
      <w:r w:rsidRPr="00CB0B86">
        <w:rPr>
          <w:rFonts w:ascii="Century Gothic" w:hAnsi="Century Gothic"/>
          <w:color w:val="538135" w:themeColor="accent6" w:themeShade="BF"/>
          <w:w w:val="110"/>
        </w:rPr>
        <w:t>only</w:t>
      </w:r>
      <w:r w:rsidRPr="00CB0B86">
        <w:rPr>
          <w:rFonts w:ascii="Century Gothic" w:hAnsi="Century Gothic"/>
          <w:color w:val="538135" w:themeColor="accent6" w:themeShade="BF"/>
          <w:spacing w:val="-37"/>
          <w:w w:val="110"/>
        </w:rPr>
        <w:t xml:space="preserve"> </w:t>
      </w:r>
      <w:r w:rsidRPr="00CB0B86">
        <w:rPr>
          <w:rFonts w:ascii="Century Gothic" w:hAnsi="Century Gothic"/>
          <w:color w:val="538135" w:themeColor="accent6" w:themeShade="BF"/>
          <w:w w:val="110"/>
        </w:rPr>
        <w:t>difference</w:t>
      </w:r>
      <w:r w:rsidRPr="00CB0B86">
        <w:rPr>
          <w:rFonts w:ascii="Century Gothic" w:hAnsi="Century Gothic"/>
          <w:color w:val="538135" w:themeColor="accent6" w:themeShade="BF"/>
          <w:spacing w:val="-37"/>
          <w:w w:val="110"/>
        </w:rPr>
        <w:t xml:space="preserve"> </w:t>
      </w:r>
      <w:r w:rsidRPr="00CB0B86">
        <w:rPr>
          <w:rFonts w:ascii="Century Gothic" w:hAnsi="Century Gothic"/>
          <w:color w:val="538135" w:themeColor="accent6" w:themeShade="BF"/>
          <w:w w:val="110"/>
        </w:rPr>
        <w:t>may</w:t>
      </w:r>
      <w:r w:rsidRPr="00CB0B86">
        <w:rPr>
          <w:rFonts w:ascii="Century Gothic" w:hAnsi="Century Gothic"/>
          <w:color w:val="538135" w:themeColor="accent6" w:themeShade="BF"/>
          <w:spacing w:val="-36"/>
          <w:w w:val="110"/>
        </w:rPr>
        <w:t xml:space="preserve"> </w:t>
      </w:r>
      <w:r w:rsidRPr="00CB0B86">
        <w:rPr>
          <w:rFonts w:ascii="Century Gothic" w:hAnsi="Century Gothic"/>
          <w:color w:val="538135" w:themeColor="accent6" w:themeShade="BF"/>
          <w:w w:val="110"/>
        </w:rPr>
        <w:t>be</w:t>
      </w:r>
      <w:r w:rsidRPr="00CB0B86">
        <w:rPr>
          <w:rFonts w:ascii="Century Gothic" w:hAnsi="Century Gothic"/>
          <w:color w:val="538135" w:themeColor="accent6" w:themeShade="BF"/>
          <w:spacing w:val="-38"/>
          <w:w w:val="110"/>
        </w:rPr>
        <w:t xml:space="preserve"> </w:t>
      </w:r>
      <w:r w:rsidRPr="00CB0B86">
        <w:rPr>
          <w:rFonts w:ascii="Century Gothic" w:hAnsi="Century Gothic"/>
          <w:color w:val="538135" w:themeColor="accent6" w:themeShade="BF"/>
          <w:w w:val="110"/>
        </w:rPr>
        <w:t>in</w:t>
      </w:r>
      <w:r w:rsidRPr="00CB0B86">
        <w:rPr>
          <w:rFonts w:ascii="Century Gothic" w:hAnsi="Century Gothic"/>
          <w:color w:val="538135" w:themeColor="accent6" w:themeShade="BF"/>
          <w:spacing w:val="-36"/>
          <w:w w:val="110"/>
        </w:rPr>
        <w:t xml:space="preserve"> </w:t>
      </w:r>
      <w:r w:rsidRPr="00CB0B86">
        <w:rPr>
          <w:rFonts w:ascii="Century Gothic" w:hAnsi="Century Gothic"/>
          <w:color w:val="538135" w:themeColor="accent6" w:themeShade="BF"/>
          <w:w w:val="110"/>
        </w:rPr>
        <w:t>the</w:t>
      </w:r>
      <w:r w:rsidRPr="00CB0B86">
        <w:rPr>
          <w:rFonts w:ascii="Century Gothic" w:hAnsi="Century Gothic"/>
          <w:color w:val="538135" w:themeColor="accent6" w:themeShade="BF"/>
          <w:spacing w:val="-37"/>
          <w:w w:val="110"/>
        </w:rPr>
        <w:t xml:space="preserve"> </w:t>
      </w:r>
      <w:r w:rsidRPr="00CB0B86">
        <w:rPr>
          <w:rFonts w:ascii="Century Gothic" w:hAnsi="Century Gothic"/>
          <w:color w:val="538135" w:themeColor="accent6" w:themeShade="BF"/>
          <w:w w:val="110"/>
        </w:rPr>
        <w:t>way</w:t>
      </w:r>
      <w:r w:rsidRPr="00CB0B86">
        <w:rPr>
          <w:rFonts w:ascii="Century Gothic" w:hAnsi="Century Gothic"/>
          <w:color w:val="538135" w:themeColor="accent6" w:themeShade="BF"/>
          <w:spacing w:val="-37"/>
          <w:w w:val="110"/>
        </w:rPr>
        <w:t xml:space="preserve"> </w:t>
      </w:r>
      <w:r w:rsidRPr="00CB0B86">
        <w:rPr>
          <w:rFonts w:ascii="Century Gothic" w:hAnsi="Century Gothic"/>
          <w:color w:val="538135" w:themeColor="accent6" w:themeShade="BF"/>
          <w:w w:val="110"/>
        </w:rPr>
        <w:t>they</w:t>
      </w:r>
      <w:r w:rsidRPr="00CB0B86">
        <w:rPr>
          <w:rFonts w:ascii="Century Gothic" w:hAnsi="Century Gothic"/>
          <w:color w:val="538135" w:themeColor="accent6" w:themeShade="BF"/>
          <w:spacing w:val="-36"/>
          <w:w w:val="110"/>
        </w:rPr>
        <w:t xml:space="preserve"> </w:t>
      </w:r>
      <w:r w:rsidRPr="00CB0B86">
        <w:rPr>
          <w:rFonts w:ascii="Century Gothic" w:hAnsi="Century Gothic"/>
          <w:color w:val="538135" w:themeColor="accent6" w:themeShade="BF"/>
          <w:w w:val="110"/>
        </w:rPr>
        <w:t>are</w:t>
      </w:r>
      <w:r w:rsidRPr="00CB0B86">
        <w:rPr>
          <w:rFonts w:ascii="Century Gothic" w:hAnsi="Century Gothic"/>
          <w:color w:val="538135" w:themeColor="accent6" w:themeShade="BF"/>
          <w:spacing w:val="-37"/>
          <w:w w:val="110"/>
        </w:rPr>
        <w:t xml:space="preserve"> </w:t>
      </w:r>
      <w:r w:rsidRPr="00CB0B86">
        <w:rPr>
          <w:rFonts w:ascii="Century Gothic" w:hAnsi="Century Gothic"/>
          <w:color w:val="538135" w:themeColor="accent6" w:themeShade="BF"/>
          <w:w w:val="110"/>
        </w:rPr>
        <w:t>handled</w:t>
      </w:r>
      <w:r w:rsidRPr="00CB0B86">
        <w:rPr>
          <w:rFonts w:ascii="Century Gothic" w:hAnsi="Century Gothic"/>
          <w:color w:val="538135" w:themeColor="accent6" w:themeShade="BF"/>
          <w:spacing w:val="-35"/>
          <w:w w:val="110"/>
        </w:rPr>
        <w:t xml:space="preserve"> </w:t>
      </w:r>
      <w:r w:rsidRPr="00CB0B86">
        <w:rPr>
          <w:rFonts w:ascii="Century Gothic" w:hAnsi="Century Gothic"/>
          <w:color w:val="538135" w:themeColor="accent6" w:themeShade="BF"/>
          <w:w w:val="110"/>
        </w:rPr>
        <w:t>by</w:t>
      </w:r>
      <w:r w:rsidRPr="00CB0B86">
        <w:rPr>
          <w:rFonts w:ascii="Century Gothic" w:hAnsi="Century Gothic"/>
          <w:color w:val="538135" w:themeColor="accent6" w:themeShade="BF"/>
          <w:spacing w:val="-37"/>
          <w:w w:val="110"/>
        </w:rPr>
        <w:t xml:space="preserve"> </w:t>
      </w:r>
      <w:r w:rsidRPr="00CB0B86">
        <w:rPr>
          <w:rFonts w:ascii="Century Gothic" w:hAnsi="Century Gothic"/>
          <w:color w:val="538135" w:themeColor="accent6" w:themeShade="BF"/>
          <w:w w:val="110"/>
        </w:rPr>
        <w:t>the</w:t>
      </w:r>
      <w:r w:rsidRPr="00CB0B86">
        <w:rPr>
          <w:rFonts w:ascii="Century Gothic" w:hAnsi="Century Gothic"/>
          <w:color w:val="538135" w:themeColor="accent6" w:themeShade="BF"/>
          <w:spacing w:val="-37"/>
          <w:w w:val="110"/>
        </w:rPr>
        <w:t xml:space="preserve"> </w:t>
      </w:r>
      <w:r w:rsidRPr="00CB0B86">
        <w:rPr>
          <w:rFonts w:ascii="Century Gothic" w:hAnsi="Century Gothic"/>
          <w:color w:val="538135" w:themeColor="accent6" w:themeShade="BF"/>
          <w:w w:val="110"/>
        </w:rPr>
        <w:t>staff.</w:t>
      </w:r>
      <w:r w:rsidRPr="00CB0B86">
        <w:rPr>
          <w:rFonts w:ascii="Century Gothic" w:hAnsi="Century Gothic"/>
          <w:color w:val="538135" w:themeColor="accent6" w:themeShade="BF"/>
          <w:spacing w:val="13"/>
          <w:w w:val="110"/>
        </w:rPr>
        <w:t xml:space="preserve"> Some children may be experiencing issues with their Social, Emotional and Mental Health. This could be a short-term issue, perhaps caused by trauma, or longer-term difficulties. This can present as distressed behaviours, or with internalising behaviours. </w:t>
      </w:r>
      <w:r w:rsidRPr="00CB0B86">
        <w:rPr>
          <w:rFonts w:ascii="Century Gothic" w:hAnsi="Century Gothic"/>
          <w:color w:val="538135" w:themeColor="accent6" w:themeShade="BF"/>
          <w:w w:val="110"/>
        </w:rPr>
        <w:t>For these children, the</w:t>
      </w:r>
      <w:r w:rsidRPr="00CB0B86">
        <w:rPr>
          <w:rFonts w:ascii="Century Gothic" w:hAnsi="Century Gothic"/>
          <w:color w:val="538135" w:themeColor="accent6" w:themeShade="BF"/>
          <w:spacing w:val="-35"/>
          <w:w w:val="110"/>
        </w:rPr>
        <w:t xml:space="preserve"> </w:t>
      </w:r>
      <w:r w:rsidRPr="00CB0B86">
        <w:rPr>
          <w:rFonts w:ascii="Century Gothic" w:hAnsi="Century Gothic"/>
          <w:color w:val="538135" w:themeColor="accent6" w:themeShade="BF"/>
          <w:w w:val="110"/>
        </w:rPr>
        <w:t>adult</w:t>
      </w:r>
      <w:r w:rsidRPr="00CB0B86">
        <w:rPr>
          <w:rFonts w:ascii="Century Gothic" w:hAnsi="Century Gothic"/>
          <w:color w:val="538135" w:themeColor="accent6" w:themeShade="BF"/>
          <w:spacing w:val="-33"/>
          <w:w w:val="110"/>
        </w:rPr>
        <w:t xml:space="preserve"> </w:t>
      </w:r>
      <w:r w:rsidRPr="00CB0B86">
        <w:rPr>
          <w:rFonts w:ascii="Century Gothic" w:hAnsi="Century Gothic"/>
          <w:color w:val="538135" w:themeColor="accent6" w:themeShade="BF"/>
          <w:w w:val="110"/>
        </w:rPr>
        <w:t>approach</w:t>
      </w:r>
      <w:r w:rsidRPr="00CB0B86">
        <w:rPr>
          <w:rFonts w:ascii="Century Gothic" w:hAnsi="Century Gothic"/>
          <w:color w:val="538135" w:themeColor="accent6" w:themeShade="BF"/>
          <w:spacing w:val="-35"/>
          <w:w w:val="110"/>
        </w:rPr>
        <w:t xml:space="preserve"> </w:t>
      </w:r>
      <w:r w:rsidRPr="00CB0B86">
        <w:rPr>
          <w:rFonts w:ascii="Century Gothic" w:hAnsi="Century Gothic"/>
          <w:color w:val="538135" w:themeColor="accent6" w:themeShade="BF"/>
          <w:w w:val="110"/>
        </w:rPr>
        <w:t>will be</w:t>
      </w:r>
      <w:r w:rsidRPr="00CB0B86">
        <w:rPr>
          <w:rFonts w:ascii="Century Gothic" w:hAnsi="Century Gothic"/>
          <w:color w:val="538135" w:themeColor="accent6" w:themeShade="BF"/>
          <w:spacing w:val="-34"/>
          <w:w w:val="110"/>
        </w:rPr>
        <w:t xml:space="preserve"> </w:t>
      </w:r>
      <w:r w:rsidRPr="00CB0B86">
        <w:rPr>
          <w:rFonts w:ascii="Century Gothic" w:hAnsi="Century Gothic"/>
          <w:color w:val="538135" w:themeColor="accent6" w:themeShade="BF"/>
          <w:w w:val="110"/>
        </w:rPr>
        <w:t>addressed</w:t>
      </w:r>
      <w:r w:rsidRPr="00CB0B86">
        <w:rPr>
          <w:rFonts w:ascii="Century Gothic" w:hAnsi="Century Gothic"/>
          <w:color w:val="538135" w:themeColor="accent6" w:themeShade="BF"/>
          <w:spacing w:val="-34"/>
          <w:w w:val="110"/>
        </w:rPr>
        <w:t xml:space="preserve"> </w:t>
      </w:r>
      <w:r w:rsidRPr="00CB0B86">
        <w:rPr>
          <w:rFonts w:ascii="Century Gothic" w:hAnsi="Century Gothic"/>
          <w:color w:val="538135" w:themeColor="accent6" w:themeShade="BF"/>
          <w:w w:val="110"/>
        </w:rPr>
        <w:t>in</w:t>
      </w:r>
      <w:r w:rsidRPr="00CB0B86">
        <w:rPr>
          <w:rFonts w:ascii="Century Gothic" w:hAnsi="Century Gothic"/>
          <w:color w:val="538135" w:themeColor="accent6" w:themeShade="BF"/>
          <w:spacing w:val="-34"/>
          <w:w w:val="110"/>
        </w:rPr>
        <w:t xml:space="preserve"> </w:t>
      </w:r>
      <w:r w:rsidRPr="00CB0B86">
        <w:rPr>
          <w:rFonts w:ascii="Century Gothic" w:hAnsi="Century Gothic"/>
          <w:color w:val="538135" w:themeColor="accent6" w:themeShade="BF"/>
          <w:w w:val="110"/>
        </w:rPr>
        <w:t>their</w:t>
      </w:r>
      <w:r w:rsidRPr="00CB0B86">
        <w:rPr>
          <w:rFonts w:ascii="Century Gothic" w:hAnsi="Century Gothic"/>
          <w:color w:val="538135" w:themeColor="accent6" w:themeShade="BF"/>
          <w:spacing w:val="-35"/>
          <w:w w:val="110"/>
        </w:rPr>
        <w:t xml:space="preserve"> </w:t>
      </w:r>
      <w:r w:rsidRPr="00CB0B86">
        <w:rPr>
          <w:rFonts w:ascii="Century Gothic" w:hAnsi="Century Gothic"/>
          <w:color w:val="538135" w:themeColor="accent6" w:themeShade="BF"/>
          <w:w w:val="110"/>
        </w:rPr>
        <w:t>one</w:t>
      </w:r>
      <w:r w:rsidR="000874D1">
        <w:rPr>
          <w:rFonts w:ascii="Century Gothic" w:hAnsi="Century Gothic"/>
          <w:color w:val="538135" w:themeColor="accent6" w:themeShade="BF"/>
          <w:w w:val="110"/>
        </w:rPr>
        <w:t>-page</w:t>
      </w:r>
      <w:r w:rsidR="000874D1">
        <w:rPr>
          <w:rFonts w:ascii="Century Gothic" w:hAnsi="Century Gothic"/>
          <w:color w:val="538135" w:themeColor="accent6" w:themeShade="BF"/>
          <w:spacing w:val="-34"/>
          <w:w w:val="110"/>
        </w:rPr>
        <w:t xml:space="preserve"> </w:t>
      </w:r>
      <w:r w:rsidRPr="00CB0B86">
        <w:rPr>
          <w:rFonts w:ascii="Century Gothic" w:hAnsi="Century Gothic"/>
          <w:color w:val="538135" w:themeColor="accent6" w:themeShade="BF"/>
          <w:w w:val="110"/>
        </w:rPr>
        <w:t xml:space="preserve">profile, </w:t>
      </w:r>
      <w:r w:rsidR="000874D1">
        <w:rPr>
          <w:rFonts w:ascii="Century Gothic" w:hAnsi="Century Gothic"/>
          <w:color w:val="538135" w:themeColor="accent6" w:themeShade="BF"/>
          <w:w w:val="110"/>
        </w:rPr>
        <w:t>ISP</w:t>
      </w:r>
      <w:r w:rsidRPr="00CB0B86">
        <w:rPr>
          <w:rFonts w:ascii="Century Gothic" w:hAnsi="Century Gothic"/>
          <w:color w:val="538135" w:themeColor="accent6" w:themeShade="BF"/>
          <w:w w:val="110"/>
        </w:rPr>
        <w:t xml:space="preserve"> or </w:t>
      </w:r>
      <w:r w:rsidR="000874D1">
        <w:rPr>
          <w:rFonts w:ascii="Century Gothic" w:hAnsi="Century Gothic"/>
          <w:color w:val="538135" w:themeColor="accent6" w:themeShade="BF"/>
          <w:w w:val="110"/>
        </w:rPr>
        <w:t>Therapeutic</w:t>
      </w:r>
      <w:r w:rsidRPr="00CB0B86">
        <w:rPr>
          <w:rFonts w:ascii="Century Gothic" w:hAnsi="Century Gothic"/>
          <w:color w:val="538135" w:themeColor="accent6" w:themeShade="BF"/>
          <w:w w:val="110"/>
        </w:rPr>
        <w:t xml:space="preserve"> plan, which</w:t>
      </w:r>
      <w:r w:rsidRPr="00CB0B86">
        <w:rPr>
          <w:rFonts w:ascii="Century Gothic" w:hAnsi="Century Gothic"/>
          <w:color w:val="538135" w:themeColor="accent6" w:themeShade="BF"/>
          <w:spacing w:val="-35"/>
          <w:w w:val="110"/>
        </w:rPr>
        <w:t xml:space="preserve"> </w:t>
      </w:r>
      <w:r w:rsidRPr="00CB0B86">
        <w:rPr>
          <w:rFonts w:ascii="Century Gothic" w:hAnsi="Century Gothic"/>
          <w:color w:val="538135" w:themeColor="accent6" w:themeShade="BF"/>
          <w:w w:val="110"/>
        </w:rPr>
        <w:t>outline</w:t>
      </w:r>
      <w:r w:rsidRPr="00CB0B86">
        <w:rPr>
          <w:rFonts w:ascii="Century Gothic" w:hAnsi="Century Gothic"/>
          <w:color w:val="538135" w:themeColor="accent6" w:themeShade="BF"/>
          <w:spacing w:val="-35"/>
          <w:w w:val="110"/>
        </w:rPr>
        <w:t xml:space="preserve"> </w:t>
      </w:r>
      <w:r w:rsidRPr="00CB0B86">
        <w:rPr>
          <w:rFonts w:ascii="Century Gothic" w:hAnsi="Century Gothic"/>
          <w:color w:val="538135" w:themeColor="accent6" w:themeShade="BF"/>
          <w:w w:val="110"/>
        </w:rPr>
        <w:t>specific strategies that are</w:t>
      </w:r>
      <w:r w:rsidRPr="00CB0B86">
        <w:rPr>
          <w:rFonts w:ascii="Century Gothic" w:hAnsi="Century Gothic"/>
          <w:color w:val="538135" w:themeColor="accent6" w:themeShade="BF"/>
          <w:spacing w:val="-19"/>
          <w:w w:val="110"/>
        </w:rPr>
        <w:t xml:space="preserve"> </w:t>
      </w:r>
      <w:r w:rsidRPr="00CB0B86">
        <w:rPr>
          <w:rFonts w:ascii="Century Gothic" w:hAnsi="Century Gothic"/>
          <w:color w:val="538135" w:themeColor="accent6" w:themeShade="BF"/>
          <w:w w:val="110"/>
        </w:rPr>
        <w:t>applicable</w:t>
      </w:r>
      <w:r w:rsidRPr="00CB0B86">
        <w:rPr>
          <w:rFonts w:ascii="Century Gothic" w:hAnsi="Century Gothic"/>
          <w:color w:val="538135" w:themeColor="accent6" w:themeShade="BF"/>
          <w:spacing w:val="-21"/>
          <w:w w:val="110"/>
        </w:rPr>
        <w:t xml:space="preserve"> </w:t>
      </w:r>
      <w:r w:rsidRPr="00CB0B86">
        <w:rPr>
          <w:rFonts w:ascii="Century Gothic" w:hAnsi="Century Gothic"/>
          <w:color w:val="538135" w:themeColor="accent6" w:themeShade="BF"/>
          <w:w w:val="110"/>
        </w:rPr>
        <w:t>to</w:t>
      </w:r>
      <w:r w:rsidRPr="00CB0B86">
        <w:rPr>
          <w:rFonts w:ascii="Century Gothic" w:hAnsi="Century Gothic"/>
          <w:color w:val="538135" w:themeColor="accent6" w:themeShade="BF"/>
          <w:spacing w:val="-19"/>
          <w:w w:val="110"/>
        </w:rPr>
        <w:t xml:space="preserve"> </w:t>
      </w:r>
      <w:r w:rsidRPr="00CB0B86">
        <w:rPr>
          <w:rFonts w:ascii="Century Gothic" w:hAnsi="Century Gothic"/>
          <w:color w:val="538135" w:themeColor="accent6" w:themeShade="BF"/>
          <w:w w:val="110"/>
        </w:rPr>
        <w:t>that</w:t>
      </w:r>
      <w:r w:rsidRPr="00CB0B86">
        <w:rPr>
          <w:rFonts w:ascii="Century Gothic" w:hAnsi="Century Gothic"/>
          <w:color w:val="538135" w:themeColor="accent6" w:themeShade="BF"/>
          <w:spacing w:val="-20"/>
          <w:w w:val="110"/>
        </w:rPr>
        <w:t xml:space="preserve"> </w:t>
      </w:r>
      <w:r w:rsidRPr="00CB0B86">
        <w:rPr>
          <w:rFonts w:ascii="Century Gothic" w:hAnsi="Century Gothic"/>
          <w:color w:val="538135" w:themeColor="accent6" w:themeShade="BF"/>
          <w:w w:val="110"/>
        </w:rPr>
        <w:t>individual</w:t>
      </w:r>
      <w:r w:rsidRPr="00CB0B86">
        <w:rPr>
          <w:rFonts w:ascii="Century Gothic" w:hAnsi="Century Gothic"/>
          <w:color w:val="538135" w:themeColor="accent6" w:themeShade="BF"/>
          <w:spacing w:val="-19"/>
          <w:w w:val="110"/>
        </w:rPr>
        <w:t xml:space="preserve"> </w:t>
      </w:r>
      <w:r w:rsidRPr="00CB0B86">
        <w:rPr>
          <w:rFonts w:ascii="Century Gothic" w:hAnsi="Century Gothic"/>
          <w:color w:val="538135" w:themeColor="accent6" w:themeShade="BF"/>
          <w:w w:val="110"/>
        </w:rPr>
        <w:t xml:space="preserve">pupil. This may also include specific arrangements for the individual child around Touch and Positive Physical support, if needed. Please see the school’s </w:t>
      </w:r>
      <w:r w:rsidRPr="00BD2682">
        <w:rPr>
          <w:rFonts w:ascii="Century Gothic" w:hAnsi="Century Gothic"/>
          <w:color w:val="538135" w:themeColor="accent6" w:themeShade="BF"/>
          <w:w w:val="110"/>
        </w:rPr>
        <w:t>Positive Physical Support and Touch Policy</w:t>
      </w:r>
      <w:r w:rsidRPr="00CB0B86">
        <w:rPr>
          <w:rFonts w:ascii="Century Gothic" w:hAnsi="Century Gothic"/>
          <w:color w:val="538135" w:themeColor="accent6" w:themeShade="BF"/>
          <w:w w:val="110"/>
        </w:rPr>
        <w:t xml:space="preserve"> for more information.</w:t>
      </w:r>
    </w:p>
    <w:p w14:paraId="254E38CB" w14:textId="77777777" w:rsidR="00FC177C" w:rsidRPr="00FC177C" w:rsidRDefault="00FC177C" w:rsidP="00FC177C">
      <w:pPr>
        <w:pStyle w:val="BodyText"/>
        <w:spacing w:line="276" w:lineRule="auto"/>
        <w:ind w:left="284"/>
        <w:rPr>
          <w:rFonts w:ascii="Century Gothic" w:hAnsi="Century Gothic"/>
          <w:b/>
          <w:iCs/>
          <w:color w:val="538135" w:themeColor="accent6" w:themeShade="BF"/>
        </w:rPr>
      </w:pPr>
    </w:p>
    <w:p w14:paraId="2E40060B" w14:textId="05EED900" w:rsidR="00FC177C" w:rsidRDefault="00FC177C" w:rsidP="003171AF">
      <w:pPr>
        <w:pStyle w:val="BodyText"/>
        <w:numPr>
          <w:ilvl w:val="0"/>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t>Behavioural Intervention support</w:t>
      </w:r>
    </w:p>
    <w:p w14:paraId="2FD2DF13" w14:textId="0682E4A9" w:rsidR="00FC177C" w:rsidRPr="00FC177C" w:rsidRDefault="00FC177C" w:rsidP="00FC177C">
      <w:pPr>
        <w:pStyle w:val="BodyText"/>
        <w:spacing w:line="276" w:lineRule="auto"/>
        <w:ind w:left="284"/>
        <w:rPr>
          <w:rFonts w:ascii="Century Gothic" w:hAnsi="Century Gothic"/>
          <w:bCs/>
          <w:iCs/>
          <w:color w:val="538135" w:themeColor="accent6" w:themeShade="BF"/>
        </w:rPr>
      </w:pPr>
      <w:r w:rsidRPr="00FC177C">
        <w:rPr>
          <w:rFonts w:ascii="Century Gothic" w:hAnsi="Century Gothic"/>
          <w:bCs/>
          <w:iCs/>
          <w:color w:val="538135" w:themeColor="accent6" w:themeShade="BF"/>
        </w:rPr>
        <w:t xml:space="preserve">Children </w:t>
      </w:r>
      <w:r>
        <w:rPr>
          <w:rFonts w:ascii="Century Gothic" w:hAnsi="Century Gothic"/>
          <w:bCs/>
          <w:iCs/>
          <w:color w:val="538135" w:themeColor="accent6" w:themeShade="BF"/>
        </w:rPr>
        <w:t xml:space="preserve">identified as repeatedly displaying detrimental difficult behaviours will be identified by class teachers, SEND, Behaviour Lead, and SLT through discussions and/or monitoring of behaviour logs. These children will have a </w:t>
      </w:r>
      <w:r w:rsidR="001F6327">
        <w:rPr>
          <w:rFonts w:ascii="Century Gothic" w:hAnsi="Century Gothic"/>
          <w:bCs/>
          <w:iCs/>
          <w:color w:val="538135" w:themeColor="accent6" w:themeShade="BF"/>
        </w:rPr>
        <w:t>supportive plan (ISP</w:t>
      </w:r>
      <w:r w:rsidR="000874D1">
        <w:rPr>
          <w:rFonts w:ascii="Century Gothic" w:hAnsi="Century Gothic"/>
          <w:bCs/>
          <w:iCs/>
          <w:color w:val="538135" w:themeColor="accent6" w:themeShade="BF"/>
        </w:rPr>
        <w:t xml:space="preserve"> or</w:t>
      </w:r>
      <w:r w:rsidR="001F6327">
        <w:rPr>
          <w:rFonts w:ascii="Century Gothic" w:hAnsi="Century Gothic"/>
          <w:bCs/>
          <w:iCs/>
          <w:color w:val="538135" w:themeColor="accent6" w:themeShade="BF"/>
        </w:rPr>
        <w:t xml:space="preserve"> </w:t>
      </w:r>
      <w:r w:rsidR="000874D1">
        <w:rPr>
          <w:rFonts w:ascii="Century Gothic" w:hAnsi="Century Gothic"/>
          <w:bCs/>
          <w:iCs/>
          <w:color w:val="538135" w:themeColor="accent6" w:themeShade="BF"/>
        </w:rPr>
        <w:t>T</w:t>
      </w:r>
      <w:r w:rsidR="001F6327">
        <w:rPr>
          <w:rFonts w:ascii="Century Gothic" w:hAnsi="Century Gothic"/>
          <w:bCs/>
          <w:iCs/>
          <w:color w:val="538135" w:themeColor="accent6" w:themeShade="BF"/>
        </w:rPr>
        <w:t xml:space="preserve">herapeutic </w:t>
      </w:r>
      <w:r w:rsidR="000874D1">
        <w:rPr>
          <w:rFonts w:ascii="Century Gothic" w:hAnsi="Century Gothic"/>
          <w:bCs/>
          <w:iCs/>
          <w:color w:val="538135" w:themeColor="accent6" w:themeShade="BF"/>
        </w:rPr>
        <w:t>P</w:t>
      </w:r>
      <w:r w:rsidR="001F6327">
        <w:rPr>
          <w:rFonts w:ascii="Century Gothic" w:hAnsi="Century Gothic"/>
          <w:bCs/>
          <w:iCs/>
          <w:color w:val="538135" w:themeColor="accent6" w:themeShade="BF"/>
        </w:rPr>
        <w:t xml:space="preserve">lan) created through analysis of their behaviours and needs assessed by the CTT Toolkit AND will have behavioural intervention support. These will be small group or 1:1 session which are bespoke to their needs and run by a trained adult. </w:t>
      </w:r>
    </w:p>
    <w:p w14:paraId="70A47B61" w14:textId="77777777" w:rsidR="00FC177C" w:rsidRPr="00CB0B86" w:rsidRDefault="00FC177C" w:rsidP="00FC177C">
      <w:pPr>
        <w:pStyle w:val="BodyText"/>
        <w:spacing w:line="276" w:lineRule="auto"/>
        <w:rPr>
          <w:rFonts w:ascii="Century Gothic" w:hAnsi="Century Gothic"/>
          <w:b/>
          <w:iCs/>
          <w:color w:val="538135" w:themeColor="accent6" w:themeShade="BF"/>
        </w:rPr>
      </w:pPr>
    </w:p>
    <w:p w14:paraId="73B43911" w14:textId="77777777" w:rsidR="003171AF" w:rsidRDefault="003171AF" w:rsidP="001F6327">
      <w:pPr>
        <w:pStyle w:val="BodyText"/>
        <w:spacing w:line="276" w:lineRule="auto"/>
        <w:rPr>
          <w:rFonts w:ascii="Century Gothic" w:hAnsi="Century Gothic"/>
          <w:color w:val="538135" w:themeColor="accent6" w:themeShade="BF"/>
          <w:w w:val="110"/>
        </w:rPr>
      </w:pPr>
    </w:p>
    <w:p w14:paraId="5415DEE8" w14:textId="77777777" w:rsidR="00065981" w:rsidRDefault="00065981" w:rsidP="001F6327">
      <w:pPr>
        <w:pStyle w:val="BodyText"/>
        <w:spacing w:line="276" w:lineRule="auto"/>
        <w:rPr>
          <w:rFonts w:ascii="Century Gothic" w:hAnsi="Century Gothic"/>
          <w:color w:val="538135" w:themeColor="accent6" w:themeShade="BF"/>
          <w:w w:val="110"/>
        </w:rPr>
      </w:pPr>
    </w:p>
    <w:p w14:paraId="58565145" w14:textId="77777777" w:rsidR="00065981" w:rsidRDefault="00065981" w:rsidP="001F6327">
      <w:pPr>
        <w:pStyle w:val="BodyText"/>
        <w:spacing w:line="276" w:lineRule="auto"/>
        <w:rPr>
          <w:rFonts w:ascii="Century Gothic" w:hAnsi="Century Gothic"/>
          <w:color w:val="538135" w:themeColor="accent6" w:themeShade="BF"/>
          <w:w w:val="110"/>
        </w:rPr>
      </w:pPr>
    </w:p>
    <w:p w14:paraId="63FE4712" w14:textId="77777777" w:rsidR="003171AF" w:rsidRPr="00CB0B86" w:rsidRDefault="003171AF" w:rsidP="003171AF">
      <w:pPr>
        <w:pStyle w:val="BodyText"/>
        <w:numPr>
          <w:ilvl w:val="0"/>
          <w:numId w:val="2"/>
        </w:numPr>
        <w:spacing w:line="276" w:lineRule="auto"/>
        <w:rPr>
          <w:rFonts w:ascii="Century Gothic" w:hAnsi="Century Gothic"/>
          <w:b/>
          <w:iCs/>
          <w:color w:val="538135" w:themeColor="accent6" w:themeShade="BF"/>
        </w:rPr>
      </w:pPr>
      <w:r>
        <w:rPr>
          <w:rFonts w:ascii="Century Gothic" w:hAnsi="Century Gothic"/>
          <w:b/>
          <w:bCs/>
          <w:color w:val="538135" w:themeColor="accent6" w:themeShade="BF"/>
          <w:w w:val="105"/>
        </w:rPr>
        <w:lastRenderedPageBreak/>
        <w:t>Extreme cases in behaviour</w:t>
      </w:r>
    </w:p>
    <w:p w14:paraId="2CF96E28" w14:textId="25A00BCA" w:rsidR="003171AF" w:rsidRPr="00561584" w:rsidRDefault="003171AF" w:rsidP="003171AF">
      <w:pPr>
        <w:tabs>
          <w:tab w:val="left" w:pos="663"/>
        </w:tabs>
        <w:spacing w:line="276" w:lineRule="auto"/>
        <w:ind w:left="284" w:right="1122"/>
        <w:rPr>
          <w:rFonts w:ascii="Century Gothic" w:hAnsi="Century Gothic"/>
          <w:color w:val="538135" w:themeColor="accent6" w:themeShade="BF"/>
          <w:w w:val="110"/>
          <w:sz w:val="24"/>
          <w:szCs w:val="24"/>
        </w:rPr>
      </w:pPr>
      <w:r w:rsidRPr="00CB0B86">
        <w:rPr>
          <w:rFonts w:ascii="Century Gothic" w:hAnsi="Century Gothic"/>
          <w:color w:val="538135" w:themeColor="accent6" w:themeShade="BF"/>
          <w:w w:val="110"/>
          <w:sz w:val="24"/>
          <w:szCs w:val="24"/>
        </w:rPr>
        <w:t xml:space="preserve">A </w:t>
      </w:r>
      <w:r w:rsidR="000874D1">
        <w:rPr>
          <w:rFonts w:ascii="Century Gothic" w:hAnsi="Century Gothic"/>
          <w:color w:val="538135" w:themeColor="accent6" w:themeShade="BF"/>
          <w:w w:val="110"/>
          <w:sz w:val="24"/>
          <w:szCs w:val="24"/>
        </w:rPr>
        <w:t>Therapeutic</w:t>
      </w:r>
      <w:r w:rsidRPr="00CB0B86">
        <w:rPr>
          <w:rFonts w:ascii="Century Gothic" w:hAnsi="Century Gothic"/>
          <w:color w:val="538135" w:themeColor="accent6" w:themeShade="BF"/>
          <w:w w:val="110"/>
          <w:sz w:val="24"/>
          <w:szCs w:val="24"/>
        </w:rPr>
        <w:t xml:space="preserve"> </w:t>
      </w:r>
      <w:r w:rsidR="000874D1">
        <w:rPr>
          <w:rFonts w:ascii="Century Gothic" w:hAnsi="Century Gothic"/>
          <w:color w:val="538135" w:themeColor="accent6" w:themeShade="BF"/>
          <w:w w:val="110"/>
          <w:sz w:val="24"/>
          <w:szCs w:val="24"/>
        </w:rPr>
        <w:t>P</w:t>
      </w:r>
      <w:r w:rsidRPr="00CB0B86">
        <w:rPr>
          <w:rFonts w:ascii="Century Gothic" w:hAnsi="Century Gothic"/>
          <w:color w:val="538135" w:themeColor="accent6" w:themeShade="BF"/>
          <w:w w:val="110"/>
          <w:sz w:val="24"/>
          <w:szCs w:val="24"/>
        </w:rPr>
        <w:t>lan should be drafted using the CTT Toolkit if children need extra support.</w:t>
      </w:r>
      <w:r w:rsidRPr="00CB0B86">
        <w:rPr>
          <w:rFonts w:ascii="Century Gothic" w:hAnsi="Century Gothic"/>
          <w:color w:val="538135" w:themeColor="accent6" w:themeShade="BF"/>
          <w:sz w:val="24"/>
          <w:szCs w:val="24"/>
        </w:rPr>
        <w:t xml:space="preserve"> </w:t>
      </w:r>
      <w:r w:rsidRPr="00CB0B86">
        <w:rPr>
          <w:rFonts w:ascii="Century Gothic" w:hAnsi="Century Gothic"/>
          <w:color w:val="538135" w:themeColor="accent6" w:themeShade="BF"/>
          <w:w w:val="110"/>
          <w:sz w:val="24"/>
          <w:szCs w:val="24"/>
        </w:rPr>
        <w:t xml:space="preserve">This document is used and shared by any member of staff that could encounter the child. It is a guide on how to approach, talk with and deal with the child. This may include Educational and/or Protective consequences. It is the responsibility of the class teacher to complete </w:t>
      </w:r>
      <w:r>
        <w:rPr>
          <w:rFonts w:ascii="Century Gothic" w:hAnsi="Century Gothic"/>
          <w:color w:val="538135" w:themeColor="accent6" w:themeShade="BF"/>
          <w:w w:val="110"/>
          <w:sz w:val="24"/>
          <w:szCs w:val="24"/>
        </w:rPr>
        <w:t>and share</w:t>
      </w:r>
      <w:r w:rsidR="00851D6F">
        <w:rPr>
          <w:rFonts w:ascii="Century Gothic" w:hAnsi="Century Gothic"/>
          <w:color w:val="538135" w:themeColor="accent6" w:themeShade="BF"/>
          <w:w w:val="110"/>
          <w:sz w:val="24"/>
          <w:szCs w:val="24"/>
        </w:rPr>
        <w:t xml:space="preserve">, </w:t>
      </w:r>
      <w:r w:rsidRPr="00CB0B86">
        <w:rPr>
          <w:rFonts w:ascii="Century Gothic" w:hAnsi="Century Gothic"/>
          <w:color w:val="538135" w:themeColor="accent6" w:themeShade="BF"/>
          <w:w w:val="110"/>
          <w:sz w:val="24"/>
          <w:szCs w:val="24"/>
        </w:rPr>
        <w:t xml:space="preserve">with support from the SENDCo and it is the responsibility of all staff to become familiar with it. </w:t>
      </w:r>
    </w:p>
    <w:p w14:paraId="7803CE98" w14:textId="77777777" w:rsidR="003171AF" w:rsidRPr="00561584" w:rsidRDefault="003171AF" w:rsidP="003171AF">
      <w:pPr>
        <w:pStyle w:val="BodyText"/>
        <w:numPr>
          <w:ilvl w:val="0"/>
          <w:numId w:val="2"/>
        </w:numPr>
        <w:spacing w:line="276" w:lineRule="auto"/>
        <w:rPr>
          <w:rFonts w:ascii="Century Gothic" w:hAnsi="Century Gothic"/>
          <w:b/>
          <w:iCs/>
          <w:color w:val="538135" w:themeColor="accent6" w:themeShade="BF"/>
        </w:rPr>
      </w:pPr>
      <w:r>
        <w:rPr>
          <w:rFonts w:ascii="Century Gothic" w:hAnsi="Century Gothic"/>
          <w:b/>
          <w:bCs/>
          <w:color w:val="538135" w:themeColor="accent6" w:themeShade="BF"/>
          <w:w w:val="105"/>
        </w:rPr>
        <w:t>De-escalation</w:t>
      </w:r>
    </w:p>
    <w:p w14:paraId="451983CC" w14:textId="07F0FE4E" w:rsidR="003171AF" w:rsidRPr="00561584" w:rsidRDefault="003171AF" w:rsidP="003171AF">
      <w:pPr>
        <w:spacing w:line="276" w:lineRule="auto"/>
        <w:ind w:left="284"/>
        <w:rPr>
          <w:rFonts w:ascii="Century Gothic" w:hAnsi="Century Gothic"/>
          <w:color w:val="538135" w:themeColor="accent6" w:themeShade="BF"/>
          <w:sz w:val="24"/>
          <w:szCs w:val="24"/>
        </w:rPr>
      </w:pPr>
      <w:r w:rsidRPr="00561584">
        <w:rPr>
          <w:rFonts w:ascii="Century Gothic" w:hAnsi="Century Gothic"/>
          <w:color w:val="538135" w:themeColor="accent6" w:themeShade="BF"/>
          <w:sz w:val="24"/>
          <w:szCs w:val="24"/>
        </w:rPr>
        <w:t xml:space="preserve">All staff have been trained to follow a de-escalation script to help with children who are showing distressed behaviours.  These will form part of the child’s </w:t>
      </w:r>
      <w:r w:rsidR="00851D6F">
        <w:rPr>
          <w:rFonts w:ascii="Century Gothic" w:hAnsi="Century Gothic"/>
          <w:color w:val="538135" w:themeColor="accent6" w:themeShade="BF"/>
          <w:sz w:val="24"/>
          <w:szCs w:val="24"/>
        </w:rPr>
        <w:t>Therapeutic plan</w:t>
      </w:r>
      <w:r w:rsidRPr="00561584">
        <w:rPr>
          <w:rFonts w:ascii="Century Gothic" w:hAnsi="Century Gothic"/>
          <w:color w:val="538135" w:themeColor="accent6" w:themeShade="BF"/>
          <w:sz w:val="24"/>
          <w:szCs w:val="24"/>
        </w:rPr>
        <w:t>.</w:t>
      </w:r>
    </w:p>
    <w:p w14:paraId="7EE1F635" w14:textId="77777777" w:rsidR="003171AF" w:rsidRDefault="003171AF" w:rsidP="003171AF">
      <w:pPr>
        <w:pStyle w:val="BodyText"/>
        <w:numPr>
          <w:ilvl w:val="0"/>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t>Safety</w:t>
      </w:r>
    </w:p>
    <w:p w14:paraId="3DAF4BEF" w14:textId="77777777" w:rsidR="003171AF" w:rsidRDefault="003171AF" w:rsidP="003171AF">
      <w:pPr>
        <w:pStyle w:val="BodyText"/>
        <w:spacing w:line="276" w:lineRule="auto"/>
        <w:ind w:left="284" w:right="567"/>
        <w:rPr>
          <w:rFonts w:ascii="Century Gothic" w:hAnsi="Century Gothic"/>
          <w:color w:val="538135" w:themeColor="accent6" w:themeShade="BF"/>
          <w:w w:val="110"/>
        </w:rPr>
      </w:pPr>
      <w:r>
        <w:rPr>
          <w:rFonts w:ascii="Century Gothic" w:hAnsi="Century Gothic"/>
          <w:color w:val="538135" w:themeColor="accent6" w:themeShade="BF"/>
          <w:w w:val="110"/>
        </w:rPr>
        <w:t>C</w:t>
      </w:r>
      <w:r w:rsidRPr="00561584">
        <w:rPr>
          <w:rFonts w:ascii="Century Gothic" w:hAnsi="Century Gothic"/>
          <w:color w:val="538135" w:themeColor="accent6" w:themeShade="BF"/>
          <w:w w:val="110"/>
        </w:rPr>
        <w:t>hildren’s safety is paramount in all situations. If a pupil’s behaviour endangers</w:t>
      </w:r>
      <w:r w:rsidRPr="00561584">
        <w:rPr>
          <w:rFonts w:ascii="Century Gothic" w:hAnsi="Century Gothic"/>
          <w:color w:val="538135" w:themeColor="accent6" w:themeShade="BF"/>
          <w:spacing w:val="-36"/>
          <w:w w:val="110"/>
        </w:rPr>
        <w:t xml:space="preserve"> </w:t>
      </w:r>
      <w:r w:rsidRPr="00561584">
        <w:rPr>
          <w:rFonts w:ascii="Century Gothic" w:hAnsi="Century Gothic"/>
          <w:color w:val="538135" w:themeColor="accent6" w:themeShade="BF"/>
          <w:w w:val="110"/>
        </w:rPr>
        <w:t>the</w:t>
      </w:r>
      <w:r w:rsidRPr="00561584">
        <w:rPr>
          <w:rFonts w:ascii="Century Gothic" w:hAnsi="Century Gothic"/>
          <w:color w:val="538135" w:themeColor="accent6" w:themeShade="BF"/>
          <w:spacing w:val="-36"/>
          <w:w w:val="110"/>
        </w:rPr>
        <w:t xml:space="preserve"> </w:t>
      </w:r>
      <w:r w:rsidRPr="00561584">
        <w:rPr>
          <w:rFonts w:ascii="Century Gothic" w:hAnsi="Century Gothic"/>
          <w:color w:val="538135" w:themeColor="accent6" w:themeShade="BF"/>
          <w:w w:val="110"/>
        </w:rPr>
        <w:t>safety</w:t>
      </w:r>
      <w:r w:rsidRPr="00561584">
        <w:rPr>
          <w:rFonts w:ascii="Century Gothic" w:hAnsi="Century Gothic"/>
          <w:color w:val="538135" w:themeColor="accent6" w:themeShade="BF"/>
          <w:spacing w:val="-33"/>
          <w:w w:val="110"/>
        </w:rPr>
        <w:t xml:space="preserve"> </w:t>
      </w:r>
      <w:r w:rsidRPr="00561584">
        <w:rPr>
          <w:rFonts w:ascii="Century Gothic" w:hAnsi="Century Gothic"/>
          <w:color w:val="538135" w:themeColor="accent6" w:themeShade="BF"/>
          <w:w w:val="110"/>
        </w:rPr>
        <w:t>of</w:t>
      </w:r>
      <w:r w:rsidRPr="00561584">
        <w:rPr>
          <w:rFonts w:ascii="Century Gothic" w:hAnsi="Century Gothic"/>
          <w:color w:val="538135" w:themeColor="accent6" w:themeShade="BF"/>
          <w:spacing w:val="-34"/>
          <w:w w:val="110"/>
        </w:rPr>
        <w:t xml:space="preserve"> </w:t>
      </w:r>
      <w:r w:rsidRPr="00561584">
        <w:rPr>
          <w:rFonts w:ascii="Century Gothic" w:hAnsi="Century Gothic"/>
          <w:color w:val="538135" w:themeColor="accent6" w:themeShade="BF"/>
          <w:w w:val="110"/>
        </w:rPr>
        <w:t>others or themself,</w:t>
      </w:r>
      <w:r w:rsidRPr="00561584">
        <w:rPr>
          <w:rFonts w:ascii="Century Gothic" w:hAnsi="Century Gothic"/>
          <w:color w:val="538135" w:themeColor="accent6" w:themeShade="BF"/>
          <w:spacing w:val="-36"/>
          <w:w w:val="110"/>
        </w:rPr>
        <w:t xml:space="preserve"> </w:t>
      </w:r>
      <w:r w:rsidRPr="00561584">
        <w:rPr>
          <w:rFonts w:ascii="Century Gothic" w:hAnsi="Century Gothic"/>
          <w:color w:val="538135" w:themeColor="accent6" w:themeShade="BF"/>
          <w:w w:val="110"/>
        </w:rPr>
        <w:t>the</w:t>
      </w:r>
      <w:r w:rsidRPr="00561584">
        <w:rPr>
          <w:rFonts w:ascii="Century Gothic" w:hAnsi="Century Gothic"/>
          <w:color w:val="538135" w:themeColor="accent6" w:themeShade="BF"/>
          <w:spacing w:val="-37"/>
          <w:w w:val="110"/>
        </w:rPr>
        <w:t xml:space="preserve"> </w:t>
      </w:r>
      <w:r w:rsidRPr="00561584">
        <w:rPr>
          <w:rFonts w:ascii="Century Gothic" w:hAnsi="Century Gothic"/>
          <w:color w:val="538135" w:themeColor="accent6" w:themeShade="BF"/>
          <w:w w:val="110"/>
        </w:rPr>
        <w:t>Class</w:t>
      </w:r>
      <w:r w:rsidRPr="00561584">
        <w:rPr>
          <w:rFonts w:ascii="Century Gothic" w:hAnsi="Century Gothic"/>
          <w:color w:val="538135" w:themeColor="accent6" w:themeShade="BF"/>
          <w:spacing w:val="-35"/>
          <w:w w:val="110"/>
        </w:rPr>
        <w:t xml:space="preserve"> </w:t>
      </w:r>
      <w:r w:rsidRPr="00561584">
        <w:rPr>
          <w:rFonts w:ascii="Century Gothic" w:hAnsi="Century Gothic"/>
          <w:color w:val="538135" w:themeColor="accent6" w:themeShade="BF"/>
          <w:w w:val="110"/>
        </w:rPr>
        <w:t>Teacher</w:t>
      </w:r>
      <w:r w:rsidRPr="00561584">
        <w:rPr>
          <w:rFonts w:ascii="Century Gothic" w:hAnsi="Century Gothic"/>
          <w:color w:val="538135" w:themeColor="accent6" w:themeShade="BF"/>
          <w:spacing w:val="-36"/>
          <w:w w:val="110"/>
        </w:rPr>
        <w:t xml:space="preserve"> </w:t>
      </w:r>
      <w:r w:rsidRPr="00561584">
        <w:rPr>
          <w:rFonts w:ascii="Century Gothic" w:hAnsi="Century Gothic"/>
          <w:color w:val="538135" w:themeColor="accent6" w:themeShade="BF"/>
          <w:w w:val="110"/>
        </w:rPr>
        <w:t>will</w:t>
      </w:r>
      <w:r w:rsidRPr="00561584">
        <w:rPr>
          <w:rFonts w:ascii="Century Gothic" w:hAnsi="Century Gothic"/>
          <w:color w:val="538135" w:themeColor="accent6" w:themeShade="BF"/>
          <w:spacing w:val="-34"/>
          <w:w w:val="110"/>
        </w:rPr>
        <w:t xml:space="preserve"> </w:t>
      </w:r>
      <w:r w:rsidRPr="00561584">
        <w:rPr>
          <w:rFonts w:ascii="Century Gothic" w:hAnsi="Century Gothic"/>
          <w:color w:val="538135" w:themeColor="accent6" w:themeShade="BF"/>
          <w:w w:val="110"/>
        </w:rPr>
        <w:t>stop</w:t>
      </w:r>
      <w:r w:rsidRPr="00561584">
        <w:rPr>
          <w:rFonts w:ascii="Century Gothic" w:hAnsi="Century Gothic"/>
          <w:color w:val="538135" w:themeColor="accent6" w:themeShade="BF"/>
          <w:spacing w:val="-36"/>
          <w:w w:val="110"/>
        </w:rPr>
        <w:t xml:space="preserve"> </w:t>
      </w:r>
      <w:r w:rsidRPr="00561584">
        <w:rPr>
          <w:rFonts w:ascii="Century Gothic" w:hAnsi="Century Gothic"/>
          <w:color w:val="538135" w:themeColor="accent6" w:themeShade="BF"/>
          <w:w w:val="110"/>
        </w:rPr>
        <w:t>the</w:t>
      </w:r>
      <w:r w:rsidRPr="00561584">
        <w:rPr>
          <w:rFonts w:ascii="Century Gothic" w:hAnsi="Century Gothic"/>
          <w:color w:val="538135" w:themeColor="accent6" w:themeShade="BF"/>
          <w:spacing w:val="-37"/>
          <w:w w:val="110"/>
        </w:rPr>
        <w:t xml:space="preserve"> </w:t>
      </w:r>
      <w:r w:rsidRPr="00561584">
        <w:rPr>
          <w:rFonts w:ascii="Century Gothic" w:hAnsi="Century Gothic"/>
          <w:color w:val="538135" w:themeColor="accent6" w:themeShade="BF"/>
          <w:w w:val="110"/>
        </w:rPr>
        <w:t>activity</w:t>
      </w:r>
      <w:r w:rsidRPr="00561584">
        <w:rPr>
          <w:rFonts w:ascii="Century Gothic" w:hAnsi="Century Gothic"/>
          <w:color w:val="538135" w:themeColor="accent6" w:themeShade="BF"/>
          <w:spacing w:val="-36"/>
          <w:w w:val="110"/>
        </w:rPr>
        <w:t xml:space="preserve"> </w:t>
      </w:r>
      <w:r w:rsidRPr="00561584">
        <w:rPr>
          <w:rFonts w:ascii="Century Gothic" w:hAnsi="Century Gothic"/>
          <w:color w:val="538135" w:themeColor="accent6" w:themeShade="BF"/>
          <w:w w:val="110"/>
        </w:rPr>
        <w:t>and</w:t>
      </w:r>
      <w:r w:rsidRPr="00561584">
        <w:rPr>
          <w:rFonts w:ascii="Century Gothic" w:hAnsi="Century Gothic"/>
          <w:color w:val="538135" w:themeColor="accent6" w:themeShade="BF"/>
          <w:spacing w:val="-36"/>
          <w:w w:val="110"/>
        </w:rPr>
        <w:t xml:space="preserve"> </w:t>
      </w:r>
      <w:r w:rsidRPr="00561584">
        <w:rPr>
          <w:rFonts w:ascii="Century Gothic" w:hAnsi="Century Gothic"/>
          <w:color w:val="538135" w:themeColor="accent6" w:themeShade="BF"/>
          <w:w w:val="110"/>
        </w:rPr>
        <w:t>prevent</w:t>
      </w:r>
      <w:r w:rsidRPr="00561584">
        <w:rPr>
          <w:rFonts w:ascii="Century Gothic" w:hAnsi="Century Gothic"/>
          <w:color w:val="538135" w:themeColor="accent6" w:themeShade="BF"/>
          <w:spacing w:val="-34"/>
          <w:w w:val="110"/>
        </w:rPr>
        <w:t xml:space="preserve"> </w:t>
      </w:r>
      <w:r w:rsidRPr="00561584">
        <w:rPr>
          <w:rFonts w:ascii="Century Gothic" w:hAnsi="Century Gothic"/>
          <w:color w:val="538135" w:themeColor="accent6" w:themeShade="BF"/>
          <w:w w:val="110"/>
        </w:rPr>
        <w:t>the pupil</w:t>
      </w:r>
      <w:r w:rsidRPr="00561584">
        <w:rPr>
          <w:rFonts w:ascii="Century Gothic" w:hAnsi="Century Gothic"/>
          <w:color w:val="538135" w:themeColor="accent6" w:themeShade="BF"/>
          <w:spacing w:val="-20"/>
          <w:w w:val="110"/>
        </w:rPr>
        <w:t xml:space="preserve"> </w:t>
      </w:r>
      <w:r w:rsidRPr="00561584">
        <w:rPr>
          <w:rFonts w:ascii="Century Gothic" w:hAnsi="Century Gothic"/>
          <w:color w:val="538135" w:themeColor="accent6" w:themeShade="BF"/>
          <w:w w:val="110"/>
        </w:rPr>
        <w:t>from</w:t>
      </w:r>
      <w:r w:rsidRPr="00561584">
        <w:rPr>
          <w:rFonts w:ascii="Century Gothic" w:hAnsi="Century Gothic"/>
          <w:color w:val="538135" w:themeColor="accent6" w:themeShade="BF"/>
          <w:spacing w:val="-18"/>
          <w:w w:val="110"/>
        </w:rPr>
        <w:t xml:space="preserve"> </w:t>
      </w:r>
      <w:r w:rsidRPr="00561584">
        <w:rPr>
          <w:rFonts w:ascii="Century Gothic" w:hAnsi="Century Gothic"/>
          <w:color w:val="538135" w:themeColor="accent6" w:themeShade="BF"/>
          <w:w w:val="110"/>
        </w:rPr>
        <w:t>taking</w:t>
      </w:r>
      <w:r w:rsidRPr="00561584">
        <w:rPr>
          <w:rFonts w:ascii="Century Gothic" w:hAnsi="Century Gothic"/>
          <w:color w:val="538135" w:themeColor="accent6" w:themeShade="BF"/>
          <w:spacing w:val="-20"/>
          <w:w w:val="110"/>
        </w:rPr>
        <w:t xml:space="preserve"> </w:t>
      </w:r>
      <w:r w:rsidRPr="00561584">
        <w:rPr>
          <w:rFonts w:ascii="Century Gothic" w:hAnsi="Century Gothic"/>
          <w:color w:val="538135" w:themeColor="accent6" w:themeShade="BF"/>
          <w:w w:val="110"/>
        </w:rPr>
        <w:t>part</w:t>
      </w:r>
      <w:r w:rsidRPr="00561584">
        <w:rPr>
          <w:rFonts w:ascii="Century Gothic" w:hAnsi="Century Gothic"/>
          <w:color w:val="538135" w:themeColor="accent6" w:themeShade="BF"/>
          <w:spacing w:val="-22"/>
          <w:w w:val="110"/>
        </w:rPr>
        <w:t xml:space="preserve"> </w:t>
      </w:r>
      <w:r w:rsidRPr="00561584">
        <w:rPr>
          <w:rFonts w:ascii="Century Gothic" w:hAnsi="Century Gothic"/>
          <w:color w:val="538135" w:themeColor="accent6" w:themeShade="BF"/>
          <w:w w:val="110"/>
        </w:rPr>
        <w:t>until it is safe to recommence. If</w:t>
      </w:r>
      <w:r w:rsidRPr="00561584">
        <w:rPr>
          <w:rFonts w:ascii="Century Gothic" w:hAnsi="Century Gothic"/>
          <w:color w:val="538135" w:themeColor="accent6" w:themeShade="BF"/>
          <w:spacing w:val="-29"/>
          <w:w w:val="110"/>
        </w:rPr>
        <w:t xml:space="preserve"> </w:t>
      </w:r>
      <w:r w:rsidRPr="00561584">
        <w:rPr>
          <w:rFonts w:ascii="Century Gothic" w:hAnsi="Century Gothic"/>
          <w:color w:val="538135" w:themeColor="accent6" w:themeShade="BF"/>
          <w:w w:val="110"/>
        </w:rPr>
        <w:t>a</w:t>
      </w:r>
      <w:r w:rsidRPr="00561584">
        <w:rPr>
          <w:rFonts w:ascii="Century Gothic" w:hAnsi="Century Gothic"/>
          <w:color w:val="538135" w:themeColor="accent6" w:themeShade="BF"/>
          <w:spacing w:val="-29"/>
          <w:w w:val="110"/>
        </w:rPr>
        <w:t xml:space="preserve"> </w:t>
      </w:r>
      <w:r w:rsidRPr="00561584">
        <w:rPr>
          <w:rFonts w:ascii="Century Gothic" w:hAnsi="Century Gothic"/>
          <w:color w:val="538135" w:themeColor="accent6" w:themeShade="BF"/>
          <w:w w:val="110"/>
        </w:rPr>
        <w:t>pupil</w:t>
      </w:r>
      <w:r w:rsidRPr="00561584">
        <w:rPr>
          <w:rFonts w:ascii="Century Gothic" w:hAnsi="Century Gothic"/>
          <w:color w:val="538135" w:themeColor="accent6" w:themeShade="BF"/>
          <w:spacing w:val="-29"/>
          <w:w w:val="110"/>
        </w:rPr>
        <w:t xml:space="preserve"> </w:t>
      </w:r>
      <w:r w:rsidRPr="00561584">
        <w:rPr>
          <w:rFonts w:ascii="Century Gothic" w:hAnsi="Century Gothic"/>
          <w:color w:val="538135" w:themeColor="accent6" w:themeShade="BF"/>
          <w:w w:val="110"/>
        </w:rPr>
        <w:t>threatens,</w:t>
      </w:r>
      <w:r w:rsidRPr="00561584">
        <w:rPr>
          <w:rFonts w:ascii="Century Gothic" w:hAnsi="Century Gothic"/>
          <w:color w:val="538135" w:themeColor="accent6" w:themeShade="BF"/>
          <w:spacing w:val="-28"/>
          <w:w w:val="110"/>
        </w:rPr>
        <w:t xml:space="preserve"> </w:t>
      </w:r>
      <w:r w:rsidRPr="00561584">
        <w:rPr>
          <w:rFonts w:ascii="Century Gothic" w:hAnsi="Century Gothic"/>
          <w:color w:val="538135" w:themeColor="accent6" w:themeShade="BF"/>
          <w:w w:val="110"/>
        </w:rPr>
        <w:t>hurts</w:t>
      </w:r>
      <w:r w:rsidRPr="00561584">
        <w:rPr>
          <w:rFonts w:ascii="Century Gothic" w:hAnsi="Century Gothic"/>
          <w:color w:val="538135" w:themeColor="accent6" w:themeShade="BF"/>
          <w:spacing w:val="-30"/>
          <w:w w:val="110"/>
        </w:rPr>
        <w:t xml:space="preserve"> </w:t>
      </w:r>
      <w:r w:rsidRPr="00561584">
        <w:rPr>
          <w:rFonts w:ascii="Century Gothic" w:hAnsi="Century Gothic"/>
          <w:color w:val="538135" w:themeColor="accent6" w:themeShade="BF"/>
          <w:w w:val="110"/>
        </w:rPr>
        <w:t>or</w:t>
      </w:r>
      <w:r w:rsidRPr="00561584">
        <w:rPr>
          <w:rFonts w:ascii="Century Gothic" w:hAnsi="Century Gothic"/>
          <w:color w:val="538135" w:themeColor="accent6" w:themeShade="BF"/>
          <w:spacing w:val="-30"/>
          <w:w w:val="110"/>
        </w:rPr>
        <w:t xml:space="preserve"> </w:t>
      </w:r>
      <w:r w:rsidRPr="00561584">
        <w:rPr>
          <w:rFonts w:ascii="Century Gothic" w:hAnsi="Century Gothic"/>
          <w:color w:val="538135" w:themeColor="accent6" w:themeShade="BF"/>
          <w:w w:val="110"/>
        </w:rPr>
        <w:t>bullies another</w:t>
      </w:r>
      <w:r w:rsidRPr="00561584">
        <w:rPr>
          <w:rFonts w:ascii="Century Gothic" w:hAnsi="Century Gothic"/>
          <w:color w:val="538135" w:themeColor="accent6" w:themeShade="BF"/>
          <w:spacing w:val="-30"/>
          <w:w w:val="110"/>
        </w:rPr>
        <w:t xml:space="preserve"> </w:t>
      </w:r>
      <w:r w:rsidRPr="00561584">
        <w:rPr>
          <w:rFonts w:ascii="Century Gothic" w:hAnsi="Century Gothic"/>
          <w:color w:val="538135" w:themeColor="accent6" w:themeShade="BF"/>
          <w:w w:val="110"/>
        </w:rPr>
        <w:t>pupil,</w:t>
      </w:r>
      <w:r w:rsidRPr="00561584">
        <w:rPr>
          <w:rFonts w:ascii="Century Gothic" w:hAnsi="Century Gothic"/>
          <w:color w:val="538135" w:themeColor="accent6" w:themeShade="BF"/>
          <w:spacing w:val="-29"/>
          <w:w w:val="110"/>
        </w:rPr>
        <w:t xml:space="preserve"> </w:t>
      </w:r>
      <w:r w:rsidRPr="00561584">
        <w:rPr>
          <w:rFonts w:ascii="Century Gothic" w:hAnsi="Century Gothic"/>
          <w:color w:val="538135" w:themeColor="accent6" w:themeShade="BF"/>
          <w:w w:val="110"/>
        </w:rPr>
        <w:t>the</w:t>
      </w:r>
      <w:r w:rsidRPr="00561584">
        <w:rPr>
          <w:rFonts w:ascii="Century Gothic" w:hAnsi="Century Gothic"/>
          <w:color w:val="538135" w:themeColor="accent6" w:themeShade="BF"/>
          <w:spacing w:val="-31"/>
          <w:w w:val="110"/>
        </w:rPr>
        <w:t xml:space="preserve"> </w:t>
      </w:r>
      <w:r w:rsidRPr="00561584">
        <w:rPr>
          <w:rFonts w:ascii="Century Gothic" w:hAnsi="Century Gothic"/>
          <w:color w:val="538135" w:themeColor="accent6" w:themeShade="BF"/>
          <w:w w:val="110"/>
        </w:rPr>
        <w:t>Class</w:t>
      </w:r>
      <w:r w:rsidRPr="00561584">
        <w:rPr>
          <w:rFonts w:ascii="Century Gothic" w:hAnsi="Century Gothic"/>
          <w:color w:val="538135" w:themeColor="accent6" w:themeShade="BF"/>
          <w:spacing w:val="-29"/>
          <w:w w:val="110"/>
        </w:rPr>
        <w:t xml:space="preserve"> </w:t>
      </w:r>
      <w:r w:rsidRPr="00561584">
        <w:rPr>
          <w:rFonts w:ascii="Century Gothic" w:hAnsi="Century Gothic"/>
          <w:color w:val="538135" w:themeColor="accent6" w:themeShade="BF"/>
          <w:w w:val="110"/>
        </w:rPr>
        <w:t>Teacher</w:t>
      </w:r>
      <w:r w:rsidRPr="00561584">
        <w:rPr>
          <w:rFonts w:ascii="Century Gothic" w:hAnsi="Century Gothic"/>
          <w:color w:val="538135" w:themeColor="accent6" w:themeShade="BF"/>
          <w:spacing w:val="-30"/>
          <w:w w:val="110"/>
        </w:rPr>
        <w:t xml:space="preserve"> </w:t>
      </w:r>
      <w:r w:rsidRPr="00561584">
        <w:rPr>
          <w:rFonts w:ascii="Century Gothic" w:hAnsi="Century Gothic"/>
          <w:color w:val="538135" w:themeColor="accent6" w:themeShade="BF"/>
          <w:w w:val="110"/>
        </w:rPr>
        <w:t>or</w:t>
      </w:r>
      <w:r w:rsidRPr="00561584">
        <w:rPr>
          <w:rFonts w:ascii="Century Gothic" w:hAnsi="Century Gothic"/>
          <w:color w:val="538135" w:themeColor="accent6" w:themeShade="BF"/>
          <w:spacing w:val="-30"/>
          <w:w w:val="110"/>
        </w:rPr>
        <w:t xml:space="preserve"> </w:t>
      </w:r>
      <w:r w:rsidRPr="00561584">
        <w:rPr>
          <w:rFonts w:ascii="Century Gothic" w:hAnsi="Century Gothic"/>
          <w:color w:val="538135" w:themeColor="accent6" w:themeShade="BF"/>
          <w:w w:val="110"/>
        </w:rPr>
        <w:t>supervising adult</w:t>
      </w:r>
      <w:r w:rsidRPr="00561584">
        <w:rPr>
          <w:rFonts w:ascii="Century Gothic" w:hAnsi="Century Gothic"/>
          <w:color w:val="538135" w:themeColor="accent6" w:themeShade="BF"/>
          <w:spacing w:val="-40"/>
          <w:w w:val="110"/>
        </w:rPr>
        <w:t xml:space="preserve"> </w:t>
      </w:r>
      <w:r w:rsidRPr="00561584">
        <w:rPr>
          <w:rFonts w:ascii="Century Gothic" w:hAnsi="Century Gothic"/>
          <w:color w:val="538135" w:themeColor="accent6" w:themeShade="BF"/>
          <w:w w:val="110"/>
        </w:rPr>
        <w:t>records</w:t>
      </w:r>
      <w:r w:rsidRPr="00561584">
        <w:rPr>
          <w:rFonts w:ascii="Century Gothic" w:hAnsi="Century Gothic"/>
          <w:color w:val="538135" w:themeColor="accent6" w:themeShade="BF"/>
          <w:spacing w:val="-40"/>
          <w:w w:val="110"/>
        </w:rPr>
        <w:t xml:space="preserve"> </w:t>
      </w:r>
      <w:r w:rsidRPr="00561584">
        <w:rPr>
          <w:rFonts w:ascii="Century Gothic" w:hAnsi="Century Gothic"/>
          <w:color w:val="538135" w:themeColor="accent6" w:themeShade="BF"/>
          <w:w w:val="110"/>
        </w:rPr>
        <w:t>the</w:t>
      </w:r>
      <w:r w:rsidRPr="00561584">
        <w:rPr>
          <w:rFonts w:ascii="Century Gothic" w:hAnsi="Century Gothic"/>
          <w:color w:val="538135" w:themeColor="accent6" w:themeShade="BF"/>
          <w:spacing w:val="-41"/>
          <w:w w:val="110"/>
        </w:rPr>
        <w:t xml:space="preserve"> </w:t>
      </w:r>
      <w:r w:rsidRPr="00561584">
        <w:rPr>
          <w:rFonts w:ascii="Century Gothic" w:hAnsi="Century Gothic"/>
          <w:color w:val="538135" w:themeColor="accent6" w:themeShade="BF"/>
          <w:w w:val="110"/>
        </w:rPr>
        <w:t>incident,</w:t>
      </w:r>
      <w:r w:rsidRPr="00561584">
        <w:rPr>
          <w:rFonts w:ascii="Century Gothic" w:hAnsi="Century Gothic"/>
          <w:color w:val="538135" w:themeColor="accent6" w:themeShade="BF"/>
          <w:spacing w:val="-39"/>
          <w:w w:val="110"/>
        </w:rPr>
        <w:t xml:space="preserve"> </w:t>
      </w:r>
      <w:r w:rsidRPr="00561584">
        <w:rPr>
          <w:rFonts w:ascii="Century Gothic" w:hAnsi="Century Gothic"/>
          <w:color w:val="538135" w:themeColor="accent6" w:themeShade="BF"/>
          <w:w w:val="110"/>
        </w:rPr>
        <w:t>and</w:t>
      </w:r>
      <w:r w:rsidRPr="00561584">
        <w:rPr>
          <w:rFonts w:ascii="Century Gothic" w:hAnsi="Century Gothic"/>
          <w:color w:val="538135" w:themeColor="accent6" w:themeShade="BF"/>
          <w:spacing w:val="-41"/>
          <w:w w:val="110"/>
        </w:rPr>
        <w:t xml:space="preserve"> </w:t>
      </w:r>
      <w:r w:rsidRPr="00561584">
        <w:rPr>
          <w:rFonts w:ascii="Century Gothic" w:hAnsi="Century Gothic"/>
          <w:color w:val="538135" w:themeColor="accent6" w:themeShade="BF"/>
          <w:w w:val="110"/>
        </w:rPr>
        <w:t>the</w:t>
      </w:r>
      <w:r w:rsidRPr="00561584">
        <w:rPr>
          <w:rFonts w:ascii="Century Gothic" w:hAnsi="Century Gothic"/>
          <w:color w:val="538135" w:themeColor="accent6" w:themeShade="BF"/>
          <w:spacing w:val="-41"/>
          <w:w w:val="110"/>
        </w:rPr>
        <w:t xml:space="preserve"> </w:t>
      </w:r>
      <w:r w:rsidRPr="00561584">
        <w:rPr>
          <w:rFonts w:ascii="Century Gothic" w:hAnsi="Century Gothic"/>
          <w:color w:val="538135" w:themeColor="accent6" w:themeShade="BF"/>
          <w:w w:val="110"/>
        </w:rPr>
        <w:t>child receives consequences using</w:t>
      </w:r>
      <w:r w:rsidRPr="00561584">
        <w:rPr>
          <w:rFonts w:ascii="Century Gothic" w:hAnsi="Century Gothic"/>
          <w:color w:val="538135" w:themeColor="accent6" w:themeShade="BF"/>
          <w:spacing w:val="-40"/>
          <w:w w:val="110"/>
        </w:rPr>
        <w:t xml:space="preserve"> </w:t>
      </w:r>
      <w:r w:rsidRPr="00561584">
        <w:rPr>
          <w:rFonts w:ascii="Century Gothic" w:hAnsi="Century Gothic"/>
          <w:color w:val="538135" w:themeColor="accent6" w:themeShade="BF"/>
          <w:w w:val="110"/>
        </w:rPr>
        <w:t>the</w:t>
      </w:r>
      <w:r w:rsidRPr="00561584">
        <w:rPr>
          <w:rFonts w:ascii="Century Gothic" w:hAnsi="Century Gothic"/>
          <w:color w:val="538135" w:themeColor="accent6" w:themeShade="BF"/>
          <w:spacing w:val="-41"/>
          <w:w w:val="110"/>
        </w:rPr>
        <w:t xml:space="preserve"> </w:t>
      </w:r>
      <w:r w:rsidRPr="00561584">
        <w:rPr>
          <w:rFonts w:ascii="Century Gothic" w:hAnsi="Century Gothic"/>
          <w:color w:val="538135" w:themeColor="accent6" w:themeShade="BF"/>
          <w:w w:val="110"/>
        </w:rPr>
        <w:t>consequences</w:t>
      </w:r>
      <w:r w:rsidRPr="00561584">
        <w:rPr>
          <w:rFonts w:ascii="Century Gothic" w:hAnsi="Century Gothic"/>
          <w:color w:val="538135" w:themeColor="accent6" w:themeShade="BF"/>
          <w:spacing w:val="-41"/>
          <w:w w:val="110"/>
        </w:rPr>
        <w:t xml:space="preserve"> </w:t>
      </w:r>
      <w:r w:rsidRPr="00561584">
        <w:rPr>
          <w:rFonts w:ascii="Century Gothic" w:hAnsi="Century Gothic"/>
          <w:color w:val="538135" w:themeColor="accent6" w:themeShade="BF"/>
          <w:w w:val="110"/>
        </w:rPr>
        <w:t>outlined</w:t>
      </w:r>
      <w:r w:rsidRPr="00561584">
        <w:rPr>
          <w:rFonts w:ascii="Century Gothic" w:hAnsi="Century Gothic"/>
          <w:color w:val="538135" w:themeColor="accent6" w:themeShade="BF"/>
          <w:spacing w:val="-40"/>
          <w:w w:val="110"/>
        </w:rPr>
        <w:t xml:space="preserve"> </w:t>
      </w:r>
      <w:r w:rsidRPr="00561584">
        <w:rPr>
          <w:rFonts w:ascii="Century Gothic" w:hAnsi="Century Gothic"/>
          <w:color w:val="538135" w:themeColor="accent6" w:themeShade="BF"/>
          <w:w w:val="110"/>
        </w:rPr>
        <w:t>above. This is outlined further in Appendix 1.</w:t>
      </w:r>
      <w:r>
        <w:rPr>
          <w:rFonts w:ascii="Century Gothic" w:hAnsi="Century Gothic"/>
          <w:color w:val="538135" w:themeColor="accent6" w:themeShade="BF"/>
          <w:w w:val="110"/>
        </w:rPr>
        <w:t xml:space="preserve"> </w:t>
      </w:r>
      <w:r w:rsidRPr="00561584">
        <w:rPr>
          <w:rFonts w:ascii="Century Gothic" w:hAnsi="Century Gothic"/>
          <w:color w:val="538135" w:themeColor="accent6" w:themeShade="BF"/>
          <w:w w:val="110"/>
        </w:rPr>
        <w:t>If a child repeatedly acts in a way that disrupts or upsets others, the school will</w:t>
      </w:r>
      <w:r>
        <w:rPr>
          <w:rFonts w:ascii="Century Gothic" w:hAnsi="Century Gothic"/>
          <w:color w:val="538135" w:themeColor="accent6" w:themeShade="BF"/>
        </w:rPr>
        <w:t xml:space="preserve"> </w:t>
      </w:r>
      <w:r w:rsidRPr="00561584">
        <w:rPr>
          <w:rFonts w:ascii="Century Gothic" w:hAnsi="Century Gothic"/>
          <w:color w:val="538135" w:themeColor="accent6" w:themeShade="BF"/>
          <w:w w:val="110"/>
        </w:rPr>
        <w:t>contact</w:t>
      </w:r>
      <w:r w:rsidRPr="00561584">
        <w:rPr>
          <w:rFonts w:ascii="Century Gothic" w:hAnsi="Century Gothic"/>
          <w:color w:val="538135" w:themeColor="accent6" w:themeShade="BF"/>
          <w:spacing w:val="-38"/>
          <w:w w:val="110"/>
        </w:rPr>
        <w:t xml:space="preserve"> </w:t>
      </w:r>
      <w:r w:rsidRPr="00561584">
        <w:rPr>
          <w:rFonts w:ascii="Century Gothic" w:hAnsi="Century Gothic"/>
          <w:color w:val="538135" w:themeColor="accent6" w:themeShade="BF"/>
          <w:w w:val="110"/>
        </w:rPr>
        <w:t>the</w:t>
      </w:r>
      <w:r w:rsidRPr="00561584">
        <w:rPr>
          <w:rFonts w:ascii="Century Gothic" w:hAnsi="Century Gothic"/>
          <w:color w:val="538135" w:themeColor="accent6" w:themeShade="BF"/>
          <w:spacing w:val="-38"/>
          <w:w w:val="110"/>
        </w:rPr>
        <w:t xml:space="preserve"> </w:t>
      </w:r>
      <w:r w:rsidRPr="00561584">
        <w:rPr>
          <w:rFonts w:ascii="Century Gothic" w:hAnsi="Century Gothic"/>
          <w:color w:val="538135" w:themeColor="accent6" w:themeShade="BF"/>
          <w:w w:val="110"/>
        </w:rPr>
        <w:t>child’s</w:t>
      </w:r>
      <w:r w:rsidRPr="00561584">
        <w:rPr>
          <w:rFonts w:ascii="Century Gothic" w:hAnsi="Century Gothic"/>
          <w:color w:val="538135" w:themeColor="accent6" w:themeShade="BF"/>
          <w:spacing w:val="-36"/>
          <w:w w:val="110"/>
        </w:rPr>
        <w:t xml:space="preserve"> </w:t>
      </w:r>
      <w:r w:rsidRPr="00561584">
        <w:rPr>
          <w:rFonts w:ascii="Century Gothic" w:hAnsi="Century Gothic"/>
          <w:color w:val="538135" w:themeColor="accent6" w:themeShade="BF"/>
          <w:w w:val="110"/>
        </w:rPr>
        <w:t>parents</w:t>
      </w:r>
      <w:r w:rsidRPr="00561584">
        <w:rPr>
          <w:rFonts w:ascii="Century Gothic" w:hAnsi="Century Gothic"/>
          <w:color w:val="538135" w:themeColor="accent6" w:themeShade="BF"/>
          <w:spacing w:val="-37"/>
          <w:w w:val="110"/>
        </w:rPr>
        <w:t xml:space="preserve"> </w:t>
      </w:r>
      <w:r w:rsidRPr="00561584">
        <w:rPr>
          <w:rFonts w:ascii="Century Gothic" w:hAnsi="Century Gothic"/>
          <w:color w:val="538135" w:themeColor="accent6" w:themeShade="BF"/>
          <w:w w:val="110"/>
        </w:rPr>
        <w:t>and</w:t>
      </w:r>
      <w:r w:rsidRPr="00561584">
        <w:rPr>
          <w:rFonts w:ascii="Century Gothic" w:hAnsi="Century Gothic"/>
          <w:color w:val="538135" w:themeColor="accent6" w:themeShade="BF"/>
          <w:spacing w:val="-37"/>
          <w:w w:val="110"/>
        </w:rPr>
        <w:t xml:space="preserve"> </w:t>
      </w:r>
      <w:r w:rsidRPr="00561584">
        <w:rPr>
          <w:rFonts w:ascii="Century Gothic" w:hAnsi="Century Gothic"/>
          <w:color w:val="538135" w:themeColor="accent6" w:themeShade="BF"/>
          <w:w w:val="110"/>
        </w:rPr>
        <w:t>seek</w:t>
      </w:r>
      <w:r w:rsidRPr="00561584">
        <w:rPr>
          <w:rFonts w:ascii="Century Gothic" w:hAnsi="Century Gothic"/>
          <w:color w:val="538135" w:themeColor="accent6" w:themeShade="BF"/>
          <w:spacing w:val="-36"/>
          <w:w w:val="110"/>
        </w:rPr>
        <w:t xml:space="preserve"> </w:t>
      </w:r>
      <w:r w:rsidRPr="00561584">
        <w:rPr>
          <w:rFonts w:ascii="Century Gothic" w:hAnsi="Century Gothic"/>
          <w:color w:val="538135" w:themeColor="accent6" w:themeShade="BF"/>
          <w:w w:val="110"/>
        </w:rPr>
        <w:t>an</w:t>
      </w:r>
      <w:r w:rsidRPr="00561584">
        <w:rPr>
          <w:rFonts w:ascii="Century Gothic" w:hAnsi="Century Gothic"/>
          <w:color w:val="538135" w:themeColor="accent6" w:themeShade="BF"/>
          <w:spacing w:val="-37"/>
          <w:w w:val="110"/>
        </w:rPr>
        <w:t xml:space="preserve"> </w:t>
      </w:r>
      <w:r w:rsidRPr="00561584">
        <w:rPr>
          <w:rFonts w:ascii="Century Gothic" w:hAnsi="Century Gothic"/>
          <w:color w:val="538135" w:themeColor="accent6" w:themeShade="BF"/>
          <w:w w:val="110"/>
        </w:rPr>
        <w:t>appointment</w:t>
      </w:r>
      <w:r w:rsidRPr="00561584">
        <w:rPr>
          <w:rFonts w:ascii="Century Gothic" w:hAnsi="Century Gothic"/>
          <w:color w:val="538135" w:themeColor="accent6" w:themeShade="BF"/>
          <w:spacing w:val="-36"/>
          <w:w w:val="110"/>
        </w:rPr>
        <w:t xml:space="preserve"> </w:t>
      </w:r>
      <w:r w:rsidRPr="00561584">
        <w:rPr>
          <w:rFonts w:ascii="Century Gothic" w:hAnsi="Century Gothic"/>
          <w:color w:val="538135" w:themeColor="accent6" w:themeShade="BF"/>
          <w:w w:val="110"/>
        </w:rPr>
        <w:t>to</w:t>
      </w:r>
      <w:r w:rsidRPr="00561584">
        <w:rPr>
          <w:rFonts w:ascii="Century Gothic" w:hAnsi="Century Gothic"/>
          <w:color w:val="538135" w:themeColor="accent6" w:themeShade="BF"/>
          <w:spacing w:val="-36"/>
          <w:w w:val="110"/>
        </w:rPr>
        <w:t xml:space="preserve"> </w:t>
      </w:r>
      <w:r w:rsidRPr="00561584">
        <w:rPr>
          <w:rFonts w:ascii="Century Gothic" w:hAnsi="Century Gothic"/>
          <w:color w:val="538135" w:themeColor="accent6" w:themeShade="BF"/>
          <w:w w:val="110"/>
        </w:rPr>
        <w:t>discuss</w:t>
      </w:r>
      <w:r w:rsidRPr="00561584">
        <w:rPr>
          <w:rFonts w:ascii="Century Gothic" w:hAnsi="Century Gothic"/>
          <w:color w:val="538135" w:themeColor="accent6" w:themeShade="BF"/>
          <w:spacing w:val="-37"/>
          <w:w w:val="110"/>
        </w:rPr>
        <w:t xml:space="preserve"> </w:t>
      </w:r>
      <w:r w:rsidRPr="00561584">
        <w:rPr>
          <w:rFonts w:ascii="Century Gothic" w:hAnsi="Century Gothic"/>
          <w:color w:val="538135" w:themeColor="accent6" w:themeShade="BF"/>
          <w:w w:val="110"/>
        </w:rPr>
        <w:t>the</w:t>
      </w:r>
      <w:r w:rsidRPr="00561584">
        <w:rPr>
          <w:rFonts w:ascii="Century Gothic" w:hAnsi="Century Gothic"/>
          <w:color w:val="538135" w:themeColor="accent6" w:themeShade="BF"/>
          <w:spacing w:val="-38"/>
          <w:w w:val="110"/>
        </w:rPr>
        <w:t xml:space="preserve"> </w:t>
      </w:r>
      <w:r w:rsidRPr="00561584">
        <w:rPr>
          <w:rFonts w:ascii="Century Gothic" w:hAnsi="Century Gothic"/>
          <w:color w:val="538135" w:themeColor="accent6" w:themeShade="BF"/>
          <w:w w:val="110"/>
        </w:rPr>
        <w:t>situation, with</w:t>
      </w:r>
      <w:r w:rsidRPr="00561584">
        <w:rPr>
          <w:rFonts w:ascii="Century Gothic" w:hAnsi="Century Gothic"/>
          <w:color w:val="538135" w:themeColor="accent6" w:themeShade="BF"/>
          <w:spacing w:val="-22"/>
          <w:w w:val="110"/>
        </w:rPr>
        <w:t xml:space="preserve"> </w:t>
      </w:r>
      <w:r w:rsidRPr="00561584">
        <w:rPr>
          <w:rFonts w:ascii="Century Gothic" w:hAnsi="Century Gothic"/>
          <w:color w:val="538135" w:themeColor="accent6" w:themeShade="BF"/>
          <w:w w:val="110"/>
        </w:rPr>
        <w:t>a</w:t>
      </w:r>
      <w:r w:rsidRPr="00561584">
        <w:rPr>
          <w:rFonts w:ascii="Century Gothic" w:hAnsi="Century Gothic"/>
          <w:color w:val="538135" w:themeColor="accent6" w:themeShade="BF"/>
          <w:spacing w:val="-22"/>
          <w:w w:val="110"/>
        </w:rPr>
        <w:t xml:space="preserve"> </w:t>
      </w:r>
      <w:r w:rsidRPr="00561584">
        <w:rPr>
          <w:rFonts w:ascii="Century Gothic" w:hAnsi="Century Gothic"/>
          <w:color w:val="538135" w:themeColor="accent6" w:themeShade="BF"/>
          <w:w w:val="110"/>
        </w:rPr>
        <w:t>view</w:t>
      </w:r>
      <w:r w:rsidRPr="00561584">
        <w:rPr>
          <w:rFonts w:ascii="Century Gothic" w:hAnsi="Century Gothic"/>
          <w:color w:val="538135" w:themeColor="accent6" w:themeShade="BF"/>
          <w:spacing w:val="-21"/>
          <w:w w:val="110"/>
        </w:rPr>
        <w:t xml:space="preserve"> </w:t>
      </w:r>
      <w:r w:rsidRPr="00561584">
        <w:rPr>
          <w:rFonts w:ascii="Century Gothic" w:hAnsi="Century Gothic"/>
          <w:color w:val="538135" w:themeColor="accent6" w:themeShade="BF"/>
          <w:w w:val="110"/>
        </w:rPr>
        <w:t>to</w:t>
      </w:r>
      <w:r w:rsidRPr="00561584">
        <w:rPr>
          <w:rFonts w:ascii="Century Gothic" w:hAnsi="Century Gothic"/>
          <w:color w:val="538135" w:themeColor="accent6" w:themeShade="BF"/>
          <w:spacing w:val="-23"/>
          <w:w w:val="110"/>
        </w:rPr>
        <w:t xml:space="preserve"> </w:t>
      </w:r>
      <w:r w:rsidRPr="00561584">
        <w:rPr>
          <w:rFonts w:ascii="Century Gothic" w:hAnsi="Century Gothic"/>
          <w:color w:val="538135" w:themeColor="accent6" w:themeShade="BF"/>
          <w:w w:val="110"/>
        </w:rPr>
        <w:t>improving</w:t>
      </w:r>
      <w:r w:rsidRPr="00561584">
        <w:rPr>
          <w:rFonts w:ascii="Century Gothic" w:hAnsi="Century Gothic"/>
          <w:color w:val="538135" w:themeColor="accent6" w:themeShade="BF"/>
          <w:spacing w:val="-21"/>
          <w:w w:val="110"/>
        </w:rPr>
        <w:t xml:space="preserve"> </w:t>
      </w:r>
      <w:r w:rsidRPr="00561584">
        <w:rPr>
          <w:rFonts w:ascii="Century Gothic" w:hAnsi="Century Gothic"/>
          <w:color w:val="538135" w:themeColor="accent6" w:themeShade="BF"/>
          <w:w w:val="110"/>
        </w:rPr>
        <w:t>the</w:t>
      </w:r>
      <w:r w:rsidRPr="00561584">
        <w:rPr>
          <w:rFonts w:ascii="Century Gothic" w:hAnsi="Century Gothic"/>
          <w:color w:val="538135" w:themeColor="accent6" w:themeShade="BF"/>
          <w:spacing w:val="-22"/>
          <w:w w:val="110"/>
        </w:rPr>
        <w:t xml:space="preserve"> </w:t>
      </w:r>
      <w:r w:rsidRPr="00561584">
        <w:rPr>
          <w:rFonts w:ascii="Century Gothic" w:hAnsi="Century Gothic"/>
          <w:color w:val="538135" w:themeColor="accent6" w:themeShade="BF"/>
          <w:w w:val="110"/>
        </w:rPr>
        <w:t>behaviour</w:t>
      </w:r>
      <w:r w:rsidRPr="00561584">
        <w:rPr>
          <w:rFonts w:ascii="Century Gothic" w:hAnsi="Century Gothic"/>
          <w:color w:val="538135" w:themeColor="accent6" w:themeShade="BF"/>
          <w:spacing w:val="-22"/>
          <w:w w:val="110"/>
        </w:rPr>
        <w:t xml:space="preserve"> </w:t>
      </w:r>
      <w:r w:rsidRPr="00561584">
        <w:rPr>
          <w:rFonts w:ascii="Century Gothic" w:hAnsi="Century Gothic"/>
          <w:color w:val="538135" w:themeColor="accent6" w:themeShade="BF"/>
          <w:w w:val="110"/>
        </w:rPr>
        <w:t>of</w:t>
      </w:r>
      <w:r w:rsidRPr="00561584">
        <w:rPr>
          <w:rFonts w:ascii="Century Gothic" w:hAnsi="Century Gothic"/>
          <w:color w:val="538135" w:themeColor="accent6" w:themeShade="BF"/>
          <w:spacing w:val="-20"/>
          <w:w w:val="110"/>
        </w:rPr>
        <w:t xml:space="preserve"> </w:t>
      </w:r>
      <w:r w:rsidRPr="00561584">
        <w:rPr>
          <w:rFonts w:ascii="Century Gothic" w:hAnsi="Century Gothic"/>
          <w:color w:val="538135" w:themeColor="accent6" w:themeShade="BF"/>
          <w:w w:val="110"/>
        </w:rPr>
        <w:t>the</w:t>
      </w:r>
      <w:r w:rsidRPr="00561584">
        <w:rPr>
          <w:rFonts w:ascii="Century Gothic" w:hAnsi="Century Gothic"/>
          <w:color w:val="538135" w:themeColor="accent6" w:themeShade="BF"/>
          <w:spacing w:val="-22"/>
          <w:w w:val="110"/>
        </w:rPr>
        <w:t xml:space="preserve"> </w:t>
      </w:r>
      <w:r w:rsidRPr="00561584">
        <w:rPr>
          <w:rFonts w:ascii="Century Gothic" w:hAnsi="Century Gothic"/>
          <w:color w:val="538135" w:themeColor="accent6" w:themeShade="BF"/>
          <w:w w:val="110"/>
        </w:rPr>
        <w:t>child</w:t>
      </w:r>
      <w:r>
        <w:rPr>
          <w:rFonts w:ascii="Century Gothic" w:hAnsi="Century Gothic"/>
          <w:color w:val="538135" w:themeColor="accent6" w:themeShade="BF"/>
          <w:w w:val="110"/>
        </w:rPr>
        <w:t>.</w:t>
      </w:r>
    </w:p>
    <w:p w14:paraId="0900F342" w14:textId="77777777" w:rsidR="003171AF" w:rsidRPr="00561584" w:rsidRDefault="003171AF" w:rsidP="003171AF">
      <w:pPr>
        <w:pStyle w:val="BodyText"/>
        <w:spacing w:before="2" w:line="276" w:lineRule="auto"/>
        <w:ind w:left="284"/>
        <w:rPr>
          <w:rFonts w:ascii="Century Gothic" w:hAnsi="Century Gothic"/>
          <w:color w:val="538135" w:themeColor="accent6" w:themeShade="BF"/>
        </w:rPr>
      </w:pPr>
    </w:p>
    <w:p w14:paraId="0480DFE1" w14:textId="77777777" w:rsidR="003171AF" w:rsidRDefault="003171AF" w:rsidP="003171AF">
      <w:pPr>
        <w:pStyle w:val="BodyText"/>
        <w:numPr>
          <w:ilvl w:val="0"/>
          <w:numId w:val="2"/>
        </w:numPr>
        <w:spacing w:line="276" w:lineRule="auto"/>
        <w:rPr>
          <w:rFonts w:ascii="Century Gothic" w:hAnsi="Century Gothic"/>
          <w:b/>
          <w:iCs/>
          <w:color w:val="538135" w:themeColor="accent6" w:themeShade="BF"/>
        </w:rPr>
      </w:pPr>
      <w:r>
        <w:rPr>
          <w:rFonts w:ascii="Century Gothic" w:hAnsi="Century Gothic"/>
          <w:b/>
          <w:iCs/>
          <w:color w:val="538135" w:themeColor="accent6" w:themeShade="BF"/>
        </w:rPr>
        <w:t>Bullying</w:t>
      </w:r>
    </w:p>
    <w:p w14:paraId="5F19775B" w14:textId="77777777" w:rsidR="003171AF" w:rsidRDefault="003171AF" w:rsidP="003171AF">
      <w:pPr>
        <w:pStyle w:val="BodyText"/>
        <w:spacing w:line="276" w:lineRule="auto"/>
        <w:ind w:left="284"/>
        <w:rPr>
          <w:rFonts w:ascii="Century Gothic" w:hAnsi="Century Gothic"/>
          <w:color w:val="538135" w:themeColor="accent6" w:themeShade="BF"/>
          <w:w w:val="110"/>
        </w:rPr>
      </w:pPr>
      <w:r w:rsidRPr="001A41F7">
        <w:rPr>
          <w:rFonts w:ascii="Century Gothic" w:hAnsi="Century Gothic"/>
          <w:color w:val="538135" w:themeColor="accent6" w:themeShade="BF"/>
          <w:w w:val="110"/>
        </w:rPr>
        <w:t>The</w:t>
      </w:r>
      <w:r w:rsidRPr="001A41F7">
        <w:rPr>
          <w:rFonts w:ascii="Century Gothic" w:hAnsi="Century Gothic"/>
          <w:color w:val="538135" w:themeColor="accent6" w:themeShade="BF"/>
          <w:spacing w:val="-36"/>
          <w:w w:val="110"/>
        </w:rPr>
        <w:t xml:space="preserve"> </w:t>
      </w:r>
      <w:r w:rsidRPr="001A41F7">
        <w:rPr>
          <w:rFonts w:ascii="Century Gothic" w:hAnsi="Century Gothic"/>
          <w:color w:val="538135" w:themeColor="accent6" w:themeShade="BF"/>
          <w:w w:val="110"/>
        </w:rPr>
        <w:t>school</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does</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not</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tolerate</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bullying</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of</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any</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kind.</w:t>
      </w:r>
      <w:r w:rsidRPr="001A41F7">
        <w:rPr>
          <w:rFonts w:ascii="Century Gothic" w:hAnsi="Century Gothic"/>
          <w:color w:val="538135" w:themeColor="accent6" w:themeShade="BF"/>
          <w:spacing w:val="-36"/>
          <w:w w:val="110"/>
        </w:rPr>
        <w:t xml:space="preserve"> </w:t>
      </w:r>
      <w:r w:rsidRPr="001A41F7">
        <w:rPr>
          <w:rFonts w:ascii="Century Gothic" w:hAnsi="Century Gothic"/>
          <w:color w:val="538135" w:themeColor="accent6" w:themeShade="BF"/>
          <w:w w:val="110"/>
        </w:rPr>
        <w:t>If</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we</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discover</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that</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an</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act</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of</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bullying or</w:t>
      </w:r>
      <w:r w:rsidRPr="001A41F7">
        <w:rPr>
          <w:rFonts w:ascii="Century Gothic" w:hAnsi="Century Gothic"/>
          <w:color w:val="538135" w:themeColor="accent6" w:themeShade="BF"/>
          <w:spacing w:val="-38"/>
          <w:w w:val="110"/>
        </w:rPr>
        <w:t xml:space="preserve"> </w:t>
      </w:r>
      <w:r w:rsidRPr="001A41F7">
        <w:rPr>
          <w:rFonts w:ascii="Century Gothic" w:hAnsi="Century Gothic"/>
          <w:color w:val="538135" w:themeColor="accent6" w:themeShade="BF"/>
          <w:w w:val="110"/>
        </w:rPr>
        <w:t>intimidation</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has</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taken</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place,</w:t>
      </w:r>
      <w:r w:rsidRPr="001A41F7">
        <w:rPr>
          <w:rFonts w:ascii="Century Gothic" w:hAnsi="Century Gothic"/>
          <w:color w:val="538135" w:themeColor="accent6" w:themeShade="BF"/>
          <w:spacing w:val="-36"/>
          <w:w w:val="110"/>
        </w:rPr>
        <w:t xml:space="preserve"> </w:t>
      </w:r>
      <w:r w:rsidRPr="001A41F7">
        <w:rPr>
          <w:rFonts w:ascii="Century Gothic" w:hAnsi="Century Gothic"/>
          <w:color w:val="538135" w:themeColor="accent6" w:themeShade="BF"/>
          <w:w w:val="110"/>
        </w:rPr>
        <w:t>we</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act</w:t>
      </w:r>
      <w:r w:rsidRPr="001A41F7">
        <w:rPr>
          <w:rFonts w:ascii="Century Gothic" w:hAnsi="Century Gothic"/>
          <w:color w:val="538135" w:themeColor="accent6" w:themeShade="BF"/>
          <w:spacing w:val="-36"/>
          <w:w w:val="110"/>
        </w:rPr>
        <w:t xml:space="preserve"> </w:t>
      </w:r>
      <w:r w:rsidRPr="001A41F7">
        <w:rPr>
          <w:rFonts w:ascii="Century Gothic" w:hAnsi="Century Gothic"/>
          <w:color w:val="538135" w:themeColor="accent6" w:themeShade="BF"/>
          <w:w w:val="110"/>
        </w:rPr>
        <w:t>immediately</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to</w:t>
      </w:r>
      <w:r w:rsidRPr="001A41F7">
        <w:rPr>
          <w:rFonts w:ascii="Century Gothic" w:hAnsi="Century Gothic"/>
          <w:color w:val="538135" w:themeColor="accent6" w:themeShade="BF"/>
          <w:spacing w:val="-36"/>
          <w:w w:val="110"/>
        </w:rPr>
        <w:t xml:space="preserve"> </w:t>
      </w:r>
      <w:r w:rsidRPr="001A41F7">
        <w:rPr>
          <w:rFonts w:ascii="Century Gothic" w:hAnsi="Century Gothic"/>
          <w:color w:val="538135" w:themeColor="accent6" w:themeShade="BF"/>
          <w:w w:val="110"/>
        </w:rPr>
        <w:t>stop</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any</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further</w:t>
      </w:r>
      <w:r w:rsidRPr="001A41F7">
        <w:rPr>
          <w:rFonts w:ascii="Century Gothic" w:hAnsi="Century Gothic"/>
          <w:color w:val="538135" w:themeColor="accent6" w:themeShade="BF"/>
          <w:spacing w:val="-38"/>
          <w:w w:val="110"/>
        </w:rPr>
        <w:t xml:space="preserve"> </w:t>
      </w:r>
      <w:r w:rsidRPr="001A41F7">
        <w:rPr>
          <w:rFonts w:ascii="Century Gothic" w:hAnsi="Century Gothic"/>
          <w:color w:val="538135" w:themeColor="accent6" w:themeShade="BF"/>
          <w:w w:val="110"/>
        </w:rPr>
        <w:t>occurrences</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of such</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behaviour.</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While</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it</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is</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very</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difficult</w:t>
      </w:r>
      <w:r w:rsidRPr="001A41F7">
        <w:rPr>
          <w:rFonts w:ascii="Century Gothic" w:hAnsi="Century Gothic"/>
          <w:color w:val="538135" w:themeColor="accent6" w:themeShade="BF"/>
          <w:spacing w:val="-30"/>
          <w:w w:val="110"/>
        </w:rPr>
        <w:t xml:space="preserve"> </w:t>
      </w:r>
      <w:r w:rsidRPr="001A41F7">
        <w:rPr>
          <w:rFonts w:ascii="Century Gothic" w:hAnsi="Century Gothic"/>
          <w:color w:val="538135" w:themeColor="accent6" w:themeShade="BF"/>
          <w:w w:val="110"/>
        </w:rPr>
        <w:t>to</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eradicate</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bullying,</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we</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do</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everything</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in</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our power</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to</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ensure</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that</w:t>
      </w:r>
      <w:r w:rsidRPr="001A41F7">
        <w:rPr>
          <w:rFonts w:ascii="Century Gothic" w:hAnsi="Century Gothic"/>
          <w:color w:val="538135" w:themeColor="accent6" w:themeShade="BF"/>
          <w:spacing w:val="-29"/>
          <w:w w:val="110"/>
        </w:rPr>
        <w:t xml:space="preserve"> </w:t>
      </w:r>
      <w:r w:rsidRPr="001A41F7">
        <w:rPr>
          <w:rFonts w:ascii="Century Gothic" w:hAnsi="Century Gothic"/>
          <w:color w:val="538135" w:themeColor="accent6" w:themeShade="BF"/>
          <w:w w:val="110"/>
        </w:rPr>
        <w:t>all</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children</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attend</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school</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free</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from</w:t>
      </w:r>
      <w:r w:rsidRPr="001A41F7">
        <w:rPr>
          <w:rFonts w:ascii="Century Gothic" w:hAnsi="Century Gothic"/>
          <w:color w:val="538135" w:themeColor="accent6" w:themeShade="BF"/>
          <w:spacing w:val="-30"/>
          <w:w w:val="110"/>
        </w:rPr>
        <w:t xml:space="preserve"> </w:t>
      </w:r>
      <w:r w:rsidRPr="001A41F7">
        <w:rPr>
          <w:rFonts w:ascii="Century Gothic" w:hAnsi="Century Gothic"/>
          <w:color w:val="538135" w:themeColor="accent6" w:themeShade="BF"/>
          <w:w w:val="110"/>
        </w:rPr>
        <w:t>fear.</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Please</w:t>
      </w:r>
      <w:r w:rsidRPr="001A41F7">
        <w:rPr>
          <w:rFonts w:ascii="Century Gothic" w:hAnsi="Century Gothic"/>
          <w:color w:val="538135" w:themeColor="accent6" w:themeShade="BF"/>
          <w:spacing w:val="-30"/>
          <w:w w:val="110"/>
        </w:rPr>
        <w:t xml:space="preserve"> </w:t>
      </w:r>
      <w:r w:rsidRPr="001A41F7">
        <w:rPr>
          <w:rFonts w:ascii="Century Gothic" w:hAnsi="Century Gothic"/>
          <w:color w:val="538135" w:themeColor="accent6" w:themeShade="BF"/>
          <w:w w:val="110"/>
        </w:rPr>
        <w:t>refer</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to</w:t>
      </w:r>
      <w:r w:rsidRPr="001A41F7">
        <w:rPr>
          <w:rFonts w:ascii="Century Gothic" w:hAnsi="Century Gothic"/>
          <w:color w:val="538135" w:themeColor="accent6" w:themeShade="BF"/>
          <w:spacing w:val="-30"/>
          <w:w w:val="110"/>
        </w:rPr>
        <w:t xml:space="preserve"> </w:t>
      </w:r>
      <w:r w:rsidRPr="001A41F7">
        <w:rPr>
          <w:rFonts w:ascii="Century Gothic" w:hAnsi="Century Gothic"/>
          <w:color w:val="538135" w:themeColor="accent6" w:themeShade="BF"/>
          <w:w w:val="110"/>
        </w:rPr>
        <w:t>Appendix 1.</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for</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strategies</w:t>
      </w:r>
      <w:r w:rsidRPr="001A41F7">
        <w:rPr>
          <w:rFonts w:ascii="Century Gothic" w:hAnsi="Century Gothic"/>
          <w:color w:val="538135" w:themeColor="accent6" w:themeShade="BF"/>
          <w:spacing w:val="-30"/>
          <w:w w:val="110"/>
        </w:rPr>
        <w:t xml:space="preserve"> </w:t>
      </w:r>
      <w:r w:rsidRPr="001A41F7">
        <w:rPr>
          <w:rFonts w:ascii="Century Gothic" w:hAnsi="Century Gothic"/>
          <w:color w:val="538135" w:themeColor="accent6" w:themeShade="BF"/>
          <w:w w:val="110"/>
        </w:rPr>
        <w:t>to</w:t>
      </w:r>
      <w:r w:rsidRPr="001A41F7">
        <w:rPr>
          <w:rFonts w:ascii="Century Gothic" w:hAnsi="Century Gothic"/>
          <w:color w:val="538135" w:themeColor="accent6" w:themeShade="BF"/>
          <w:spacing w:val="-29"/>
          <w:w w:val="110"/>
        </w:rPr>
        <w:t xml:space="preserve"> </w:t>
      </w:r>
      <w:r w:rsidRPr="001A41F7">
        <w:rPr>
          <w:rFonts w:ascii="Century Gothic" w:hAnsi="Century Gothic"/>
          <w:color w:val="538135" w:themeColor="accent6" w:themeShade="BF"/>
          <w:w w:val="110"/>
        </w:rPr>
        <w:t>support</w:t>
      </w:r>
      <w:r w:rsidRPr="001A41F7">
        <w:rPr>
          <w:rFonts w:ascii="Century Gothic" w:hAnsi="Century Gothic"/>
          <w:color w:val="538135" w:themeColor="accent6" w:themeShade="BF"/>
          <w:spacing w:val="-30"/>
          <w:w w:val="110"/>
        </w:rPr>
        <w:t xml:space="preserve"> </w:t>
      </w:r>
      <w:r w:rsidRPr="001A41F7">
        <w:rPr>
          <w:rFonts w:ascii="Century Gothic" w:hAnsi="Century Gothic"/>
          <w:color w:val="538135" w:themeColor="accent6" w:themeShade="BF"/>
          <w:w w:val="110"/>
        </w:rPr>
        <w:t>children</w:t>
      </w:r>
      <w:r w:rsidRPr="001A41F7">
        <w:rPr>
          <w:rFonts w:ascii="Century Gothic" w:hAnsi="Century Gothic"/>
          <w:color w:val="538135" w:themeColor="accent6" w:themeShade="BF"/>
          <w:spacing w:val="-30"/>
          <w:w w:val="110"/>
        </w:rPr>
        <w:t xml:space="preserve"> </w:t>
      </w:r>
      <w:r w:rsidRPr="001A41F7">
        <w:rPr>
          <w:rFonts w:ascii="Century Gothic" w:hAnsi="Century Gothic"/>
          <w:color w:val="538135" w:themeColor="accent6" w:themeShade="BF"/>
          <w:w w:val="110"/>
        </w:rPr>
        <w:t>who</w:t>
      </w:r>
      <w:r w:rsidRPr="001A41F7">
        <w:rPr>
          <w:rFonts w:ascii="Century Gothic" w:hAnsi="Century Gothic"/>
          <w:color w:val="538135" w:themeColor="accent6" w:themeShade="BF"/>
          <w:spacing w:val="-29"/>
          <w:w w:val="110"/>
        </w:rPr>
        <w:t xml:space="preserve"> </w:t>
      </w:r>
      <w:r w:rsidRPr="001A41F7">
        <w:rPr>
          <w:rFonts w:ascii="Century Gothic" w:hAnsi="Century Gothic"/>
          <w:color w:val="538135" w:themeColor="accent6" w:themeShade="BF"/>
          <w:w w:val="110"/>
        </w:rPr>
        <w:t>are</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victims</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of</w:t>
      </w:r>
      <w:r w:rsidRPr="001A41F7">
        <w:rPr>
          <w:rFonts w:ascii="Century Gothic" w:hAnsi="Century Gothic"/>
          <w:color w:val="538135" w:themeColor="accent6" w:themeShade="BF"/>
          <w:spacing w:val="-29"/>
          <w:w w:val="110"/>
        </w:rPr>
        <w:t xml:space="preserve"> </w:t>
      </w:r>
      <w:r w:rsidRPr="001A41F7">
        <w:rPr>
          <w:rFonts w:ascii="Century Gothic" w:hAnsi="Century Gothic"/>
          <w:color w:val="538135" w:themeColor="accent6" w:themeShade="BF"/>
          <w:w w:val="110"/>
        </w:rPr>
        <w:t>bullying</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or</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bully other</w:t>
      </w:r>
      <w:r w:rsidRPr="001A41F7">
        <w:rPr>
          <w:rFonts w:ascii="Century Gothic" w:hAnsi="Century Gothic"/>
          <w:color w:val="538135" w:themeColor="accent6" w:themeShade="BF"/>
          <w:spacing w:val="-20"/>
          <w:w w:val="110"/>
        </w:rPr>
        <w:t xml:space="preserve"> </w:t>
      </w:r>
      <w:r w:rsidRPr="001A41F7">
        <w:rPr>
          <w:rFonts w:ascii="Century Gothic" w:hAnsi="Century Gothic"/>
          <w:color w:val="538135" w:themeColor="accent6" w:themeShade="BF"/>
          <w:w w:val="110"/>
        </w:rPr>
        <w:t>children.</w:t>
      </w:r>
    </w:p>
    <w:p w14:paraId="6F04B5DF" w14:textId="77777777" w:rsidR="003171AF" w:rsidRPr="001A41F7" w:rsidRDefault="003171AF" w:rsidP="003171AF">
      <w:pPr>
        <w:pStyle w:val="BodyText"/>
        <w:spacing w:line="276" w:lineRule="auto"/>
        <w:ind w:left="284"/>
        <w:rPr>
          <w:rFonts w:ascii="Century Gothic" w:hAnsi="Century Gothic"/>
          <w:b/>
          <w:iCs/>
          <w:color w:val="538135" w:themeColor="accent6" w:themeShade="BF"/>
        </w:rPr>
      </w:pPr>
    </w:p>
    <w:p w14:paraId="22C227B8" w14:textId="77777777" w:rsidR="003171AF" w:rsidRPr="001A41F7" w:rsidRDefault="003171AF" w:rsidP="003171AF">
      <w:pPr>
        <w:pStyle w:val="BodyText"/>
        <w:numPr>
          <w:ilvl w:val="0"/>
          <w:numId w:val="2"/>
        </w:numPr>
        <w:spacing w:line="276" w:lineRule="auto"/>
        <w:rPr>
          <w:rFonts w:ascii="Century Gothic" w:hAnsi="Century Gothic"/>
          <w:b/>
          <w:iCs/>
          <w:color w:val="538135" w:themeColor="accent6" w:themeShade="BF"/>
        </w:rPr>
      </w:pPr>
      <w:r w:rsidRPr="001A41F7">
        <w:rPr>
          <w:rFonts w:ascii="Century Gothic" w:hAnsi="Century Gothic"/>
          <w:b/>
          <w:iCs/>
          <w:color w:val="538135" w:themeColor="accent6" w:themeShade="BF"/>
        </w:rPr>
        <w:t>Restraint</w:t>
      </w:r>
    </w:p>
    <w:p w14:paraId="0D7A937D" w14:textId="06D4743F" w:rsidR="003171AF" w:rsidRDefault="003171AF" w:rsidP="003171AF">
      <w:pPr>
        <w:pStyle w:val="BodyText"/>
        <w:spacing w:line="276" w:lineRule="auto"/>
        <w:ind w:left="284"/>
        <w:rPr>
          <w:rFonts w:ascii="Century Gothic" w:hAnsi="Century Gothic"/>
          <w:color w:val="538135" w:themeColor="accent6" w:themeShade="BF"/>
          <w:w w:val="110"/>
        </w:rPr>
      </w:pPr>
      <w:r w:rsidRPr="001A41F7">
        <w:rPr>
          <w:rFonts w:ascii="Century Gothic" w:hAnsi="Century Gothic"/>
          <w:color w:val="538135" w:themeColor="accent6" w:themeShade="BF"/>
          <w:w w:val="110"/>
        </w:rPr>
        <w:t>All members of staff are aware of the regulations regarding the use of force by Teachers,</w:t>
      </w:r>
      <w:r w:rsidRPr="001A41F7">
        <w:rPr>
          <w:rFonts w:ascii="Century Gothic" w:hAnsi="Century Gothic"/>
          <w:color w:val="538135" w:themeColor="accent6" w:themeShade="BF"/>
          <w:spacing w:val="-30"/>
          <w:w w:val="110"/>
        </w:rPr>
        <w:t xml:space="preserve"> </w:t>
      </w:r>
      <w:r w:rsidRPr="001A41F7">
        <w:rPr>
          <w:rFonts w:ascii="Century Gothic" w:hAnsi="Century Gothic"/>
          <w:color w:val="538135" w:themeColor="accent6" w:themeShade="BF"/>
          <w:w w:val="110"/>
        </w:rPr>
        <w:t>as</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set</w:t>
      </w:r>
      <w:r w:rsidRPr="001A41F7">
        <w:rPr>
          <w:rFonts w:ascii="Century Gothic" w:hAnsi="Century Gothic"/>
          <w:color w:val="538135" w:themeColor="accent6" w:themeShade="BF"/>
          <w:spacing w:val="-29"/>
          <w:w w:val="110"/>
        </w:rPr>
        <w:t xml:space="preserve"> </w:t>
      </w:r>
      <w:r w:rsidRPr="001A41F7">
        <w:rPr>
          <w:rFonts w:ascii="Century Gothic" w:hAnsi="Century Gothic"/>
          <w:color w:val="538135" w:themeColor="accent6" w:themeShade="BF"/>
          <w:w w:val="110"/>
        </w:rPr>
        <w:t>out</w:t>
      </w:r>
      <w:r w:rsidRPr="001A41F7">
        <w:rPr>
          <w:rFonts w:ascii="Century Gothic" w:hAnsi="Century Gothic"/>
          <w:color w:val="538135" w:themeColor="accent6" w:themeShade="BF"/>
          <w:spacing w:val="-29"/>
          <w:w w:val="110"/>
        </w:rPr>
        <w:t xml:space="preserve"> </w:t>
      </w:r>
      <w:r w:rsidRPr="001A41F7">
        <w:rPr>
          <w:rFonts w:ascii="Century Gothic" w:hAnsi="Century Gothic"/>
          <w:color w:val="538135" w:themeColor="accent6" w:themeShade="BF"/>
          <w:w w:val="110"/>
        </w:rPr>
        <w:t>in</w:t>
      </w:r>
      <w:r w:rsidRPr="001A41F7">
        <w:rPr>
          <w:rFonts w:ascii="Century Gothic" w:hAnsi="Century Gothic"/>
          <w:color w:val="538135" w:themeColor="accent6" w:themeShade="BF"/>
          <w:spacing w:val="-30"/>
          <w:w w:val="110"/>
        </w:rPr>
        <w:t xml:space="preserve"> </w:t>
      </w:r>
      <w:proofErr w:type="spellStart"/>
      <w:r w:rsidRPr="001A41F7">
        <w:rPr>
          <w:rFonts w:ascii="Century Gothic" w:hAnsi="Century Gothic"/>
          <w:color w:val="538135" w:themeColor="accent6" w:themeShade="BF"/>
          <w:w w:val="110"/>
        </w:rPr>
        <w:t>DfEE</w:t>
      </w:r>
      <w:proofErr w:type="spellEnd"/>
      <w:r w:rsidRPr="001A41F7">
        <w:rPr>
          <w:rFonts w:ascii="Century Gothic" w:hAnsi="Century Gothic"/>
          <w:color w:val="538135" w:themeColor="accent6" w:themeShade="BF"/>
          <w:spacing w:val="-29"/>
          <w:w w:val="110"/>
        </w:rPr>
        <w:t xml:space="preserve"> </w:t>
      </w:r>
      <w:r w:rsidRPr="001A41F7">
        <w:rPr>
          <w:rFonts w:ascii="Century Gothic" w:hAnsi="Century Gothic"/>
          <w:color w:val="538135" w:themeColor="accent6" w:themeShade="BF"/>
          <w:w w:val="110"/>
        </w:rPr>
        <w:t>Circular</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10/98,</w:t>
      </w:r>
      <w:r w:rsidRPr="001A41F7">
        <w:rPr>
          <w:rFonts w:ascii="Century Gothic" w:hAnsi="Century Gothic"/>
          <w:color w:val="538135" w:themeColor="accent6" w:themeShade="BF"/>
          <w:spacing w:val="-29"/>
          <w:w w:val="110"/>
        </w:rPr>
        <w:t xml:space="preserve"> </w:t>
      </w:r>
      <w:r w:rsidRPr="001A41F7">
        <w:rPr>
          <w:rFonts w:ascii="Century Gothic" w:hAnsi="Century Gothic"/>
          <w:color w:val="538135" w:themeColor="accent6" w:themeShade="BF"/>
          <w:w w:val="110"/>
        </w:rPr>
        <w:t>relating</w:t>
      </w:r>
      <w:r w:rsidRPr="001A41F7">
        <w:rPr>
          <w:rFonts w:ascii="Century Gothic" w:hAnsi="Century Gothic"/>
          <w:color w:val="538135" w:themeColor="accent6" w:themeShade="BF"/>
          <w:spacing w:val="-30"/>
          <w:w w:val="110"/>
        </w:rPr>
        <w:t xml:space="preserve"> </w:t>
      </w:r>
      <w:r w:rsidRPr="001A41F7">
        <w:rPr>
          <w:rFonts w:ascii="Century Gothic" w:hAnsi="Century Gothic"/>
          <w:color w:val="538135" w:themeColor="accent6" w:themeShade="BF"/>
          <w:w w:val="110"/>
        </w:rPr>
        <w:t>to</w:t>
      </w:r>
      <w:r w:rsidRPr="001A41F7">
        <w:rPr>
          <w:rFonts w:ascii="Century Gothic" w:hAnsi="Century Gothic"/>
          <w:color w:val="538135" w:themeColor="accent6" w:themeShade="BF"/>
          <w:spacing w:val="-29"/>
          <w:w w:val="110"/>
        </w:rPr>
        <w:t xml:space="preserve"> </w:t>
      </w:r>
      <w:r w:rsidRPr="001A41F7">
        <w:rPr>
          <w:rFonts w:ascii="Century Gothic" w:hAnsi="Century Gothic"/>
          <w:color w:val="538135" w:themeColor="accent6" w:themeShade="BF"/>
          <w:w w:val="110"/>
        </w:rPr>
        <w:t>section</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550A</w:t>
      </w:r>
      <w:r w:rsidRPr="001A41F7">
        <w:rPr>
          <w:rFonts w:ascii="Century Gothic" w:hAnsi="Century Gothic"/>
          <w:color w:val="538135" w:themeColor="accent6" w:themeShade="BF"/>
          <w:spacing w:val="-30"/>
          <w:w w:val="110"/>
        </w:rPr>
        <w:t xml:space="preserve"> </w:t>
      </w:r>
      <w:r w:rsidRPr="001A41F7">
        <w:rPr>
          <w:rFonts w:ascii="Century Gothic" w:hAnsi="Century Gothic"/>
          <w:color w:val="538135" w:themeColor="accent6" w:themeShade="BF"/>
          <w:w w:val="110"/>
        </w:rPr>
        <w:t>of</w:t>
      </w:r>
      <w:r w:rsidRPr="001A41F7">
        <w:rPr>
          <w:rFonts w:ascii="Century Gothic" w:hAnsi="Century Gothic"/>
          <w:color w:val="538135" w:themeColor="accent6" w:themeShade="BF"/>
          <w:spacing w:val="-29"/>
          <w:w w:val="110"/>
        </w:rPr>
        <w:t xml:space="preserve"> </w:t>
      </w:r>
      <w:r w:rsidRPr="001A41F7">
        <w:rPr>
          <w:rFonts w:ascii="Century Gothic" w:hAnsi="Century Gothic"/>
          <w:color w:val="538135" w:themeColor="accent6" w:themeShade="BF"/>
          <w:w w:val="110"/>
        </w:rPr>
        <w:t>the</w:t>
      </w:r>
      <w:r w:rsidRPr="001A41F7">
        <w:rPr>
          <w:rFonts w:ascii="Century Gothic" w:hAnsi="Century Gothic"/>
          <w:color w:val="538135" w:themeColor="accent6" w:themeShade="BF"/>
          <w:spacing w:val="-31"/>
          <w:w w:val="110"/>
        </w:rPr>
        <w:t xml:space="preserve"> </w:t>
      </w:r>
      <w:r w:rsidRPr="001A41F7">
        <w:rPr>
          <w:rFonts w:ascii="Century Gothic" w:hAnsi="Century Gothic"/>
          <w:color w:val="538135" w:themeColor="accent6" w:themeShade="BF"/>
          <w:w w:val="110"/>
        </w:rPr>
        <w:t>Education Act</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1996:</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The</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Use</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of</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Force</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to</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Control</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or</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Restrain</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Pupils.</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Staff</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only</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intervene</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physically to</w:t>
      </w:r>
      <w:r w:rsidRPr="001A41F7">
        <w:rPr>
          <w:rFonts w:ascii="Century Gothic" w:hAnsi="Century Gothic"/>
          <w:color w:val="538135" w:themeColor="accent6" w:themeShade="BF"/>
          <w:spacing w:val="-25"/>
          <w:w w:val="110"/>
        </w:rPr>
        <w:t xml:space="preserve"> </w:t>
      </w:r>
      <w:r w:rsidRPr="001A41F7">
        <w:rPr>
          <w:rFonts w:ascii="Century Gothic" w:hAnsi="Century Gothic"/>
          <w:color w:val="538135" w:themeColor="accent6" w:themeShade="BF"/>
          <w:w w:val="110"/>
        </w:rPr>
        <w:t>restrain</w:t>
      </w:r>
      <w:r w:rsidRPr="001A41F7">
        <w:rPr>
          <w:rFonts w:ascii="Century Gothic" w:hAnsi="Century Gothic"/>
          <w:color w:val="538135" w:themeColor="accent6" w:themeShade="BF"/>
          <w:spacing w:val="-24"/>
          <w:w w:val="110"/>
        </w:rPr>
        <w:t xml:space="preserve"> </w:t>
      </w:r>
      <w:r w:rsidRPr="001A41F7">
        <w:rPr>
          <w:rFonts w:ascii="Century Gothic" w:hAnsi="Century Gothic"/>
          <w:color w:val="538135" w:themeColor="accent6" w:themeShade="BF"/>
          <w:w w:val="110"/>
        </w:rPr>
        <w:t>children</w:t>
      </w:r>
      <w:r w:rsidRPr="001A41F7">
        <w:rPr>
          <w:rFonts w:ascii="Century Gothic" w:hAnsi="Century Gothic"/>
          <w:color w:val="538135" w:themeColor="accent6" w:themeShade="BF"/>
          <w:spacing w:val="-25"/>
          <w:w w:val="110"/>
        </w:rPr>
        <w:t xml:space="preserve"> </w:t>
      </w:r>
      <w:r w:rsidRPr="001A41F7">
        <w:rPr>
          <w:rFonts w:ascii="Century Gothic" w:hAnsi="Century Gothic"/>
          <w:color w:val="538135" w:themeColor="accent6" w:themeShade="BF"/>
          <w:w w:val="110"/>
        </w:rPr>
        <w:t>to</w:t>
      </w:r>
      <w:r w:rsidRPr="001A41F7">
        <w:rPr>
          <w:rFonts w:ascii="Century Gothic" w:hAnsi="Century Gothic"/>
          <w:color w:val="538135" w:themeColor="accent6" w:themeShade="BF"/>
          <w:spacing w:val="-24"/>
          <w:w w:val="110"/>
        </w:rPr>
        <w:t xml:space="preserve"> </w:t>
      </w:r>
      <w:r w:rsidRPr="001A41F7">
        <w:rPr>
          <w:rFonts w:ascii="Century Gothic" w:hAnsi="Century Gothic"/>
          <w:color w:val="538135" w:themeColor="accent6" w:themeShade="BF"/>
          <w:w w:val="110"/>
        </w:rPr>
        <w:t>prevent</w:t>
      </w:r>
      <w:r w:rsidRPr="001A41F7">
        <w:rPr>
          <w:rFonts w:ascii="Century Gothic" w:hAnsi="Century Gothic"/>
          <w:color w:val="538135" w:themeColor="accent6" w:themeShade="BF"/>
          <w:spacing w:val="-24"/>
          <w:w w:val="110"/>
        </w:rPr>
        <w:t xml:space="preserve"> </w:t>
      </w:r>
      <w:r w:rsidRPr="001A41F7">
        <w:rPr>
          <w:rFonts w:ascii="Century Gothic" w:hAnsi="Century Gothic"/>
          <w:color w:val="538135" w:themeColor="accent6" w:themeShade="BF"/>
          <w:w w:val="110"/>
        </w:rPr>
        <w:t>injury</w:t>
      </w:r>
      <w:r w:rsidRPr="001A41F7">
        <w:rPr>
          <w:rFonts w:ascii="Century Gothic" w:hAnsi="Century Gothic"/>
          <w:color w:val="538135" w:themeColor="accent6" w:themeShade="BF"/>
          <w:spacing w:val="-25"/>
          <w:w w:val="110"/>
        </w:rPr>
        <w:t xml:space="preserve"> </w:t>
      </w:r>
      <w:r w:rsidRPr="001A41F7">
        <w:rPr>
          <w:rFonts w:ascii="Century Gothic" w:hAnsi="Century Gothic"/>
          <w:color w:val="538135" w:themeColor="accent6" w:themeShade="BF"/>
          <w:w w:val="110"/>
        </w:rPr>
        <w:t>to</w:t>
      </w:r>
      <w:r w:rsidRPr="001A41F7">
        <w:rPr>
          <w:rFonts w:ascii="Century Gothic" w:hAnsi="Century Gothic"/>
          <w:color w:val="538135" w:themeColor="accent6" w:themeShade="BF"/>
          <w:spacing w:val="-24"/>
          <w:w w:val="110"/>
        </w:rPr>
        <w:t xml:space="preserve"> </w:t>
      </w:r>
      <w:r w:rsidRPr="001A41F7">
        <w:rPr>
          <w:rFonts w:ascii="Century Gothic" w:hAnsi="Century Gothic"/>
          <w:color w:val="538135" w:themeColor="accent6" w:themeShade="BF"/>
          <w:w w:val="110"/>
        </w:rPr>
        <w:t>a</w:t>
      </w:r>
      <w:r w:rsidRPr="001A41F7">
        <w:rPr>
          <w:rFonts w:ascii="Century Gothic" w:hAnsi="Century Gothic"/>
          <w:color w:val="538135" w:themeColor="accent6" w:themeShade="BF"/>
          <w:spacing w:val="-27"/>
          <w:w w:val="110"/>
        </w:rPr>
        <w:t xml:space="preserve"> </w:t>
      </w:r>
      <w:r w:rsidRPr="001A41F7">
        <w:rPr>
          <w:rFonts w:ascii="Century Gothic" w:hAnsi="Century Gothic"/>
          <w:color w:val="538135" w:themeColor="accent6" w:themeShade="BF"/>
          <w:w w:val="110"/>
        </w:rPr>
        <w:t>child,</w:t>
      </w:r>
      <w:r w:rsidRPr="001A41F7">
        <w:rPr>
          <w:rFonts w:ascii="Century Gothic" w:hAnsi="Century Gothic"/>
          <w:color w:val="538135" w:themeColor="accent6" w:themeShade="BF"/>
          <w:spacing w:val="-25"/>
          <w:w w:val="110"/>
        </w:rPr>
        <w:t xml:space="preserve"> </w:t>
      </w:r>
      <w:r w:rsidRPr="001A41F7">
        <w:rPr>
          <w:rFonts w:ascii="Century Gothic" w:hAnsi="Century Gothic"/>
          <w:color w:val="538135" w:themeColor="accent6" w:themeShade="BF"/>
          <w:w w:val="110"/>
        </w:rPr>
        <w:t>or</w:t>
      </w:r>
      <w:r w:rsidRPr="001A41F7">
        <w:rPr>
          <w:rFonts w:ascii="Century Gothic" w:hAnsi="Century Gothic"/>
          <w:color w:val="538135" w:themeColor="accent6" w:themeShade="BF"/>
          <w:spacing w:val="-26"/>
          <w:w w:val="110"/>
        </w:rPr>
        <w:t xml:space="preserve"> </w:t>
      </w:r>
      <w:r w:rsidRPr="001A41F7">
        <w:rPr>
          <w:rFonts w:ascii="Century Gothic" w:hAnsi="Century Gothic"/>
          <w:color w:val="538135" w:themeColor="accent6" w:themeShade="BF"/>
          <w:w w:val="110"/>
        </w:rPr>
        <w:t>if</w:t>
      </w:r>
      <w:r w:rsidRPr="001A41F7">
        <w:rPr>
          <w:rFonts w:ascii="Century Gothic" w:hAnsi="Century Gothic"/>
          <w:color w:val="538135" w:themeColor="accent6" w:themeShade="BF"/>
          <w:spacing w:val="-24"/>
          <w:w w:val="110"/>
        </w:rPr>
        <w:t xml:space="preserve"> </w:t>
      </w:r>
      <w:r w:rsidRPr="001A41F7">
        <w:rPr>
          <w:rFonts w:ascii="Century Gothic" w:hAnsi="Century Gothic"/>
          <w:color w:val="538135" w:themeColor="accent6" w:themeShade="BF"/>
          <w:w w:val="110"/>
        </w:rPr>
        <w:t>a</w:t>
      </w:r>
      <w:r w:rsidRPr="001A41F7">
        <w:rPr>
          <w:rFonts w:ascii="Century Gothic" w:hAnsi="Century Gothic"/>
          <w:color w:val="538135" w:themeColor="accent6" w:themeShade="BF"/>
          <w:spacing w:val="-25"/>
          <w:w w:val="110"/>
        </w:rPr>
        <w:t xml:space="preserve"> </w:t>
      </w:r>
      <w:r w:rsidRPr="001A41F7">
        <w:rPr>
          <w:rFonts w:ascii="Century Gothic" w:hAnsi="Century Gothic"/>
          <w:color w:val="538135" w:themeColor="accent6" w:themeShade="BF"/>
          <w:w w:val="110"/>
        </w:rPr>
        <w:t>child</w:t>
      </w:r>
      <w:r w:rsidRPr="001A41F7">
        <w:rPr>
          <w:rFonts w:ascii="Century Gothic" w:hAnsi="Century Gothic"/>
          <w:color w:val="538135" w:themeColor="accent6" w:themeShade="BF"/>
          <w:spacing w:val="-25"/>
          <w:w w:val="110"/>
        </w:rPr>
        <w:t xml:space="preserve"> </w:t>
      </w:r>
      <w:r w:rsidRPr="001A41F7">
        <w:rPr>
          <w:rFonts w:ascii="Century Gothic" w:hAnsi="Century Gothic"/>
          <w:color w:val="538135" w:themeColor="accent6" w:themeShade="BF"/>
          <w:w w:val="110"/>
        </w:rPr>
        <w:t>is</w:t>
      </w:r>
      <w:r w:rsidRPr="001A41F7">
        <w:rPr>
          <w:rFonts w:ascii="Century Gothic" w:hAnsi="Century Gothic"/>
          <w:color w:val="538135" w:themeColor="accent6" w:themeShade="BF"/>
          <w:spacing w:val="-27"/>
          <w:w w:val="110"/>
        </w:rPr>
        <w:t xml:space="preserve"> </w:t>
      </w:r>
      <w:r w:rsidRPr="001A41F7">
        <w:rPr>
          <w:rFonts w:ascii="Century Gothic" w:hAnsi="Century Gothic"/>
          <w:color w:val="538135" w:themeColor="accent6" w:themeShade="BF"/>
          <w:w w:val="110"/>
        </w:rPr>
        <w:t>in</w:t>
      </w:r>
      <w:r w:rsidRPr="001A41F7">
        <w:rPr>
          <w:rFonts w:ascii="Century Gothic" w:hAnsi="Century Gothic"/>
          <w:color w:val="538135" w:themeColor="accent6" w:themeShade="BF"/>
          <w:spacing w:val="-25"/>
          <w:w w:val="110"/>
        </w:rPr>
        <w:t xml:space="preserve"> </w:t>
      </w:r>
      <w:r w:rsidRPr="001A41F7">
        <w:rPr>
          <w:rFonts w:ascii="Century Gothic" w:hAnsi="Century Gothic"/>
          <w:color w:val="538135" w:themeColor="accent6" w:themeShade="BF"/>
          <w:w w:val="110"/>
        </w:rPr>
        <w:t>danger</w:t>
      </w:r>
      <w:r w:rsidRPr="001A41F7">
        <w:rPr>
          <w:rFonts w:ascii="Century Gothic" w:hAnsi="Century Gothic"/>
          <w:color w:val="538135" w:themeColor="accent6" w:themeShade="BF"/>
          <w:spacing w:val="-26"/>
          <w:w w:val="110"/>
        </w:rPr>
        <w:t xml:space="preserve"> </w:t>
      </w:r>
      <w:r w:rsidRPr="001A41F7">
        <w:rPr>
          <w:rFonts w:ascii="Century Gothic" w:hAnsi="Century Gothic"/>
          <w:color w:val="538135" w:themeColor="accent6" w:themeShade="BF"/>
          <w:w w:val="110"/>
        </w:rPr>
        <w:t>of</w:t>
      </w:r>
      <w:r w:rsidRPr="001A41F7">
        <w:rPr>
          <w:rFonts w:ascii="Century Gothic" w:hAnsi="Century Gothic"/>
          <w:color w:val="538135" w:themeColor="accent6" w:themeShade="BF"/>
          <w:spacing w:val="-24"/>
          <w:w w:val="110"/>
        </w:rPr>
        <w:t xml:space="preserve"> </w:t>
      </w:r>
      <w:r w:rsidRPr="001A41F7">
        <w:rPr>
          <w:rFonts w:ascii="Century Gothic" w:hAnsi="Century Gothic"/>
          <w:color w:val="538135" w:themeColor="accent6" w:themeShade="BF"/>
          <w:w w:val="110"/>
        </w:rPr>
        <w:t>hurting him/herself.</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The</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actions</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that</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we</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take</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are</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in</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line</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with</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government</w:t>
      </w:r>
      <w:r w:rsidRPr="001A41F7">
        <w:rPr>
          <w:rFonts w:ascii="Century Gothic" w:hAnsi="Century Gothic"/>
          <w:color w:val="538135" w:themeColor="accent6" w:themeShade="BF"/>
          <w:spacing w:val="-32"/>
          <w:w w:val="110"/>
        </w:rPr>
        <w:t xml:space="preserve"> </w:t>
      </w:r>
      <w:r w:rsidRPr="001A41F7">
        <w:rPr>
          <w:rFonts w:ascii="Century Gothic" w:hAnsi="Century Gothic"/>
          <w:color w:val="538135" w:themeColor="accent6" w:themeShade="BF"/>
          <w:w w:val="110"/>
        </w:rPr>
        <w:t>guidelines</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on</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the restraint of</w:t>
      </w:r>
      <w:r w:rsidRPr="001A41F7">
        <w:rPr>
          <w:rFonts w:ascii="Century Gothic" w:hAnsi="Century Gothic"/>
          <w:color w:val="538135" w:themeColor="accent6" w:themeShade="BF"/>
          <w:spacing w:val="-36"/>
          <w:w w:val="110"/>
        </w:rPr>
        <w:t xml:space="preserve"> </w:t>
      </w:r>
      <w:r w:rsidRPr="001A41F7">
        <w:rPr>
          <w:rFonts w:ascii="Century Gothic" w:hAnsi="Century Gothic"/>
          <w:color w:val="538135" w:themeColor="accent6" w:themeShade="BF"/>
          <w:w w:val="110"/>
        </w:rPr>
        <w:t>children</w:t>
      </w:r>
      <w:r w:rsidR="00446686">
        <w:rPr>
          <w:rFonts w:ascii="Century Gothic" w:hAnsi="Century Gothic"/>
          <w:color w:val="538135" w:themeColor="accent6" w:themeShade="BF"/>
          <w:w w:val="110"/>
        </w:rPr>
        <w:t xml:space="preserve"> and the school uses the Therapeutic Thinking approach as described in the Prosocial Physical Support and Touch Policy.</w:t>
      </w:r>
    </w:p>
    <w:p w14:paraId="3278ED7D" w14:textId="77777777" w:rsidR="003171AF" w:rsidRPr="001A41F7" w:rsidRDefault="003171AF" w:rsidP="003171AF">
      <w:pPr>
        <w:pStyle w:val="BodyText"/>
        <w:spacing w:line="276" w:lineRule="auto"/>
        <w:ind w:left="284"/>
        <w:rPr>
          <w:rFonts w:ascii="Century Gothic" w:hAnsi="Century Gothic"/>
          <w:b/>
          <w:iCs/>
          <w:color w:val="538135" w:themeColor="accent6" w:themeShade="BF"/>
        </w:rPr>
      </w:pPr>
    </w:p>
    <w:p w14:paraId="643BAE66" w14:textId="77777777" w:rsidR="003171AF" w:rsidRPr="001A41F7" w:rsidRDefault="003171AF" w:rsidP="003171AF">
      <w:pPr>
        <w:pStyle w:val="BodyText"/>
        <w:numPr>
          <w:ilvl w:val="0"/>
          <w:numId w:val="2"/>
        </w:numPr>
        <w:spacing w:line="276" w:lineRule="auto"/>
        <w:rPr>
          <w:rFonts w:ascii="Century Gothic" w:hAnsi="Century Gothic"/>
          <w:b/>
          <w:iCs/>
          <w:color w:val="538135" w:themeColor="accent6" w:themeShade="BF"/>
        </w:rPr>
      </w:pPr>
      <w:r w:rsidRPr="001A41F7">
        <w:rPr>
          <w:rFonts w:ascii="Century Gothic" w:hAnsi="Century Gothic"/>
          <w:b/>
          <w:iCs/>
          <w:color w:val="538135" w:themeColor="accent6" w:themeShade="BF"/>
        </w:rPr>
        <w:t>Persistent Detrimental Behaviours</w:t>
      </w:r>
    </w:p>
    <w:p w14:paraId="609E5EA9" w14:textId="77777777" w:rsidR="003171AF" w:rsidRDefault="003171AF" w:rsidP="003171AF">
      <w:pPr>
        <w:pStyle w:val="BodyText"/>
        <w:spacing w:line="276" w:lineRule="auto"/>
        <w:ind w:left="284"/>
        <w:rPr>
          <w:rFonts w:ascii="Century Gothic" w:hAnsi="Century Gothic"/>
          <w:color w:val="538135" w:themeColor="accent6" w:themeShade="BF"/>
          <w:w w:val="110"/>
        </w:rPr>
      </w:pPr>
      <w:r w:rsidRPr="001A41F7">
        <w:rPr>
          <w:rFonts w:ascii="Century Gothic" w:hAnsi="Century Gothic"/>
          <w:color w:val="538135" w:themeColor="accent6" w:themeShade="BF"/>
          <w:w w:val="110"/>
        </w:rPr>
        <w:t>In</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case</w:t>
      </w:r>
      <w:r w:rsidRPr="001A41F7">
        <w:rPr>
          <w:rFonts w:ascii="Century Gothic" w:hAnsi="Century Gothic"/>
          <w:color w:val="538135" w:themeColor="accent6" w:themeShade="BF"/>
          <w:spacing w:val="-36"/>
          <w:w w:val="110"/>
        </w:rPr>
        <w:t xml:space="preserve"> </w:t>
      </w:r>
      <w:r w:rsidRPr="001A41F7">
        <w:rPr>
          <w:rFonts w:ascii="Century Gothic" w:hAnsi="Century Gothic"/>
          <w:color w:val="538135" w:themeColor="accent6" w:themeShade="BF"/>
          <w:w w:val="110"/>
        </w:rPr>
        <w:t>of</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severe</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or</w:t>
      </w:r>
      <w:r w:rsidRPr="001A41F7">
        <w:rPr>
          <w:rFonts w:ascii="Century Gothic" w:hAnsi="Century Gothic"/>
          <w:color w:val="538135" w:themeColor="accent6" w:themeShade="BF"/>
          <w:spacing w:val="-36"/>
          <w:w w:val="110"/>
        </w:rPr>
        <w:t xml:space="preserve"> </w:t>
      </w:r>
      <w:r w:rsidRPr="001A41F7">
        <w:rPr>
          <w:rFonts w:ascii="Century Gothic" w:hAnsi="Century Gothic"/>
          <w:color w:val="538135" w:themeColor="accent6" w:themeShade="BF"/>
          <w:w w:val="110"/>
        </w:rPr>
        <w:t>persistent</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detrimental</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behaviour</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pupils</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will</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ultimately</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not</w:t>
      </w:r>
      <w:r w:rsidRPr="001A41F7">
        <w:rPr>
          <w:rFonts w:ascii="Century Gothic" w:hAnsi="Century Gothic"/>
          <w:color w:val="538135" w:themeColor="accent6" w:themeShade="BF"/>
          <w:spacing w:val="-36"/>
          <w:w w:val="110"/>
        </w:rPr>
        <w:t xml:space="preserve"> </w:t>
      </w:r>
      <w:r w:rsidRPr="001A41F7">
        <w:rPr>
          <w:rFonts w:ascii="Century Gothic" w:hAnsi="Century Gothic"/>
          <w:color w:val="538135" w:themeColor="accent6" w:themeShade="BF"/>
          <w:w w:val="110"/>
        </w:rPr>
        <w:t>be allowed to school</w:t>
      </w:r>
      <w:r w:rsidRPr="001A41F7">
        <w:rPr>
          <w:rFonts w:ascii="Century Gothic" w:hAnsi="Century Gothic"/>
          <w:color w:val="538135" w:themeColor="accent6" w:themeShade="BF"/>
          <w:spacing w:val="-61"/>
          <w:w w:val="110"/>
        </w:rPr>
        <w:t xml:space="preserve"> </w:t>
      </w:r>
      <w:r w:rsidRPr="001A41F7">
        <w:rPr>
          <w:rFonts w:ascii="Century Gothic" w:hAnsi="Century Gothic"/>
          <w:color w:val="538135" w:themeColor="accent6" w:themeShade="BF"/>
          <w:w w:val="110"/>
        </w:rPr>
        <w:t xml:space="preserve">events/activities. We will consult the County Exclusion Policy </w:t>
      </w:r>
      <w:r w:rsidRPr="001A41F7">
        <w:rPr>
          <w:rFonts w:ascii="Century Gothic" w:hAnsi="Century Gothic"/>
          <w:color w:val="538135" w:themeColor="accent6" w:themeShade="BF"/>
          <w:w w:val="110"/>
        </w:rPr>
        <w:lastRenderedPageBreak/>
        <w:t>should there be need for exclusion.</w:t>
      </w:r>
    </w:p>
    <w:p w14:paraId="36A270E8" w14:textId="77777777" w:rsidR="003171AF" w:rsidRPr="001A41F7" w:rsidRDefault="003171AF" w:rsidP="003171AF">
      <w:pPr>
        <w:pStyle w:val="BodyText"/>
        <w:spacing w:line="276" w:lineRule="auto"/>
        <w:ind w:left="284"/>
        <w:rPr>
          <w:rFonts w:ascii="Century Gothic" w:hAnsi="Century Gothic"/>
          <w:b/>
          <w:iCs/>
          <w:color w:val="538135" w:themeColor="accent6" w:themeShade="BF"/>
        </w:rPr>
      </w:pPr>
    </w:p>
    <w:p w14:paraId="10D24342" w14:textId="77777777" w:rsidR="003171AF" w:rsidRPr="001A41F7" w:rsidRDefault="003171AF" w:rsidP="003171AF">
      <w:pPr>
        <w:pStyle w:val="BodyText"/>
        <w:numPr>
          <w:ilvl w:val="0"/>
          <w:numId w:val="2"/>
        </w:numPr>
        <w:spacing w:line="276" w:lineRule="auto"/>
        <w:rPr>
          <w:rFonts w:ascii="Century Gothic" w:hAnsi="Century Gothic"/>
          <w:b/>
          <w:iCs/>
          <w:color w:val="538135" w:themeColor="accent6" w:themeShade="BF"/>
        </w:rPr>
      </w:pPr>
      <w:r w:rsidRPr="001A41F7">
        <w:rPr>
          <w:rFonts w:ascii="Century Gothic" w:hAnsi="Century Gothic"/>
          <w:b/>
          <w:iCs/>
          <w:color w:val="538135" w:themeColor="accent6" w:themeShade="BF"/>
        </w:rPr>
        <w:t>Fixed term and Permanent Exclusion</w:t>
      </w:r>
    </w:p>
    <w:p w14:paraId="6D6AFFAF" w14:textId="77777777" w:rsidR="003171AF" w:rsidRPr="001A41F7" w:rsidRDefault="003171AF" w:rsidP="003171AF">
      <w:pPr>
        <w:pStyle w:val="BodyText"/>
        <w:spacing w:line="276" w:lineRule="auto"/>
        <w:ind w:left="284" w:right="567"/>
        <w:rPr>
          <w:rFonts w:ascii="Century Gothic" w:hAnsi="Century Gothic"/>
          <w:color w:val="538135" w:themeColor="accent6" w:themeShade="BF"/>
        </w:rPr>
      </w:pPr>
      <w:r w:rsidRPr="001A41F7">
        <w:rPr>
          <w:rFonts w:ascii="Century Gothic" w:hAnsi="Century Gothic"/>
          <w:color w:val="538135" w:themeColor="accent6" w:themeShade="BF"/>
          <w:w w:val="110"/>
        </w:rPr>
        <w:t>We ensure that exclusions only occur when all other options have been exhausted and are therefore left with the last resort to maintain the safety of the child and/or those around them. Only</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the</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Head</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Teacher</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(or</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the</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Acting</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Head</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Teacher)</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has</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the</w:t>
      </w:r>
      <w:r w:rsidRPr="001A41F7">
        <w:rPr>
          <w:rFonts w:ascii="Century Gothic" w:hAnsi="Century Gothic"/>
          <w:color w:val="538135" w:themeColor="accent6" w:themeShade="BF"/>
          <w:spacing w:val="-36"/>
          <w:w w:val="110"/>
        </w:rPr>
        <w:t xml:space="preserve"> </w:t>
      </w:r>
      <w:r w:rsidRPr="001A41F7">
        <w:rPr>
          <w:rFonts w:ascii="Century Gothic" w:hAnsi="Century Gothic"/>
          <w:color w:val="538135" w:themeColor="accent6" w:themeShade="BF"/>
          <w:w w:val="110"/>
        </w:rPr>
        <w:t>power</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to</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exclude</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a</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pupil</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from School.</w:t>
      </w:r>
      <w:r w:rsidRPr="001A41F7">
        <w:rPr>
          <w:rFonts w:ascii="Century Gothic" w:hAnsi="Century Gothic"/>
          <w:color w:val="538135" w:themeColor="accent6" w:themeShade="BF"/>
          <w:spacing w:val="-40"/>
          <w:w w:val="110"/>
        </w:rPr>
        <w:t xml:space="preserve"> </w:t>
      </w:r>
      <w:r w:rsidRPr="001A41F7">
        <w:rPr>
          <w:rFonts w:ascii="Century Gothic" w:hAnsi="Century Gothic"/>
          <w:color w:val="538135" w:themeColor="accent6" w:themeShade="BF"/>
          <w:w w:val="110"/>
        </w:rPr>
        <w:t>The</w:t>
      </w:r>
      <w:r w:rsidRPr="001A41F7">
        <w:rPr>
          <w:rFonts w:ascii="Century Gothic" w:hAnsi="Century Gothic"/>
          <w:color w:val="538135" w:themeColor="accent6" w:themeShade="BF"/>
          <w:spacing w:val="-40"/>
          <w:w w:val="110"/>
        </w:rPr>
        <w:t xml:space="preserve"> </w:t>
      </w:r>
      <w:r w:rsidRPr="001A41F7">
        <w:rPr>
          <w:rFonts w:ascii="Century Gothic" w:hAnsi="Century Gothic"/>
          <w:color w:val="538135" w:themeColor="accent6" w:themeShade="BF"/>
          <w:w w:val="110"/>
        </w:rPr>
        <w:t>Head</w:t>
      </w:r>
      <w:r w:rsidRPr="001A41F7">
        <w:rPr>
          <w:rFonts w:ascii="Century Gothic" w:hAnsi="Century Gothic"/>
          <w:color w:val="538135" w:themeColor="accent6" w:themeShade="BF"/>
          <w:spacing w:val="-39"/>
          <w:w w:val="110"/>
        </w:rPr>
        <w:t xml:space="preserve"> </w:t>
      </w:r>
      <w:r w:rsidRPr="001A41F7">
        <w:rPr>
          <w:rFonts w:ascii="Century Gothic" w:hAnsi="Century Gothic"/>
          <w:color w:val="538135" w:themeColor="accent6" w:themeShade="BF"/>
          <w:w w:val="110"/>
        </w:rPr>
        <w:t>Teacher</w:t>
      </w:r>
      <w:r w:rsidRPr="001A41F7">
        <w:rPr>
          <w:rFonts w:ascii="Century Gothic" w:hAnsi="Century Gothic"/>
          <w:color w:val="538135" w:themeColor="accent6" w:themeShade="BF"/>
          <w:spacing w:val="-40"/>
          <w:w w:val="110"/>
        </w:rPr>
        <w:t xml:space="preserve"> </w:t>
      </w:r>
      <w:r w:rsidRPr="001A41F7">
        <w:rPr>
          <w:rFonts w:ascii="Century Gothic" w:hAnsi="Century Gothic"/>
          <w:color w:val="538135" w:themeColor="accent6" w:themeShade="BF"/>
          <w:w w:val="110"/>
        </w:rPr>
        <w:t>may</w:t>
      </w:r>
      <w:r w:rsidRPr="001A41F7">
        <w:rPr>
          <w:rFonts w:ascii="Century Gothic" w:hAnsi="Century Gothic"/>
          <w:color w:val="538135" w:themeColor="accent6" w:themeShade="BF"/>
          <w:spacing w:val="-40"/>
          <w:w w:val="110"/>
        </w:rPr>
        <w:t xml:space="preserve"> </w:t>
      </w:r>
      <w:r w:rsidRPr="001A41F7">
        <w:rPr>
          <w:rFonts w:ascii="Century Gothic" w:hAnsi="Century Gothic"/>
          <w:color w:val="538135" w:themeColor="accent6" w:themeShade="BF"/>
          <w:w w:val="110"/>
        </w:rPr>
        <w:t>exclude</w:t>
      </w:r>
      <w:r w:rsidRPr="001A41F7">
        <w:rPr>
          <w:rFonts w:ascii="Century Gothic" w:hAnsi="Century Gothic"/>
          <w:color w:val="538135" w:themeColor="accent6" w:themeShade="BF"/>
          <w:spacing w:val="-40"/>
          <w:w w:val="110"/>
        </w:rPr>
        <w:t xml:space="preserve"> </w:t>
      </w:r>
      <w:r w:rsidRPr="001A41F7">
        <w:rPr>
          <w:rFonts w:ascii="Century Gothic" w:hAnsi="Century Gothic"/>
          <w:color w:val="538135" w:themeColor="accent6" w:themeShade="BF"/>
          <w:w w:val="110"/>
        </w:rPr>
        <w:t>a</w:t>
      </w:r>
      <w:r w:rsidRPr="001A41F7">
        <w:rPr>
          <w:rFonts w:ascii="Century Gothic" w:hAnsi="Century Gothic"/>
          <w:color w:val="538135" w:themeColor="accent6" w:themeShade="BF"/>
          <w:spacing w:val="-39"/>
          <w:w w:val="110"/>
        </w:rPr>
        <w:t xml:space="preserve"> </w:t>
      </w:r>
      <w:r w:rsidRPr="001A41F7">
        <w:rPr>
          <w:rFonts w:ascii="Century Gothic" w:hAnsi="Century Gothic"/>
          <w:color w:val="538135" w:themeColor="accent6" w:themeShade="BF"/>
          <w:w w:val="110"/>
        </w:rPr>
        <w:t>pupil</w:t>
      </w:r>
      <w:r w:rsidRPr="001A41F7">
        <w:rPr>
          <w:rFonts w:ascii="Century Gothic" w:hAnsi="Century Gothic"/>
          <w:color w:val="538135" w:themeColor="accent6" w:themeShade="BF"/>
          <w:spacing w:val="-39"/>
          <w:w w:val="110"/>
        </w:rPr>
        <w:t xml:space="preserve"> </w:t>
      </w:r>
      <w:r w:rsidRPr="001A41F7">
        <w:rPr>
          <w:rFonts w:ascii="Century Gothic" w:hAnsi="Century Gothic"/>
          <w:color w:val="538135" w:themeColor="accent6" w:themeShade="BF"/>
          <w:w w:val="110"/>
        </w:rPr>
        <w:t>for</w:t>
      </w:r>
      <w:r w:rsidRPr="001A41F7">
        <w:rPr>
          <w:rFonts w:ascii="Century Gothic" w:hAnsi="Century Gothic"/>
          <w:color w:val="538135" w:themeColor="accent6" w:themeShade="BF"/>
          <w:spacing w:val="-40"/>
          <w:w w:val="110"/>
        </w:rPr>
        <w:t xml:space="preserve"> </w:t>
      </w:r>
      <w:r w:rsidRPr="001A41F7">
        <w:rPr>
          <w:rFonts w:ascii="Century Gothic" w:hAnsi="Century Gothic"/>
          <w:color w:val="538135" w:themeColor="accent6" w:themeShade="BF"/>
          <w:w w:val="110"/>
        </w:rPr>
        <w:t>one</w:t>
      </w:r>
      <w:r w:rsidRPr="001A41F7">
        <w:rPr>
          <w:rFonts w:ascii="Century Gothic" w:hAnsi="Century Gothic"/>
          <w:color w:val="538135" w:themeColor="accent6" w:themeShade="BF"/>
          <w:spacing w:val="-40"/>
          <w:w w:val="110"/>
        </w:rPr>
        <w:t xml:space="preserve"> </w:t>
      </w:r>
      <w:r w:rsidRPr="001A41F7">
        <w:rPr>
          <w:rFonts w:ascii="Century Gothic" w:hAnsi="Century Gothic"/>
          <w:color w:val="538135" w:themeColor="accent6" w:themeShade="BF"/>
          <w:w w:val="110"/>
        </w:rPr>
        <w:t>or</w:t>
      </w:r>
      <w:r w:rsidRPr="001A41F7">
        <w:rPr>
          <w:rFonts w:ascii="Century Gothic" w:hAnsi="Century Gothic"/>
          <w:color w:val="538135" w:themeColor="accent6" w:themeShade="BF"/>
          <w:spacing w:val="-40"/>
          <w:w w:val="110"/>
        </w:rPr>
        <w:t xml:space="preserve"> </w:t>
      </w:r>
      <w:r w:rsidRPr="001A41F7">
        <w:rPr>
          <w:rFonts w:ascii="Century Gothic" w:hAnsi="Century Gothic"/>
          <w:color w:val="538135" w:themeColor="accent6" w:themeShade="BF"/>
          <w:w w:val="110"/>
        </w:rPr>
        <w:t>more</w:t>
      </w:r>
      <w:r w:rsidRPr="001A41F7">
        <w:rPr>
          <w:rFonts w:ascii="Century Gothic" w:hAnsi="Century Gothic"/>
          <w:color w:val="538135" w:themeColor="accent6" w:themeShade="BF"/>
          <w:spacing w:val="-41"/>
          <w:w w:val="110"/>
        </w:rPr>
        <w:t xml:space="preserve"> </w:t>
      </w:r>
      <w:r w:rsidRPr="001A41F7">
        <w:rPr>
          <w:rFonts w:ascii="Century Gothic" w:hAnsi="Century Gothic"/>
          <w:color w:val="538135" w:themeColor="accent6" w:themeShade="BF"/>
          <w:w w:val="110"/>
        </w:rPr>
        <w:t>fixed</w:t>
      </w:r>
      <w:r w:rsidRPr="001A41F7">
        <w:rPr>
          <w:rFonts w:ascii="Century Gothic" w:hAnsi="Century Gothic"/>
          <w:color w:val="538135" w:themeColor="accent6" w:themeShade="BF"/>
          <w:spacing w:val="-39"/>
          <w:w w:val="110"/>
        </w:rPr>
        <w:t xml:space="preserve"> </w:t>
      </w:r>
      <w:r w:rsidRPr="001A41F7">
        <w:rPr>
          <w:rFonts w:ascii="Century Gothic" w:hAnsi="Century Gothic"/>
          <w:color w:val="538135" w:themeColor="accent6" w:themeShade="BF"/>
          <w:w w:val="110"/>
        </w:rPr>
        <w:t>periods,</w:t>
      </w:r>
      <w:r w:rsidRPr="001A41F7">
        <w:rPr>
          <w:rFonts w:ascii="Century Gothic" w:hAnsi="Century Gothic"/>
          <w:color w:val="538135" w:themeColor="accent6" w:themeShade="BF"/>
          <w:spacing w:val="-39"/>
          <w:w w:val="110"/>
        </w:rPr>
        <w:t xml:space="preserve"> </w:t>
      </w:r>
      <w:r w:rsidRPr="001A41F7">
        <w:rPr>
          <w:rFonts w:ascii="Century Gothic" w:hAnsi="Century Gothic"/>
          <w:color w:val="538135" w:themeColor="accent6" w:themeShade="BF"/>
          <w:w w:val="110"/>
        </w:rPr>
        <w:t>for</w:t>
      </w:r>
      <w:r w:rsidRPr="001A41F7">
        <w:rPr>
          <w:rFonts w:ascii="Century Gothic" w:hAnsi="Century Gothic"/>
          <w:color w:val="538135" w:themeColor="accent6" w:themeShade="BF"/>
          <w:spacing w:val="-40"/>
          <w:w w:val="110"/>
        </w:rPr>
        <w:t xml:space="preserve"> </w:t>
      </w:r>
      <w:r w:rsidRPr="001A41F7">
        <w:rPr>
          <w:rFonts w:ascii="Century Gothic" w:hAnsi="Century Gothic"/>
          <w:color w:val="538135" w:themeColor="accent6" w:themeShade="BF"/>
          <w:w w:val="110"/>
        </w:rPr>
        <w:t>up</w:t>
      </w:r>
      <w:r w:rsidRPr="001A41F7">
        <w:rPr>
          <w:rFonts w:ascii="Century Gothic" w:hAnsi="Century Gothic"/>
          <w:color w:val="538135" w:themeColor="accent6" w:themeShade="BF"/>
          <w:spacing w:val="-40"/>
          <w:w w:val="110"/>
        </w:rPr>
        <w:t xml:space="preserve"> </w:t>
      </w:r>
      <w:r w:rsidRPr="001A41F7">
        <w:rPr>
          <w:rFonts w:ascii="Century Gothic" w:hAnsi="Century Gothic"/>
          <w:color w:val="538135" w:themeColor="accent6" w:themeShade="BF"/>
          <w:w w:val="110"/>
        </w:rPr>
        <w:t>to</w:t>
      </w:r>
      <w:r w:rsidRPr="001A41F7">
        <w:rPr>
          <w:rFonts w:ascii="Century Gothic" w:hAnsi="Century Gothic"/>
          <w:color w:val="538135" w:themeColor="accent6" w:themeShade="BF"/>
          <w:spacing w:val="-41"/>
          <w:w w:val="110"/>
        </w:rPr>
        <w:t xml:space="preserve"> </w:t>
      </w:r>
      <w:r w:rsidRPr="001A41F7">
        <w:rPr>
          <w:rFonts w:ascii="Century Gothic" w:hAnsi="Century Gothic"/>
          <w:color w:val="538135" w:themeColor="accent6" w:themeShade="BF"/>
          <w:w w:val="110"/>
        </w:rPr>
        <w:t>45</w:t>
      </w:r>
      <w:r w:rsidRPr="001A41F7">
        <w:rPr>
          <w:rFonts w:ascii="Century Gothic" w:hAnsi="Century Gothic"/>
          <w:color w:val="538135" w:themeColor="accent6" w:themeShade="BF"/>
          <w:spacing w:val="-38"/>
          <w:w w:val="110"/>
        </w:rPr>
        <w:t xml:space="preserve"> </w:t>
      </w:r>
      <w:r w:rsidRPr="001A41F7">
        <w:rPr>
          <w:rFonts w:ascii="Century Gothic" w:hAnsi="Century Gothic"/>
          <w:color w:val="538135" w:themeColor="accent6" w:themeShade="BF"/>
          <w:w w:val="110"/>
        </w:rPr>
        <w:t>days in</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any</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one</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School</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year.</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The</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Head</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Teacher</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may</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also</w:t>
      </w:r>
      <w:r w:rsidRPr="001A41F7">
        <w:rPr>
          <w:rFonts w:ascii="Century Gothic" w:hAnsi="Century Gothic"/>
          <w:color w:val="538135" w:themeColor="accent6" w:themeShade="BF"/>
          <w:spacing w:val="-34"/>
          <w:w w:val="110"/>
        </w:rPr>
        <w:t xml:space="preserve"> </w:t>
      </w:r>
      <w:r w:rsidRPr="001A41F7">
        <w:rPr>
          <w:rFonts w:ascii="Century Gothic" w:hAnsi="Century Gothic"/>
          <w:color w:val="538135" w:themeColor="accent6" w:themeShade="BF"/>
          <w:w w:val="110"/>
        </w:rPr>
        <w:t>exclude</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a</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pupil</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permanently.</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It</w:t>
      </w:r>
      <w:r w:rsidRPr="001A41F7">
        <w:rPr>
          <w:rFonts w:ascii="Century Gothic" w:hAnsi="Century Gothic"/>
          <w:color w:val="538135" w:themeColor="accent6" w:themeShade="BF"/>
          <w:spacing w:val="-33"/>
          <w:w w:val="110"/>
        </w:rPr>
        <w:t xml:space="preserve"> </w:t>
      </w:r>
      <w:r w:rsidRPr="001A41F7">
        <w:rPr>
          <w:rFonts w:ascii="Century Gothic" w:hAnsi="Century Gothic"/>
          <w:color w:val="538135" w:themeColor="accent6" w:themeShade="BF"/>
          <w:w w:val="110"/>
        </w:rPr>
        <w:t>is</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also possible</w:t>
      </w:r>
      <w:r w:rsidRPr="001A41F7">
        <w:rPr>
          <w:rFonts w:ascii="Century Gothic" w:hAnsi="Century Gothic"/>
          <w:color w:val="538135" w:themeColor="accent6" w:themeShade="BF"/>
          <w:spacing w:val="-38"/>
          <w:w w:val="110"/>
        </w:rPr>
        <w:t xml:space="preserve"> </w:t>
      </w:r>
      <w:r w:rsidRPr="001A41F7">
        <w:rPr>
          <w:rFonts w:ascii="Century Gothic" w:hAnsi="Century Gothic"/>
          <w:color w:val="538135" w:themeColor="accent6" w:themeShade="BF"/>
          <w:w w:val="110"/>
        </w:rPr>
        <w:t>for</w:t>
      </w:r>
      <w:r w:rsidRPr="001A41F7">
        <w:rPr>
          <w:rFonts w:ascii="Century Gothic" w:hAnsi="Century Gothic"/>
          <w:color w:val="538135" w:themeColor="accent6" w:themeShade="BF"/>
          <w:spacing w:val="-39"/>
          <w:w w:val="110"/>
        </w:rPr>
        <w:t xml:space="preserve"> </w:t>
      </w:r>
      <w:r w:rsidRPr="001A41F7">
        <w:rPr>
          <w:rFonts w:ascii="Century Gothic" w:hAnsi="Century Gothic"/>
          <w:color w:val="538135" w:themeColor="accent6" w:themeShade="BF"/>
          <w:w w:val="110"/>
        </w:rPr>
        <w:t>the</w:t>
      </w:r>
      <w:r w:rsidRPr="001A41F7">
        <w:rPr>
          <w:rFonts w:ascii="Century Gothic" w:hAnsi="Century Gothic"/>
          <w:color w:val="538135" w:themeColor="accent6" w:themeShade="BF"/>
          <w:spacing w:val="-38"/>
          <w:w w:val="110"/>
        </w:rPr>
        <w:t xml:space="preserve"> </w:t>
      </w:r>
      <w:r w:rsidRPr="001A41F7">
        <w:rPr>
          <w:rFonts w:ascii="Century Gothic" w:hAnsi="Century Gothic"/>
          <w:color w:val="538135" w:themeColor="accent6" w:themeShade="BF"/>
          <w:w w:val="110"/>
        </w:rPr>
        <w:t>Head</w:t>
      </w:r>
      <w:r w:rsidRPr="001A41F7">
        <w:rPr>
          <w:rFonts w:ascii="Century Gothic" w:hAnsi="Century Gothic"/>
          <w:color w:val="538135" w:themeColor="accent6" w:themeShade="BF"/>
          <w:spacing w:val="-35"/>
          <w:w w:val="110"/>
        </w:rPr>
        <w:t xml:space="preserve"> </w:t>
      </w:r>
      <w:r w:rsidRPr="001A41F7">
        <w:rPr>
          <w:rFonts w:ascii="Century Gothic" w:hAnsi="Century Gothic"/>
          <w:color w:val="538135" w:themeColor="accent6" w:themeShade="BF"/>
          <w:w w:val="110"/>
        </w:rPr>
        <w:t>Teacher</w:t>
      </w:r>
      <w:r w:rsidRPr="001A41F7">
        <w:rPr>
          <w:rFonts w:ascii="Century Gothic" w:hAnsi="Century Gothic"/>
          <w:color w:val="538135" w:themeColor="accent6" w:themeShade="BF"/>
          <w:spacing w:val="-38"/>
          <w:w w:val="110"/>
        </w:rPr>
        <w:t xml:space="preserve"> </w:t>
      </w:r>
      <w:r w:rsidRPr="001A41F7">
        <w:rPr>
          <w:rFonts w:ascii="Century Gothic" w:hAnsi="Century Gothic"/>
          <w:color w:val="538135" w:themeColor="accent6" w:themeShade="BF"/>
          <w:w w:val="110"/>
        </w:rPr>
        <w:t>to</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convert</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a</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fixed-term</w:t>
      </w:r>
      <w:r w:rsidRPr="001A41F7">
        <w:rPr>
          <w:rFonts w:ascii="Century Gothic" w:hAnsi="Century Gothic"/>
          <w:color w:val="538135" w:themeColor="accent6" w:themeShade="BF"/>
          <w:spacing w:val="-36"/>
          <w:w w:val="110"/>
        </w:rPr>
        <w:t xml:space="preserve"> </w:t>
      </w:r>
      <w:r w:rsidRPr="001A41F7">
        <w:rPr>
          <w:rFonts w:ascii="Century Gothic" w:hAnsi="Century Gothic"/>
          <w:color w:val="538135" w:themeColor="accent6" w:themeShade="BF"/>
          <w:w w:val="110"/>
        </w:rPr>
        <w:t>exclusion</w:t>
      </w:r>
      <w:r w:rsidRPr="001A41F7">
        <w:rPr>
          <w:rFonts w:ascii="Century Gothic" w:hAnsi="Century Gothic"/>
          <w:color w:val="538135" w:themeColor="accent6" w:themeShade="BF"/>
          <w:spacing w:val="-39"/>
          <w:w w:val="110"/>
        </w:rPr>
        <w:t xml:space="preserve"> </w:t>
      </w:r>
      <w:r w:rsidRPr="001A41F7">
        <w:rPr>
          <w:rFonts w:ascii="Century Gothic" w:hAnsi="Century Gothic"/>
          <w:color w:val="538135" w:themeColor="accent6" w:themeShade="BF"/>
          <w:w w:val="110"/>
        </w:rPr>
        <w:t>into</w:t>
      </w:r>
      <w:r w:rsidRPr="001A41F7">
        <w:rPr>
          <w:rFonts w:ascii="Century Gothic" w:hAnsi="Century Gothic"/>
          <w:color w:val="538135" w:themeColor="accent6" w:themeShade="BF"/>
          <w:spacing w:val="-36"/>
          <w:w w:val="110"/>
        </w:rPr>
        <w:t xml:space="preserve"> </w:t>
      </w:r>
      <w:r w:rsidRPr="001A41F7">
        <w:rPr>
          <w:rFonts w:ascii="Century Gothic" w:hAnsi="Century Gothic"/>
          <w:color w:val="538135" w:themeColor="accent6" w:themeShade="BF"/>
          <w:w w:val="110"/>
        </w:rPr>
        <w:t>a</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permanent</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exclusion</w:t>
      </w:r>
      <w:r w:rsidRPr="001A41F7">
        <w:rPr>
          <w:rFonts w:ascii="Century Gothic" w:hAnsi="Century Gothic"/>
          <w:color w:val="538135" w:themeColor="accent6" w:themeShade="BF"/>
          <w:spacing w:val="-37"/>
          <w:w w:val="110"/>
        </w:rPr>
        <w:t xml:space="preserve"> </w:t>
      </w:r>
      <w:r w:rsidRPr="001A41F7">
        <w:rPr>
          <w:rFonts w:ascii="Century Gothic" w:hAnsi="Century Gothic"/>
          <w:color w:val="538135" w:themeColor="accent6" w:themeShade="BF"/>
          <w:w w:val="110"/>
        </w:rPr>
        <w:t>if the circumstances warrant</w:t>
      </w:r>
      <w:r w:rsidRPr="001A41F7">
        <w:rPr>
          <w:rFonts w:ascii="Century Gothic" w:hAnsi="Century Gothic"/>
          <w:color w:val="538135" w:themeColor="accent6" w:themeShade="BF"/>
          <w:spacing w:val="-60"/>
          <w:w w:val="110"/>
        </w:rPr>
        <w:t xml:space="preserve"> </w:t>
      </w:r>
      <w:r w:rsidRPr="001A41F7">
        <w:rPr>
          <w:rFonts w:ascii="Century Gothic" w:hAnsi="Century Gothic"/>
          <w:color w:val="538135" w:themeColor="accent6" w:themeShade="BF"/>
          <w:w w:val="110"/>
        </w:rPr>
        <w:t>this.</w:t>
      </w:r>
    </w:p>
    <w:p w14:paraId="3CDFCC11" w14:textId="77777777" w:rsidR="003171AF" w:rsidRPr="00C3121C" w:rsidRDefault="003171AF" w:rsidP="003171AF">
      <w:pPr>
        <w:pStyle w:val="BodyText"/>
        <w:spacing w:before="184" w:line="276" w:lineRule="auto"/>
        <w:ind w:left="284" w:right="659"/>
        <w:rPr>
          <w:rFonts w:ascii="Century Gothic" w:hAnsi="Century Gothic"/>
          <w:color w:val="538135" w:themeColor="accent6" w:themeShade="BF"/>
        </w:rPr>
      </w:pPr>
      <w:r w:rsidRPr="00C3121C">
        <w:rPr>
          <w:rFonts w:ascii="Century Gothic" w:hAnsi="Century Gothic"/>
          <w:color w:val="538135" w:themeColor="accent6" w:themeShade="BF"/>
          <w:w w:val="110"/>
        </w:rPr>
        <w:t>If</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Head</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Teacher</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excludes</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a</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pupil,</w:t>
      </w:r>
      <w:r w:rsidRPr="00C3121C">
        <w:rPr>
          <w:rFonts w:ascii="Century Gothic" w:hAnsi="Century Gothic"/>
          <w:color w:val="538135" w:themeColor="accent6" w:themeShade="BF"/>
          <w:spacing w:val="-38"/>
          <w:w w:val="110"/>
        </w:rPr>
        <w:t xml:space="preserve"> </w:t>
      </w:r>
      <w:r w:rsidRPr="00C3121C">
        <w:rPr>
          <w:rFonts w:ascii="Century Gothic" w:hAnsi="Century Gothic"/>
          <w:color w:val="538135" w:themeColor="accent6" w:themeShade="BF"/>
          <w:w w:val="110"/>
        </w:rPr>
        <w:t>he</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or</w:t>
      </w:r>
      <w:r w:rsidRPr="00C3121C">
        <w:rPr>
          <w:rFonts w:ascii="Century Gothic" w:hAnsi="Century Gothic"/>
          <w:color w:val="538135" w:themeColor="accent6" w:themeShade="BF"/>
          <w:spacing w:val="-41"/>
          <w:w w:val="110"/>
        </w:rPr>
        <w:t xml:space="preserve"> </w:t>
      </w:r>
      <w:r w:rsidRPr="00C3121C">
        <w:rPr>
          <w:rFonts w:ascii="Century Gothic" w:hAnsi="Century Gothic"/>
          <w:color w:val="538135" w:themeColor="accent6" w:themeShade="BF"/>
          <w:w w:val="110"/>
        </w:rPr>
        <w:t>she</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will</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inform</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parents</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immediately,</w:t>
      </w:r>
      <w:r w:rsidRPr="00C3121C">
        <w:rPr>
          <w:rFonts w:ascii="Century Gothic" w:hAnsi="Century Gothic"/>
          <w:color w:val="538135" w:themeColor="accent6" w:themeShade="BF"/>
          <w:spacing w:val="-38"/>
          <w:w w:val="110"/>
        </w:rPr>
        <w:t xml:space="preserve"> </w:t>
      </w:r>
      <w:r w:rsidRPr="00C3121C">
        <w:rPr>
          <w:rFonts w:ascii="Century Gothic" w:hAnsi="Century Gothic"/>
          <w:color w:val="538135" w:themeColor="accent6" w:themeShade="BF"/>
          <w:w w:val="110"/>
        </w:rPr>
        <w:t>giving reasons</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for</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exclusion.</w:t>
      </w:r>
      <w:r w:rsidRPr="00C3121C">
        <w:rPr>
          <w:rFonts w:ascii="Century Gothic" w:hAnsi="Century Gothic"/>
          <w:color w:val="538135" w:themeColor="accent6" w:themeShade="BF"/>
          <w:spacing w:val="-30"/>
          <w:w w:val="110"/>
        </w:rPr>
        <w:t xml:space="preserve"> </w:t>
      </w:r>
      <w:r w:rsidRPr="00C3121C">
        <w:rPr>
          <w:rFonts w:ascii="Century Gothic" w:hAnsi="Century Gothic"/>
          <w:color w:val="538135" w:themeColor="accent6" w:themeShade="BF"/>
          <w:w w:val="110"/>
        </w:rPr>
        <w:t>At</w:t>
      </w:r>
      <w:r w:rsidRPr="00C3121C">
        <w:rPr>
          <w:rFonts w:ascii="Century Gothic" w:hAnsi="Century Gothic"/>
          <w:color w:val="538135" w:themeColor="accent6" w:themeShade="BF"/>
          <w:spacing w:val="-30"/>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same</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time,</w:t>
      </w:r>
      <w:r w:rsidRPr="00C3121C">
        <w:rPr>
          <w:rFonts w:ascii="Century Gothic" w:hAnsi="Century Gothic"/>
          <w:color w:val="538135" w:themeColor="accent6" w:themeShade="BF"/>
          <w:spacing w:val="-32"/>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Head</w:t>
      </w:r>
      <w:r w:rsidRPr="00C3121C">
        <w:rPr>
          <w:rFonts w:ascii="Century Gothic" w:hAnsi="Century Gothic"/>
          <w:color w:val="538135" w:themeColor="accent6" w:themeShade="BF"/>
          <w:spacing w:val="-30"/>
          <w:w w:val="110"/>
        </w:rPr>
        <w:t xml:space="preserve"> </w:t>
      </w:r>
      <w:r w:rsidRPr="00C3121C">
        <w:rPr>
          <w:rFonts w:ascii="Century Gothic" w:hAnsi="Century Gothic"/>
          <w:color w:val="538135" w:themeColor="accent6" w:themeShade="BF"/>
          <w:w w:val="110"/>
        </w:rPr>
        <w:t>Teacher</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will</w:t>
      </w:r>
      <w:r w:rsidRPr="00C3121C">
        <w:rPr>
          <w:rFonts w:ascii="Century Gothic" w:hAnsi="Century Gothic"/>
          <w:color w:val="538135" w:themeColor="accent6" w:themeShade="BF"/>
          <w:spacing w:val="-29"/>
          <w:w w:val="110"/>
        </w:rPr>
        <w:t xml:space="preserve"> </w:t>
      </w:r>
      <w:r w:rsidRPr="00C3121C">
        <w:rPr>
          <w:rFonts w:ascii="Century Gothic" w:hAnsi="Century Gothic"/>
          <w:color w:val="538135" w:themeColor="accent6" w:themeShade="BF"/>
          <w:w w:val="110"/>
        </w:rPr>
        <w:t>make</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it</w:t>
      </w:r>
      <w:r w:rsidRPr="00C3121C">
        <w:rPr>
          <w:rFonts w:ascii="Century Gothic" w:hAnsi="Century Gothic"/>
          <w:color w:val="538135" w:themeColor="accent6" w:themeShade="BF"/>
          <w:spacing w:val="-30"/>
          <w:w w:val="110"/>
        </w:rPr>
        <w:t xml:space="preserve"> </w:t>
      </w:r>
      <w:r w:rsidRPr="00C3121C">
        <w:rPr>
          <w:rFonts w:ascii="Century Gothic" w:hAnsi="Century Gothic"/>
          <w:color w:val="538135" w:themeColor="accent6" w:themeShade="BF"/>
          <w:w w:val="110"/>
        </w:rPr>
        <w:t>clear</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to</w:t>
      </w:r>
      <w:r w:rsidRPr="00C3121C">
        <w:rPr>
          <w:rFonts w:ascii="Century Gothic" w:hAnsi="Century Gothic"/>
          <w:color w:val="538135" w:themeColor="accent6" w:themeShade="BF"/>
          <w:spacing w:val="-29"/>
          <w:w w:val="110"/>
        </w:rPr>
        <w:t xml:space="preserve"> </w:t>
      </w:r>
      <w:r w:rsidRPr="00C3121C">
        <w:rPr>
          <w:rFonts w:ascii="Century Gothic" w:hAnsi="Century Gothic"/>
          <w:color w:val="538135" w:themeColor="accent6" w:themeShade="BF"/>
          <w:w w:val="110"/>
        </w:rPr>
        <w:t>the parents</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that</w:t>
      </w:r>
      <w:r w:rsidRPr="00C3121C">
        <w:rPr>
          <w:rFonts w:ascii="Century Gothic" w:hAnsi="Century Gothic"/>
          <w:color w:val="538135" w:themeColor="accent6" w:themeShade="BF"/>
          <w:spacing w:val="-38"/>
          <w:w w:val="110"/>
        </w:rPr>
        <w:t xml:space="preserve"> </w:t>
      </w:r>
      <w:r w:rsidRPr="00C3121C">
        <w:rPr>
          <w:rFonts w:ascii="Century Gothic" w:hAnsi="Century Gothic"/>
          <w:color w:val="538135" w:themeColor="accent6" w:themeShade="BF"/>
          <w:w w:val="110"/>
        </w:rPr>
        <w:t>they</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can,</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if</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they</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wish,</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appeal</w:t>
      </w:r>
      <w:r w:rsidRPr="00C3121C">
        <w:rPr>
          <w:rFonts w:ascii="Century Gothic" w:hAnsi="Century Gothic"/>
          <w:color w:val="538135" w:themeColor="accent6" w:themeShade="BF"/>
          <w:spacing w:val="-38"/>
          <w:w w:val="110"/>
        </w:rPr>
        <w:t xml:space="preserve"> </w:t>
      </w:r>
      <w:r w:rsidRPr="00C3121C">
        <w:rPr>
          <w:rFonts w:ascii="Century Gothic" w:hAnsi="Century Gothic"/>
          <w:color w:val="538135" w:themeColor="accent6" w:themeShade="BF"/>
          <w:w w:val="110"/>
        </w:rPr>
        <w:t>against</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decision</w:t>
      </w:r>
      <w:r w:rsidRPr="00C3121C">
        <w:rPr>
          <w:rFonts w:ascii="Century Gothic" w:hAnsi="Century Gothic"/>
          <w:color w:val="538135" w:themeColor="accent6" w:themeShade="BF"/>
          <w:spacing w:val="-36"/>
          <w:w w:val="110"/>
        </w:rPr>
        <w:t xml:space="preserve"> </w:t>
      </w:r>
      <w:r w:rsidRPr="00C3121C">
        <w:rPr>
          <w:rFonts w:ascii="Century Gothic" w:hAnsi="Century Gothic"/>
          <w:color w:val="538135" w:themeColor="accent6" w:themeShade="BF"/>
          <w:w w:val="110"/>
        </w:rPr>
        <w:t>to</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Governing</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Body.</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The school</w:t>
      </w:r>
      <w:r w:rsidRPr="00C3121C">
        <w:rPr>
          <w:rFonts w:ascii="Century Gothic" w:hAnsi="Century Gothic"/>
          <w:color w:val="538135" w:themeColor="accent6" w:themeShade="BF"/>
          <w:spacing w:val="-22"/>
          <w:w w:val="110"/>
        </w:rPr>
        <w:t xml:space="preserve"> </w:t>
      </w:r>
      <w:r w:rsidRPr="00C3121C">
        <w:rPr>
          <w:rFonts w:ascii="Century Gothic" w:hAnsi="Century Gothic"/>
          <w:color w:val="538135" w:themeColor="accent6" w:themeShade="BF"/>
          <w:w w:val="110"/>
        </w:rPr>
        <w:t>will</w:t>
      </w:r>
      <w:r w:rsidRPr="00C3121C">
        <w:rPr>
          <w:rFonts w:ascii="Century Gothic" w:hAnsi="Century Gothic"/>
          <w:color w:val="538135" w:themeColor="accent6" w:themeShade="BF"/>
          <w:spacing w:val="-24"/>
          <w:w w:val="110"/>
        </w:rPr>
        <w:t xml:space="preserve"> </w:t>
      </w:r>
      <w:r w:rsidRPr="00C3121C">
        <w:rPr>
          <w:rFonts w:ascii="Century Gothic" w:hAnsi="Century Gothic"/>
          <w:color w:val="538135" w:themeColor="accent6" w:themeShade="BF"/>
          <w:w w:val="110"/>
        </w:rPr>
        <w:t>inform</w:t>
      </w:r>
      <w:r w:rsidRPr="00C3121C">
        <w:rPr>
          <w:rFonts w:ascii="Century Gothic" w:hAnsi="Century Gothic"/>
          <w:color w:val="538135" w:themeColor="accent6" w:themeShade="BF"/>
          <w:spacing w:val="-21"/>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23"/>
          <w:w w:val="110"/>
        </w:rPr>
        <w:t xml:space="preserve"> </w:t>
      </w:r>
      <w:r w:rsidRPr="00C3121C">
        <w:rPr>
          <w:rFonts w:ascii="Century Gothic" w:hAnsi="Century Gothic"/>
          <w:color w:val="538135" w:themeColor="accent6" w:themeShade="BF"/>
          <w:w w:val="110"/>
        </w:rPr>
        <w:t>parents</w:t>
      </w:r>
      <w:r w:rsidRPr="00C3121C">
        <w:rPr>
          <w:rFonts w:ascii="Century Gothic" w:hAnsi="Century Gothic"/>
          <w:color w:val="538135" w:themeColor="accent6" w:themeShade="BF"/>
          <w:spacing w:val="-23"/>
          <w:w w:val="110"/>
        </w:rPr>
        <w:t xml:space="preserve"> </w:t>
      </w:r>
      <w:r w:rsidRPr="00C3121C">
        <w:rPr>
          <w:rFonts w:ascii="Century Gothic" w:hAnsi="Century Gothic"/>
          <w:color w:val="538135" w:themeColor="accent6" w:themeShade="BF"/>
          <w:w w:val="110"/>
        </w:rPr>
        <w:t>how</w:t>
      </w:r>
      <w:r w:rsidRPr="00C3121C">
        <w:rPr>
          <w:rFonts w:ascii="Century Gothic" w:hAnsi="Century Gothic"/>
          <w:color w:val="538135" w:themeColor="accent6" w:themeShade="BF"/>
          <w:spacing w:val="-22"/>
          <w:w w:val="110"/>
        </w:rPr>
        <w:t xml:space="preserve"> </w:t>
      </w:r>
      <w:r w:rsidRPr="00C3121C">
        <w:rPr>
          <w:rFonts w:ascii="Century Gothic" w:hAnsi="Century Gothic"/>
          <w:color w:val="538135" w:themeColor="accent6" w:themeShade="BF"/>
          <w:w w:val="110"/>
        </w:rPr>
        <w:t>to</w:t>
      </w:r>
      <w:r w:rsidRPr="00C3121C">
        <w:rPr>
          <w:rFonts w:ascii="Century Gothic" w:hAnsi="Century Gothic"/>
          <w:color w:val="538135" w:themeColor="accent6" w:themeShade="BF"/>
          <w:spacing w:val="-22"/>
          <w:w w:val="110"/>
        </w:rPr>
        <w:t xml:space="preserve"> </w:t>
      </w:r>
      <w:r w:rsidRPr="00C3121C">
        <w:rPr>
          <w:rFonts w:ascii="Century Gothic" w:hAnsi="Century Gothic"/>
          <w:color w:val="538135" w:themeColor="accent6" w:themeShade="BF"/>
          <w:w w:val="110"/>
        </w:rPr>
        <w:t>make</w:t>
      </w:r>
      <w:r w:rsidRPr="00C3121C">
        <w:rPr>
          <w:rFonts w:ascii="Century Gothic" w:hAnsi="Century Gothic"/>
          <w:color w:val="538135" w:themeColor="accent6" w:themeShade="BF"/>
          <w:spacing w:val="-25"/>
          <w:w w:val="110"/>
        </w:rPr>
        <w:t xml:space="preserve"> </w:t>
      </w:r>
      <w:r w:rsidRPr="00C3121C">
        <w:rPr>
          <w:rFonts w:ascii="Century Gothic" w:hAnsi="Century Gothic"/>
          <w:color w:val="538135" w:themeColor="accent6" w:themeShade="BF"/>
          <w:w w:val="110"/>
        </w:rPr>
        <w:t>any</w:t>
      </w:r>
      <w:r w:rsidRPr="00C3121C">
        <w:rPr>
          <w:rFonts w:ascii="Century Gothic" w:hAnsi="Century Gothic"/>
          <w:color w:val="538135" w:themeColor="accent6" w:themeShade="BF"/>
          <w:spacing w:val="-23"/>
          <w:w w:val="110"/>
        </w:rPr>
        <w:t xml:space="preserve"> </w:t>
      </w:r>
      <w:r w:rsidRPr="00C3121C">
        <w:rPr>
          <w:rFonts w:ascii="Century Gothic" w:hAnsi="Century Gothic"/>
          <w:color w:val="538135" w:themeColor="accent6" w:themeShade="BF"/>
          <w:w w:val="110"/>
        </w:rPr>
        <w:t>such</w:t>
      </w:r>
      <w:r w:rsidRPr="00C3121C">
        <w:rPr>
          <w:rFonts w:ascii="Century Gothic" w:hAnsi="Century Gothic"/>
          <w:color w:val="538135" w:themeColor="accent6" w:themeShade="BF"/>
          <w:spacing w:val="-24"/>
          <w:w w:val="110"/>
        </w:rPr>
        <w:t xml:space="preserve"> </w:t>
      </w:r>
      <w:r w:rsidRPr="00C3121C">
        <w:rPr>
          <w:rFonts w:ascii="Century Gothic" w:hAnsi="Century Gothic"/>
          <w:color w:val="538135" w:themeColor="accent6" w:themeShade="BF"/>
          <w:w w:val="110"/>
        </w:rPr>
        <w:t>appeal, outlined in a written letter.</w:t>
      </w:r>
    </w:p>
    <w:p w14:paraId="70A48CCD" w14:textId="77777777" w:rsidR="003171AF" w:rsidRPr="00C3121C" w:rsidRDefault="003171AF" w:rsidP="003171AF">
      <w:pPr>
        <w:pStyle w:val="BodyText"/>
        <w:spacing w:before="195" w:line="276" w:lineRule="auto"/>
        <w:ind w:left="284" w:right="659"/>
        <w:rPr>
          <w:rFonts w:ascii="Century Gothic" w:hAnsi="Century Gothic"/>
          <w:color w:val="538135" w:themeColor="accent6" w:themeShade="BF"/>
        </w:rPr>
      </w:pPr>
      <w:r w:rsidRPr="00C3121C">
        <w:rPr>
          <w:rFonts w:ascii="Century Gothic" w:hAnsi="Century Gothic"/>
          <w:color w:val="538135" w:themeColor="accent6" w:themeShade="BF"/>
          <w:w w:val="105"/>
        </w:rPr>
        <w:t>The</w:t>
      </w:r>
      <w:r w:rsidRPr="00C3121C">
        <w:rPr>
          <w:rFonts w:ascii="Century Gothic" w:hAnsi="Century Gothic"/>
          <w:color w:val="538135" w:themeColor="accent6" w:themeShade="BF"/>
          <w:spacing w:val="-13"/>
          <w:w w:val="105"/>
        </w:rPr>
        <w:t xml:space="preserve"> </w:t>
      </w:r>
      <w:r w:rsidRPr="00C3121C">
        <w:rPr>
          <w:rFonts w:ascii="Century Gothic" w:hAnsi="Century Gothic"/>
          <w:color w:val="538135" w:themeColor="accent6" w:themeShade="BF"/>
          <w:w w:val="105"/>
        </w:rPr>
        <w:t>Head</w:t>
      </w:r>
      <w:r w:rsidRPr="00C3121C">
        <w:rPr>
          <w:rFonts w:ascii="Century Gothic" w:hAnsi="Century Gothic"/>
          <w:color w:val="538135" w:themeColor="accent6" w:themeShade="BF"/>
          <w:spacing w:val="-11"/>
          <w:w w:val="105"/>
        </w:rPr>
        <w:t xml:space="preserve"> </w:t>
      </w:r>
      <w:r w:rsidRPr="00C3121C">
        <w:rPr>
          <w:rFonts w:ascii="Century Gothic" w:hAnsi="Century Gothic"/>
          <w:color w:val="538135" w:themeColor="accent6" w:themeShade="BF"/>
          <w:w w:val="105"/>
        </w:rPr>
        <w:t>Teacher</w:t>
      </w:r>
      <w:r w:rsidRPr="00C3121C">
        <w:rPr>
          <w:rFonts w:ascii="Century Gothic" w:hAnsi="Century Gothic"/>
          <w:color w:val="538135" w:themeColor="accent6" w:themeShade="BF"/>
          <w:spacing w:val="-12"/>
          <w:w w:val="105"/>
        </w:rPr>
        <w:t xml:space="preserve"> </w:t>
      </w:r>
      <w:r w:rsidRPr="00C3121C">
        <w:rPr>
          <w:rFonts w:ascii="Century Gothic" w:hAnsi="Century Gothic"/>
          <w:color w:val="538135" w:themeColor="accent6" w:themeShade="BF"/>
          <w:w w:val="105"/>
        </w:rPr>
        <w:t>will</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inform</w:t>
      </w:r>
      <w:r w:rsidRPr="00C3121C">
        <w:rPr>
          <w:rFonts w:ascii="Century Gothic" w:hAnsi="Century Gothic"/>
          <w:color w:val="538135" w:themeColor="accent6" w:themeShade="BF"/>
          <w:spacing w:val="-9"/>
          <w:w w:val="105"/>
        </w:rPr>
        <w:t xml:space="preserve"> </w:t>
      </w:r>
      <w:r w:rsidRPr="00C3121C">
        <w:rPr>
          <w:rFonts w:ascii="Century Gothic" w:hAnsi="Century Gothic"/>
          <w:color w:val="538135" w:themeColor="accent6" w:themeShade="BF"/>
          <w:w w:val="105"/>
        </w:rPr>
        <w:t>the</w:t>
      </w:r>
      <w:r w:rsidRPr="00C3121C">
        <w:rPr>
          <w:rFonts w:ascii="Century Gothic" w:hAnsi="Century Gothic"/>
          <w:color w:val="538135" w:themeColor="accent6" w:themeShade="BF"/>
          <w:spacing w:val="-12"/>
          <w:w w:val="105"/>
        </w:rPr>
        <w:t xml:space="preserve"> </w:t>
      </w:r>
      <w:r w:rsidRPr="00C3121C">
        <w:rPr>
          <w:rFonts w:ascii="Century Gothic" w:hAnsi="Century Gothic"/>
          <w:color w:val="538135" w:themeColor="accent6" w:themeShade="BF"/>
          <w:w w:val="105"/>
        </w:rPr>
        <w:t>LA</w:t>
      </w:r>
      <w:r w:rsidRPr="00C3121C">
        <w:rPr>
          <w:rFonts w:ascii="Century Gothic" w:hAnsi="Century Gothic"/>
          <w:color w:val="538135" w:themeColor="accent6" w:themeShade="BF"/>
          <w:spacing w:val="-11"/>
          <w:w w:val="105"/>
        </w:rPr>
        <w:t xml:space="preserve"> </w:t>
      </w:r>
      <w:r w:rsidRPr="00C3121C">
        <w:rPr>
          <w:rFonts w:ascii="Century Gothic" w:hAnsi="Century Gothic"/>
          <w:color w:val="538135" w:themeColor="accent6" w:themeShade="BF"/>
          <w:w w:val="105"/>
        </w:rPr>
        <w:t>and</w:t>
      </w:r>
      <w:r w:rsidRPr="00C3121C">
        <w:rPr>
          <w:rFonts w:ascii="Century Gothic" w:hAnsi="Century Gothic"/>
          <w:color w:val="538135" w:themeColor="accent6" w:themeShade="BF"/>
          <w:spacing w:val="-11"/>
          <w:w w:val="105"/>
        </w:rPr>
        <w:t xml:space="preserve"> </w:t>
      </w:r>
      <w:r w:rsidRPr="00C3121C">
        <w:rPr>
          <w:rFonts w:ascii="Century Gothic" w:hAnsi="Century Gothic"/>
          <w:color w:val="538135" w:themeColor="accent6" w:themeShade="BF"/>
          <w:w w:val="105"/>
        </w:rPr>
        <w:t>the</w:t>
      </w:r>
      <w:r w:rsidRPr="00C3121C">
        <w:rPr>
          <w:rFonts w:ascii="Century Gothic" w:hAnsi="Century Gothic"/>
          <w:color w:val="538135" w:themeColor="accent6" w:themeShade="BF"/>
          <w:spacing w:val="-11"/>
          <w:w w:val="105"/>
        </w:rPr>
        <w:t xml:space="preserve"> </w:t>
      </w:r>
      <w:r w:rsidRPr="00C3121C">
        <w:rPr>
          <w:rFonts w:ascii="Century Gothic" w:hAnsi="Century Gothic"/>
          <w:color w:val="538135" w:themeColor="accent6" w:themeShade="BF"/>
          <w:w w:val="105"/>
        </w:rPr>
        <w:t>Governing</w:t>
      </w:r>
      <w:r w:rsidRPr="00C3121C">
        <w:rPr>
          <w:rFonts w:ascii="Century Gothic" w:hAnsi="Century Gothic"/>
          <w:color w:val="538135" w:themeColor="accent6" w:themeShade="BF"/>
          <w:spacing w:val="-11"/>
          <w:w w:val="105"/>
        </w:rPr>
        <w:t xml:space="preserve"> </w:t>
      </w:r>
      <w:r w:rsidRPr="00C3121C">
        <w:rPr>
          <w:rFonts w:ascii="Century Gothic" w:hAnsi="Century Gothic"/>
          <w:color w:val="538135" w:themeColor="accent6" w:themeShade="BF"/>
          <w:w w:val="105"/>
        </w:rPr>
        <w:t>Body</w:t>
      </w:r>
      <w:r w:rsidRPr="00C3121C">
        <w:rPr>
          <w:rFonts w:ascii="Century Gothic" w:hAnsi="Century Gothic"/>
          <w:color w:val="538135" w:themeColor="accent6" w:themeShade="BF"/>
          <w:spacing w:val="-11"/>
          <w:w w:val="105"/>
        </w:rPr>
        <w:t xml:space="preserve"> </w:t>
      </w:r>
      <w:r w:rsidRPr="00C3121C">
        <w:rPr>
          <w:rFonts w:ascii="Century Gothic" w:hAnsi="Century Gothic"/>
          <w:color w:val="538135" w:themeColor="accent6" w:themeShade="BF"/>
          <w:w w:val="105"/>
        </w:rPr>
        <w:t>about</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any</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permanent</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exclusion and about any fixed-term</w:t>
      </w:r>
      <w:r w:rsidRPr="00C3121C">
        <w:rPr>
          <w:rFonts w:ascii="Century Gothic" w:hAnsi="Century Gothic"/>
          <w:color w:val="538135" w:themeColor="accent6" w:themeShade="BF"/>
          <w:spacing w:val="-54"/>
          <w:w w:val="105"/>
        </w:rPr>
        <w:t xml:space="preserve"> </w:t>
      </w:r>
      <w:r w:rsidRPr="00C3121C">
        <w:rPr>
          <w:rFonts w:ascii="Century Gothic" w:hAnsi="Century Gothic"/>
          <w:color w:val="538135" w:themeColor="accent6" w:themeShade="BF"/>
          <w:w w:val="105"/>
        </w:rPr>
        <w:t>exclusions.</w:t>
      </w:r>
    </w:p>
    <w:p w14:paraId="73BA9280" w14:textId="77777777" w:rsidR="003171AF" w:rsidRPr="00C3121C" w:rsidRDefault="003171AF" w:rsidP="003171AF">
      <w:pPr>
        <w:pStyle w:val="BodyText"/>
        <w:spacing w:before="203" w:line="276" w:lineRule="auto"/>
        <w:ind w:left="284" w:right="730"/>
        <w:rPr>
          <w:rFonts w:ascii="Century Gothic" w:hAnsi="Century Gothic"/>
          <w:color w:val="538135" w:themeColor="accent6" w:themeShade="BF"/>
        </w:rPr>
      </w:pPr>
      <w:r w:rsidRPr="00C3121C">
        <w:rPr>
          <w:rFonts w:ascii="Century Gothic" w:hAnsi="Century Gothic"/>
          <w:color w:val="538135" w:themeColor="accent6" w:themeShade="BF"/>
          <w:w w:val="105"/>
        </w:rPr>
        <w:t>The Governing Body itself cannot either exclude a pupil or extend the exclusion period made by the Head Teacher.</w:t>
      </w:r>
    </w:p>
    <w:p w14:paraId="5793266B" w14:textId="77777777" w:rsidR="003171AF" w:rsidRPr="00C3121C" w:rsidRDefault="003171AF" w:rsidP="003171AF">
      <w:pPr>
        <w:pStyle w:val="BodyText"/>
        <w:spacing w:before="204" w:line="276" w:lineRule="auto"/>
        <w:ind w:left="284"/>
        <w:rPr>
          <w:rFonts w:ascii="Century Gothic" w:hAnsi="Century Gothic"/>
          <w:color w:val="538135" w:themeColor="accent6" w:themeShade="BF"/>
        </w:rPr>
      </w:pPr>
      <w:r w:rsidRPr="00C3121C">
        <w:rPr>
          <w:rFonts w:ascii="Century Gothic" w:hAnsi="Century Gothic"/>
          <w:color w:val="538135" w:themeColor="accent6" w:themeShade="BF"/>
          <w:w w:val="105"/>
        </w:rPr>
        <w:t>The</w:t>
      </w:r>
      <w:r w:rsidRPr="00C3121C">
        <w:rPr>
          <w:rFonts w:ascii="Century Gothic" w:hAnsi="Century Gothic"/>
          <w:color w:val="538135" w:themeColor="accent6" w:themeShade="BF"/>
          <w:spacing w:val="-17"/>
          <w:w w:val="105"/>
        </w:rPr>
        <w:t xml:space="preserve"> </w:t>
      </w:r>
      <w:r w:rsidRPr="00C3121C">
        <w:rPr>
          <w:rFonts w:ascii="Century Gothic" w:hAnsi="Century Gothic"/>
          <w:color w:val="538135" w:themeColor="accent6" w:themeShade="BF"/>
          <w:w w:val="105"/>
        </w:rPr>
        <w:t>Governing</w:t>
      </w:r>
      <w:r w:rsidRPr="00C3121C">
        <w:rPr>
          <w:rFonts w:ascii="Century Gothic" w:hAnsi="Century Gothic"/>
          <w:color w:val="538135" w:themeColor="accent6" w:themeShade="BF"/>
          <w:spacing w:val="-14"/>
          <w:w w:val="105"/>
        </w:rPr>
        <w:t xml:space="preserve"> </w:t>
      </w:r>
      <w:r w:rsidRPr="00C3121C">
        <w:rPr>
          <w:rFonts w:ascii="Century Gothic" w:hAnsi="Century Gothic"/>
          <w:color w:val="538135" w:themeColor="accent6" w:themeShade="BF"/>
          <w:w w:val="105"/>
        </w:rPr>
        <w:t>Body</w:t>
      </w:r>
      <w:r w:rsidRPr="00C3121C">
        <w:rPr>
          <w:rFonts w:ascii="Century Gothic" w:hAnsi="Century Gothic"/>
          <w:color w:val="538135" w:themeColor="accent6" w:themeShade="BF"/>
          <w:spacing w:val="-14"/>
          <w:w w:val="105"/>
        </w:rPr>
        <w:t xml:space="preserve"> </w:t>
      </w:r>
      <w:r w:rsidRPr="00C3121C">
        <w:rPr>
          <w:rFonts w:ascii="Century Gothic" w:hAnsi="Century Gothic"/>
          <w:color w:val="538135" w:themeColor="accent6" w:themeShade="BF"/>
          <w:w w:val="105"/>
        </w:rPr>
        <w:t>has</w:t>
      </w:r>
      <w:r w:rsidRPr="00C3121C">
        <w:rPr>
          <w:rFonts w:ascii="Century Gothic" w:hAnsi="Century Gothic"/>
          <w:color w:val="538135" w:themeColor="accent6" w:themeShade="BF"/>
          <w:spacing w:val="-15"/>
          <w:w w:val="105"/>
        </w:rPr>
        <w:t xml:space="preserve"> </w:t>
      </w:r>
      <w:r w:rsidRPr="00C3121C">
        <w:rPr>
          <w:rFonts w:ascii="Century Gothic" w:hAnsi="Century Gothic"/>
          <w:color w:val="538135" w:themeColor="accent6" w:themeShade="BF"/>
          <w:w w:val="105"/>
        </w:rPr>
        <w:t>a</w:t>
      </w:r>
      <w:r w:rsidRPr="00C3121C">
        <w:rPr>
          <w:rFonts w:ascii="Century Gothic" w:hAnsi="Century Gothic"/>
          <w:color w:val="538135" w:themeColor="accent6" w:themeShade="BF"/>
          <w:spacing w:val="-14"/>
          <w:w w:val="105"/>
        </w:rPr>
        <w:t xml:space="preserve"> </w:t>
      </w:r>
      <w:r w:rsidRPr="00C3121C">
        <w:rPr>
          <w:rFonts w:ascii="Century Gothic" w:hAnsi="Century Gothic"/>
          <w:color w:val="538135" w:themeColor="accent6" w:themeShade="BF"/>
          <w:w w:val="105"/>
        </w:rPr>
        <w:t>discipline</w:t>
      </w:r>
      <w:r w:rsidRPr="00C3121C">
        <w:rPr>
          <w:rFonts w:ascii="Century Gothic" w:hAnsi="Century Gothic"/>
          <w:color w:val="538135" w:themeColor="accent6" w:themeShade="BF"/>
          <w:spacing w:val="-15"/>
          <w:w w:val="105"/>
        </w:rPr>
        <w:t xml:space="preserve"> </w:t>
      </w:r>
      <w:r w:rsidRPr="00C3121C">
        <w:rPr>
          <w:rFonts w:ascii="Century Gothic" w:hAnsi="Century Gothic"/>
          <w:color w:val="538135" w:themeColor="accent6" w:themeShade="BF"/>
          <w:w w:val="105"/>
        </w:rPr>
        <w:t>committee,</w:t>
      </w:r>
      <w:r w:rsidRPr="00C3121C">
        <w:rPr>
          <w:rFonts w:ascii="Century Gothic" w:hAnsi="Century Gothic"/>
          <w:color w:val="538135" w:themeColor="accent6" w:themeShade="BF"/>
          <w:spacing w:val="-13"/>
          <w:w w:val="105"/>
        </w:rPr>
        <w:t xml:space="preserve"> </w:t>
      </w:r>
      <w:r w:rsidRPr="00C3121C">
        <w:rPr>
          <w:rFonts w:ascii="Century Gothic" w:hAnsi="Century Gothic"/>
          <w:color w:val="538135" w:themeColor="accent6" w:themeShade="BF"/>
          <w:w w:val="105"/>
        </w:rPr>
        <w:t>which</w:t>
      </w:r>
      <w:r w:rsidRPr="00C3121C">
        <w:rPr>
          <w:rFonts w:ascii="Century Gothic" w:hAnsi="Century Gothic"/>
          <w:color w:val="538135" w:themeColor="accent6" w:themeShade="BF"/>
          <w:spacing w:val="-15"/>
          <w:w w:val="105"/>
        </w:rPr>
        <w:t xml:space="preserve"> </w:t>
      </w:r>
      <w:r w:rsidRPr="00C3121C">
        <w:rPr>
          <w:rFonts w:ascii="Century Gothic" w:hAnsi="Century Gothic"/>
          <w:color w:val="538135" w:themeColor="accent6" w:themeShade="BF"/>
          <w:w w:val="105"/>
        </w:rPr>
        <w:t>is</w:t>
      </w:r>
      <w:r w:rsidRPr="00C3121C">
        <w:rPr>
          <w:rFonts w:ascii="Century Gothic" w:hAnsi="Century Gothic"/>
          <w:color w:val="538135" w:themeColor="accent6" w:themeShade="BF"/>
          <w:spacing w:val="-14"/>
          <w:w w:val="105"/>
        </w:rPr>
        <w:t xml:space="preserve"> </w:t>
      </w:r>
      <w:r w:rsidRPr="00C3121C">
        <w:rPr>
          <w:rFonts w:ascii="Century Gothic" w:hAnsi="Century Gothic"/>
          <w:color w:val="538135" w:themeColor="accent6" w:themeShade="BF"/>
          <w:w w:val="105"/>
        </w:rPr>
        <w:t>made</w:t>
      </w:r>
      <w:r w:rsidRPr="00C3121C">
        <w:rPr>
          <w:rFonts w:ascii="Century Gothic" w:hAnsi="Century Gothic"/>
          <w:color w:val="538135" w:themeColor="accent6" w:themeShade="BF"/>
          <w:spacing w:val="-17"/>
          <w:w w:val="105"/>
        </w:rPr>
        <w:t xml:space="preserve"> </w:t>
      </w:r>
      <w:r w:rsidRPr="00C3121C">
        <w:rPr>
          <w:rFonts w:ascii="Century Gothic" w:hAnsi="Century Gothic"/>
          <w:color w:val="538135" w:themeColor="accent6" w:themeShade="BF"/>
          <w:w w:val="105"/>
        </w:rPr>
        <w:t>up</w:t>
      </w:r>
      <w:r w:rsidRPr="00C3121C">
        <w:rPr>
          <w:rFonts w:ascii="Century Gothic" w:hAnsi="Century Gothic"/>
          <w:color w:val="538135" w:themeColor="accent6" w:themeShade="BF"/>
          <w:spacing w:val="-16"/>
          <w:w w:val="105"/>
        </w:rPr>
        <w:t xml:space="preserve"> </w:t>
      </w:r>
      <w:r w:rsidRPr="00C3121C">
        <w:rPr>
          <w:rFonts w:ascii="Century Gothic" w:hAnsi="Century Gothic"/>
          <w:color w:val="538135" w:themeColor="accent6" w:themeShade="BF"/>
          <w:w w:val="105"/>
        </w:rPr>
        <w:t>of</w:t>
      </w:r>
      <w:r w:rsidRPr="00C3121C">
        <w:rPr>
          <w:rFonts w:ascii="Century Gothic" w:hAnsi="Century Gothic"/>
          <w:color w:val="538135" w:themeColor="accent6" w:themeShade="BF"/>
          <w:spacing w:val="-13"/>
          <w:w w:val="105"/>
        </w:rPr>
        <w:t xml:space="preserve"> </w:t>
      </w:r>
      <w:r w:rsidRPr="00C3121C">
        <w:rPr>
          <w:rFonts w:ascii="Century Gothic" w:hAnsi="Century Gothic"/>
          <w:color w:val="538135" w:themeColor="accent6" w:themeShade="BF"/>
          <w:w w:val="105"/>
        </w:rPr>
        <w:t>between</w:t>
      </w:r>
      <w:r w:rsidRPr="00C3121C">
        <w:rPr>
          <w:rFonts w:ascii="Century Gothic" w:hAnsi="Century Gothic"/>
          <w:color w:val="538135" w:themeColor="accent6" w:themeShade="BF"/>
          <w:spacing w:val="-14"/>
          <w:w w:val="105"/>
        </w:rPr>
        <w:t xml:space="preserve"> </w:t>
      </w:r>
      <w:r w:rsidRPr="00C3121C">
        <w:rPr>
          <w:rFonts w:ascii="Century Gothic" w:hAnsi="Century Gothic"/>
          <w:color w:val="538135" w:themeColor="accent6" w:themeShade="BF"/>
          <w:w w:val="105"/>
        </w:rPr>
        <w:t>three</w:t>
      </w:r>
      <w:r w:rsidRPr="00C3121C">
        <w:rPr>
          <w:rFonts w:ascii="Century Gothic" w:hAnsi="Century Gothic"/>
          <w:color w:val="538135" w:themeColor="accent6" w:themeShade="BF"/>
          <w:spacing w:val="-15"/>
          <w:w w:val="105"/>
        </w:rPr>
        <w:t xml:space="preserve"> </w:t>
      </w:r>
      <w:r w:rsidRPr="00C3121C">
        <w:rPr>
          <w:rFonts w:ascii="Century Gothic" w:hAnsi="Century Gothic"/>
          <w:color w:val="538135" w:themeColor="accent6" w:themeShade="BF"/>
          <w:w w:val="105"/>
        </w:rPr>
        <w:t>and</w:t>
      </w:r>
      <w:r w:rsidRPr="00C3121C">
        <w:rPr>
          <w:rFonts w:ascii="Century Gothic" w:hAnsi="Century Gothic"/>
          <w:color w:val="538135" w:themeColor="accent6" w:themeShade="BF"/>
          <w:spacing w:val="-12"/>
          <w:w w:val="105"/>
        </w:rPr>
        <w:t xml:space="preserve"> </w:t>
      </w:r>
      <w:r w:rsidRPr="00C3121C">
        <w:rPr>
          <w:rFonts w:ascii="Century Gothic" w:hAnsi="Century Gothic"/>
          <w:color w:val="538135" w:themeColor="accent6" w:themeShade="BF"/>
          <w:w w:val="105"/>
        </w:rPr>
        <w:t>five members.</w:t>
      </w:r>
      <w:r w:rsidRPr="00C3121C">
        <w:rPr>
          <w:rFonts w:ascii="Century Gothic" w:hAnsi="Century Gothic"/>
          <w:color w:val="538135" w:themeColor="accent6" w:themeShade="BF"/>
          <w:spacing w:val="-16"/>
          <w:w w:val="105"/>
        </w:rPr>
        <w:t xml:space="preserve"> </w:t>
      </w:r>
      <w:r w:rsidRPr="00C3121C">
        <w:rPr>
          <w:rFonts w:ascii="Century Gothic" w:hAnsi="Century Gothic"/>
          <w:color w:val="538135" w:themeColor="accent6" w:themeShade="BF"/>
          <w:w w:val="105"/>
        </w:rPr>
        <w:t>This</w:t>
      </w:r>
      <w:r w:rsidRPr="00C3121C">
        <w:rPr>
          <w:rFonts w:ascii="Century Gothic" w:hAnsi="Century Gothic"/>
          <w:color w:val="538135" w:themeColor="accent6" w:themeShade="BF"/>
          <w:spacing w:val="-14"/>
          <w:w w:val="105"/>
        </w:rPr>
        <w:t xml:space="preserve"> </w:t>
      </w:r>
      <w:r w:rsidRPr="00C3121C">
        <w:rPr>
          <w:rFonts w:ascii="Century Gothic" w:hAnsi="Century Gothic"/>
          <w:color w:val="538135" w:themeColor="accent6" w:themeShade="BF"/>
          <w:w w:val="105"/>
        </w:rPr>
        <w:t>committee</w:t>
      </w:r>
      <w:r w:rsidRPr="00C3121C">
        <w:rPr>
          <w:rFonts w:ascii="Century Gothic" w:hAnsi="Century Gothic"/>
          <w:color w:val="538135" w:themeColor="accent6" w:themeShade="BF"/>
          <w:spacing w:val="-16"/>
          <w:w w:val="105"/>
        </w:rPr>
        <w:t xml:space="preserve"> </w:t>
      </w:r>
      <w:r w:rsidRPr="00C3121C">
        <w:rPr>
          <w:rFonts w:ascii="Century Gothic" w:hAnsi="Century Gothic"/>
          <w:color w:val="538135" w:themeColor="accent6" w:themeShade="BF"/>
          <w:w w:val="105"/>
        </w:rPr>
        <w:t>considers</w:t>
      </w:r>
      <w:r w:rsidRPr="00C3121C">
        <w:rPr>
          <w:rFonts w:ascii="Century Gothic" w:hAnsi="Century Gothic"/>
          <w:color w:val="538135" w:themeColor="accent6" w:themeShade="BF"/>
          <w:spacing w:val="-14"/>
          <w:w w:val="105"/>
        </w:rPr>
        <w:t xml:space="preserve"> </w:t>
      </w:r>
      <w:r w:rsidRPr="00C3121C">
        <w:rPr>
          <w:rFonts w:ascii="Century Gothic" w:hAnsi="Century Gothic"/>
          <w:color w:val="538135" w:themeColor="accent6" w:themeShade="BF"/>
          <w:w w:val="105"/>
        </w:rPr>
        <w:t>any</w:t>
      </w:r>
      <w:r w:rsidRPr="00C3121C">
        <w:rPr>
          <w:rFonts w:ascii="Century Gothic" w:hAnsi="Century Gothic"/>
          <w:color w:val="538135" w:themeColor="accent6" w:themeShade="BF"/>
          <w:spacing w:val="-15"/>
          <w:w w:val="105"/>
        </w:rPr>
        <w:t xml:space="preserve"> </w:t>
      </w:r>
      <w:r w:rsidRPr="00C3121C">
        <w:rPr>
          <w:rFonts w:ascii="Century Gothic" w:hAnsi="Century Gothic"/>
          <w:color w:val="538135" w:themeColor="accent6" w:themeShade="BF"/>
          <w:w w:val="105"/>
        </w:rPr>
        <w:t>exclusion</w:t>
      </w:r>
      <w:r w:rsidRPr="00C3121C">
        <w:rPr>
          <w:rFonts w:ascii="Century Gothic" w:hAnsi="Century Gothic"/>
          <w:color w:val="538135" w:themeColor="accent6" w:themeShade="BF"/>
          <w:spacing w:val="-16"/>
          <w:w w:val="105"/>
        </w:rPr>
        <w:t xml:space="preserve"> </w:t>
      </w:r>
      <w:r w:rsidRPr="00C3121C">
        <w:rPr>
          <w:rFonts w:ascii="Century Gothic" w:hAnsi="Century Gothic"/>
          <w:color w:val="538135" w:themeColor="accent6" w:themeShade="BF"/>
          <w:w w:val="105"/>
        </w:rPr>
        <w:t>appeals</w:t>
      </w:r>
      <w:r w:rsidRPr="00C3121C">
        <w:rPr>
          <w:rFonts w:ascii="Century Gothic" w:hAnsi="Century Gothic"/>
          <w:color w:val="538135" w:themeColor="accent6" w:themeShade="BF"/>
          <w:spacing w:val="-14"/>
          <w:w w:val="105"/>
        </w:rPr>
        <w:t xml:space="preserve"> </w:t>
      </w:r>
      <w:r w:rsidRPr="00C3121C">
        <w:rPr>
          <w:rFonts w:ascii="Century Gothic" w:hAnsi="Century Gothic"/>
          <w:color w:val="538135" w:themeColor="accent6" w:themeShade="BF"/>
          <w:w w:val="105"/>
        </w:rPr>
        <w:t>on</w:t>
      </w:r>
      <w:r w:rsidRPr="00C3121C">
        <w:rPr>
          <w:rFonts w:ascii="Century Gothic" w:hAnsi="Century Gothic"/>
          <w:color w:val="538135" w:themeColor="accent6" w:themeShade="BF"/>
          <w:spacing w:val="-15"/>
          <w:w w:val="105"/>
        </w:rPr>
        <w:t xml:space="preserve"> </w:t>
      </w:r>
      <w:r w:rsidRPr="00C3121C">
        <w:rPr>
          <w:rFonts w:ascii="Century Gothic" w:hAnsi="Century Gothic"/>
          <w:color w:val="538135" w:themeColor="accent6" w:themeShade="BF"/>
          <w:w w:val="105"/>
        </w:rPr>
        <w:t>behalf</w:t>
      </w:r>
      <w:r w:rsidRPr="00C3121C">
        <w:rPr>
          <w:rFonts w:ascii="Century Gothic" w:hAnsi="Century Gothic"/>
          <w:color w:val="538135" w:themeColor="accent6" w:themeShade="BF"/>
          <w:spacing w:val="-13"/>
          <w:w w:val="105"/>
        </w:rPr>
        <w:t xml:space="preserve"> </w:t>
      </w:r>
      <w:r w:rsidRPr="00C3121C">
        <w:rPr>
          <w:rFonts w:ascii="Century Gothic" w:hAnsi="Century Gothic"/>
          <w:color w:val="538135" w:themeColor="accent6" w:themeShade="BF"/>
          <w:w w:val="105"/>
        </w:rPr>
        <w:t>of</w:t>
      </w:r>
      <w:r w:rsidRPr="00C3121C">
        <w:rPr>
          <w:rFonts w:ascii="Century Gothic" w:hAnsi="Century Gothic"/>
          <w:color w:val="538135" w:themeColor="accent6" w:themeShade="BF"/>
          <w:spacing w:val="-14"/>
          <w:w w:val="105"/>
        </w:rPr>
        <w:t xml:space="preserve"> </w:t>
      </w:r>
      <w:r w:rsidRPr="00C3121C">
        <w:rPr>
          <w:rFonts w:ascii="Century Gothic" w:hAnsi="Century Gothic"/>
          <w:color w:val="538135" w:themeColor="accent6" w:themeShade="BF"/>
          <w:w w:val="105"/>
        </w:rPr>
        <w:t>the</w:t>
      </w:r>
      <w:r w:rsidRPr="00C3121C">
        <w:rPr>
          <w:rFonts w:ascii="Century Gothic" w:hAnsi="Century Gothic"/>
          <w:color w:val="538135" w:themeColor="accent6" w:themeShade="BF"/>
          <w:spacing w:val="-15"/>
          <w:w w:val="105"/>
        </w:rPr>
        <w:t xml:space="preserve"> </w:t>
      </w:r>
      <w:r w:rsidRPr="00C3121C">
        <w:rPr>
          <w:rFonts w:ascii="Century Gothic" w:hAnsi="Century Gothic"/>
          <w:color w:val="538135" w:themeColor="accent6" w:themeShade="BF"/>
          <w:w w:val="105"/>
        </w:rPr>
        <w:t>Governors.</w:t>
      </w:r>
    </w:p>
    <w:p w14:paraId="4335C2B1" w14:textId="77777777" w:rsidR="003171AF" w:rsidRPr="00C3121C" w:rsidRDefault="003171AF" w:rsidP="003171AF">
      <w:pPr>
        <w:pStyle w:val="BodyText"/>
        <w:spacing w:before="203" w:line="276" w:lineRule="auto"/>
        <w:ind w:left="284" w:right="659"/>
        <w:rPr>
          <w:rFonts w:ascii="Century Gothic" w:hAnsi="Century Gothic"/>
          <w:color w:val="538135" w:themeColor="accent6" w:themeShade="BF"/>
        </w:rPr>
      </w:pPr>
      <w:r w:rsidRPr="00C3121C">
        <w:rPr>
          <w:rFonts w:ascii="Century Gothic" w:hAnsi="Century Gothic"/>
          <w:color w:val="538135" w:themeColor="accent6" w:themeShade="BF"/>
          <w:w w:val="110"/>
        </w:rPr>
        <w:t>When</w:t>
      </w:r>
      <w:r w:rsidRPr="00C3121C">
        <w:rPr>
          <w:rFonts w:ascii="Century Gothic" w:hAnsi="Century Gothic"/>
          <w:color w:val="538135" w:themeColor="accent6" w:themeShade="BF"/>
          <w:spacing w:val="-45"/>
          <w:w w:val="110"/>
        </w:rPr>
        <w:t xml:space="preserve"> </w:t>
      </w:r>
      <w:r w:rsidRPr="00C3121C">
        <w:rPr>
          <w:rFonts w:ascii="Century Gothic" w:hAnsi="Century Gothic"/>
          <w:color w:val="538135" w:themeColor="accent6" w:themeShade="BF"/>
          <w:w w:val="110"/>
        </w:rPr>
        <w:t>an</w:t>
      </w:r>
      <w:r w:rsidRPr="00C3121C">
        <w:rPr>
          <w:rFonts w:ascii="Century Gothic" w:hAnsi="Century Gothic"/>
          <w:color w:val="538135" w:themeColor="accent6" w:themeShade="BF"/>
          <w:spacing w:val="-45"/>
          <w:w w:val="110"/>
        </w:rPr>
        <w:t xml:space="preserve"> </w:t>
      </w:r>
      <w:r w:rsidRPr="00C3121C">
        <w:rPr>
          <w:rFonts w:ascii="Century Gothic" w:hAnsi="Century Gothic"/>
          <w:color w:val="538135" w:themeColor="accent6" w:themeShade="BF"/>
          <w:w w:val="110"/>
        </w:rPr>
        <w:t>appeals</w:t>
      </w:r>
      <w:r w:rsidRPr="00C3121C">
        <w:rPr>
          <w:rFonts w:ascii="Century Gothic" w:hAnsi="Century Gothic"/>
          <w:color w:val="538135" w:themeColor="accent6" w:themeShade="BF"/>
          <w:spacing w:val="-44"/>
          <w:w w:val="110"/>
        </w:rPr>
        <w:t xml:space="preserve"> </w:t>
      </w:r>
      <w:r w:rsidRPr="00C3121C">
        <w:rPr>
          <w:rFonts w:ascii="Century Gothic" w:hAnsi="Century Gothic"/>
          <w:color w:val="538135" w:themeColor="accent6" w:themeShade="BF"/>
          <w:w w:val="110"/>
        </w:rPr>
        <w:t>panel</w:t>
      </w:r>
      <w:r w:rsidRPr="00C3121C">
        <w:rPr>
          <w:rFonts w:ascii="Century Gothic" w:hAnsi="Century Gothic"/>
          <w:color w:val="538135" w:themeColor="accent6" w:themeShade="BF"/>
          <w:spacing w:val="-44"/>
          <w:w w:val="110"/>
        </w:rPr>
        <w:t xml:space="preserve"> </w:t>
      </w:r>
      <w:r w:rsidRPr="00C3121C">
        <w:rPr>
          <w:rFonts w:ascii="Century Gothic" w:hAnsi="Century Gothic"/>
          <w:color w:val="538135" w:themeColor="accent6" w:themeShade="BF"/>
          <w:w w:val="110"/>
        </w:rPr>
        <w:t>meets</w:t>
      </w:r>
      <w:r w:rsidRPr="00C3121C">
        <w:rPr>
          <w:rFonts w:ascii="Century Gothic" w:hAnsi="Century Gothic"/>
          <w:color w:val="538135" w:themeColor="accent6" w:themeShade="BF"/>
          <w:spacing w:val="-45"/>
          <w:w w:val="110"/>
        </w:rPr>
        <w:t xml:space="preserve"> </w:t>
      </w:r>
      <w:r w:rsidRPr="00C3121C">
        <w:rPr>
          <w:rFonts w:ascii="Century Gothic" w:hAnsi="Century Gothic"/>
          <w:color w:val="538135" w:themeColor="accent6" w:themeShade="BF"/>
          <w:w w:val="110"/>
        </w:rPr>
        <w:t>to</w:t>
      </w:r>
      <w:r w:rsidRPr="00C3121C">
        <w:rPr>
          <w:rFonts w:ascii="Century Gothic" w:hAnsi="Century Gothic"/>
          <w:color w:val="538135" w:themeColor="accent6" w:themeShade="BF"/>
          <w:spacing w:val="-44"/>
          <w:w w:val="110"/>
        </w:rPr>
        <w:t xml:space="preserve"> </w:t>
      </w:r>
      <w:r w:rsidRPr="00C3121C">
        <w:rPr>
          <w:rFonts w:ascii="Century Gothic" w:hAnsi="Century Gothic"/>
          <w:color w:val="538135" w:themeColor="accent6" w:themeShade="BF"/>
          <w:w w:val="110"/>
        </w:rPr>
        <w:t>consider</w:t>
      </w:r>
      <w:r w:rsidRPr="00C3121C">
        <w:rPr>
          <w:rFonts w:ascii="Century Gothic" w:hAnsi="Century Gothic"/>
          <w:color w:val="538135" w:themeColor="accent6" w:themeShade="BF"/>
          <w:spacing w:val="-45"/>
          <w:w w:val="110"/>
        </w:rPr>
        <w:t xml:space="preserve"> </w:t>
      </w:r>
      <w:r w:rsidRPr="00C3121C">
        <w:rPr>
          <w:rFonts w:ascii="Century Gothic" w:hAnsi="Century Gothic"/>
          <w:color w:val="538135" w:themeColor="accent6" w:themeShade="BF"/>
          <w:w w:val="110"/>
        </w:rPr>
        <w:t>an</w:t>
      </w:r>
      <w:r w:rsidRPr="00C3121C">
        <w:rPr>
          <w:rFonts w:ascii="Century Gothic" w:hAnsi="Century Gothic"/>
          <w:color w:val="538135" w:themeColor="accent6" w:themeShade="BF"/>
          <w:spacing w:val="-44"/>
          <w:w w:val="110"/>
        </w:rPr>
        <w:t xml:space="preserve"> </w:t>
      </w:r>
      <w:r w:rsidRPr="00C3121C">
        <w:rPr>
          <w:rFonts w:ascii="Century Gothic" w:hAnsi="Century Gothic"/>
          <w:color w:val="538135" w:themeColor="accent6" w:themeShade="BF"/>
          <w:w w:val="110"/>
        </w:rPr>
        <w:t>exclusion,</w:t>
      </w:r>
      <w:r w:rsidRPr="00C3121C">
        <w:rPr>
          <w:rFonts w:ascii="Century Gothic" w:hAnsi="Century Gothic"/>
          <w:color w:val="538135" w:themeColor="accent6" w:themeShade="BF"/>
          <w:spacing w:val="-44"/>
          <w:w w:val="110"/>
        </w:rPr>
        <w:t xml:space="preserve"> </w:t>
      </w:r>
      <w:r w:rsidRPr="00C3121C">
        <w:rPr>
          <w:rFonts w:ascii="Century Gothic" w:hAnsi="Century Gothic"/>
          <w:color w:val="538135" w:themeColor="accent6" w:themeShade="BF"/>
          <w:w w:val="110"/>
        </w:rPr>
        <w:t>they</w:t>
      </w:r>
      <w:r w:rsidRPr="00C3121C">
        <w:rPr>
          <w:rFonts w:ascii="Century Gothic" w:hAnsi="Century Gothic"/>
          <w:color w:val="538135" w:themeColor="accent6" w:themeShade="BF"/>
          <w:spacing w:val="-45"/>
          <w:w w:val="110"/>
        </w:rPr>
        <w:t xml:space="preserve"> </w:t>
      </w:r>
      <w:r w:rsidRPr="00C3121C">
        <w:rPr>
          <w:rFonts w:ascii="Century Gothic" w:hAnsi="Century Gothic"/>
          <w:color w:val="538135" w:themeColor="accent6" w:themeShade="BF"/>
          <w:w w:val="110"/>
        </w:rPr>
        <w:t>consider</w:t>
      </w:r>
      <w:r w:rsidRPr="00C3121C">
        <w:rPr>
          <w:rFonts w:ascii="Century Gothic" w:hAnsi="Century Gothic"/>
          <w:color w:val="538135" w:themeColor="accent6" w:themeShade="BF"/>
          <w:spacing w:val="-45"/>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45"/>
          <w:w w:val="110"/>
        </w:rPr>
        <w:t xml:space="preserve"> </w:t>
      </w:r>
      <w:r w:rsidRPr="00C3121C">
        <w:rPr>
          <w:rFonts w:ascii="Century Gothic" w:hAnsi="Century Gothic"/>
          <w:color w:val="538135" w:themeColor="accent6" w:themeShade="BF"/>
          <w:w w:val="110"/>
        </w:rPr>
        <w:t>circumstances</w:t>
      </w:r>
      <w:r w:rsidRPr="00C3121C">
        <w:rPr>
          <w:rFonts w:ascii="Century Gothic" w:hAnsi="Century Gothic"/>
          <w:color w:val="538135" w:themeColor="accent6" w:themeShade="BF"/>
          <w:spacing w:val="-45"/>
          <w:w w:val="110"/>
        </w:rPr>
        <w:t xml:space="preserve"> </w:t>
      </w:r>
      <w:r w:rsidRPr="00C3121C">
        <w:rPr>
          <w:rFonts w:ascii="Century Gothic" w:hAnsi="Century Gothic"/>
          <w:color w:val="538135" w:themeColor="accent6" w:themeShade="BF"/>
          <w:w w:val="110"/>
        </w:rPr>
        <w:t>in which</w:t>
      </w:r>
      <w:r w:rsidRPr="00C3121C">
        <w:rPr>
          <w:rFonts w:ascii="Century Gothic" w:hAnsi="Century Gothic"/>
          <w:color w:val="538135" w:themeColor="accent6" w:themeShade="BF"/>
          <w:spacing w:val="-41"/>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pupil</w:t>
      </w:r>
      <w:r w:rsidRPr="00C3121C">
        <w:rPr>
          <w:rFonts w:ascii="Century Gothic" w:hAnsi="Century Gothic"/>
          <w:color w:val="538135" w:themeColor="accent6" w:themeShade="BF"/>
          <w:spacing w:val="-38"/>
          <w:w w:val="110"/>
        </w:rPr>
        <w:t xml:space="preserve"> </w:t>
      </w:r>
      <w:r w:rsidRPr="00C3121C">
        <w:rPr>
          <w:rFonts w:ascii="Century Gothic" w:hAnsi="Century Gothic"/>
          <w:color w:val="538135" w:themeColor="accent6" w:themeShade="BF"/>
          <w:w w:val="110"/>
        </w:rPr>
        <w:t>was</w:t>
      </w:r>
      <w:r w:rsidRPr="00C3121C">
        <w:rPr>
          <w:rFonts w:ascii="Century Gothic" w:hAnsi="Century Gothic"/>
          <w:color w:val="538135" w:themeColor="accent6" w:themeShade="BF"/>
          <w:spacing w:val="-41"/>
          <w:w w:val="110"/>
        </w:rPr>
        <w:t xml:space="preserve"> </w:t>
      </w:r>
      <w:r w:rsidRPr="00C3121C">
        <w:rPr>
          <w:rFonts w:ascii="Century Gothic" w:hAnsi="Century Gothic"/>
          <w:color w:val="538135" w:themeColor="accent6" w:themeShade="BF"/>
          <w:w w:val="110"/>
        </w:rPr>
        <w:t>excluded,</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any</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representation</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by</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parents</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and</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41"/>
          <w:w w:val="110"/>
        </w:rPr>
        <w:t xml:space="preserve"> </w:t>
      </w:r>
      <w:r w:rsidRPr="00C3121C">
        <w:rPr>
          <w:rFonts w:ascii="Century Gothic" w:hAnsi="Century Gothic"/>
          <w:color w:val="538135" w:themeColor="accent6" w:themeShade="BF"/>
          <w:w w:val="110"/>
        </w:rPr>
        <w:t>LA,</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and</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whether</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the pupil should be</w:t>
      </w:r>
      <w:r w:rsidRPr="00C3121C">
        <w:rPr>
          <w:rFonts w:ascii="Century Gothic" w:hAnsi="Century Gothic"/>
          <w:color w:val="538135" w:themeColor="accent6" w:themeShade="BF"/>
          <w:spacing w:val="-58"/>
          <w:w w:val="110"/>
        </w:rPr>
        <w:t xml:space="preserve"> </w:t>
      </w:r>
      <w:r w:rsidRPr="00C3121C">
        <w:rPr>
          <w:rFonts w:ascii="Century Gothic" w:hAnsi="Century Gothic"/>
          <w:color w:val="538135" w:themeColor="accent6" w:themeShade="BF"/>
          <w:w w:val="110"/>
        </w:rPr>
        <w:t>reinstated.</w:t>
      </w:r>
    </w:p>
    <w:p w14:paraId="007AE8C1" w14:textId="77777777" w:rsidR="003171AF" w:rsidRPr="00C3121C" w:rsidRDefault="003171AF" w:rsidP="003171AF">
      <w:pPr>
        <w:pStyle w:val="BodyText"/>
        <w:spacing w:before="204" w:line="276" w:lineRule="auto"/>
        <w:ind w:left="284" w:right="659"/>
        <w:rPr>
          <w:rFonts w:ascii="Century Gothic" w:hAnsi="Century Gothic"/>
          <w:color w:val="538135" w:themeColor="accent6" w:themeShade="BF"/>
        </w:rPr>
      </w:pPr>
      <w:r w:rsidRPr="00C3121C">
        <w:rPr>
          <w:rFonts w:ascii="Century Gothic" w:hAnsi="Century Gothic"/>
          <w:color w:val="538135" w:themeColor="accent6" w:themeShade="BF"/>
          <w:w w:val="110"/>
        </w:rPr>
        <w:t>If</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Governors’</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appeals</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panel</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decides</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that</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a</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pupil</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should</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be</w:t>
      </w:r>
      <w:r w:rsidRPr="00C3121C">
        <w:rPr>
          <w:rFonts w:ascii="Century Gothic" w:hAnsi="Century Gothic"/>
          <w:color w:val="538135" w:themeColor="accent6" w:themeShade="BF"/>
          <w:spacing w:val="-36"/>
          <w:w w:val="110"/>
        </w:rPr>
        <w:t xml:space="preserve"> </w:t>
      </w:r>
      <w:r w:rsidRPr="00C3121C">
        <w:rPr>
          <w:rFonts w:ascii="Century Gothic" w:hAnsi="Century Gothic"/>
          <w:color w:val="538135" w:themeColor="accent6" w:themeShade="BF"/>
          <w:w w:val="110"/>
        </w:rPr>
        <w:t>reinstated,</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Head</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Teacher must</w:t>
      </w:r>
      <w:r w:rsidRPr="00C3121C">
        <w:rPr>
          <w:rFonts w:ascii="Century Gothic" w:hAnsi="Century Gothic"/>
          <w:color w:val="538135" w:themeColor="accent6" w:themeShade="BF"/>
          <w:spacing w:val="-20"/>
          <w:w w:val="110"/>
        </w:rPr>
        <w:t xml:space="preserve"> </w:t>
      </w:r>
      <w:r w:rsidRPr="00C3121C">
        <w:rPr>
          <w:rFonts w:ascii="Century Gothic" w:hAnsi="Century Gothic"/>
          <w:color w:val="538135" w:themeColor="accent6" w:themeShade="BF"/>
          <w:w w:val="110"/>
        </w:rPr>
        <w:t>comply</w:t>
      </w:r>
      <w:r w:rsidRPr="00C3121C">
        <w:rPr>
          <w:rFonts w:ascii="Century Gothic" w:hAnsi="Century Gothic"/>
          <w:color w:val="538135" w:themeColor="accent6" w:themeShade="BF"/>
          <w:spacing w:val="-19"/>
          <w:w w:val="110"/>
        </w:rPr>
        <w:t xml:space="preserve"> </w:t>
      </w:r>
      <w:r w:rsidRPr="00C3121C">
        <w:rPr>
          <w:rFonts w:ascii="Century Gothic" w:hAnsi="Century Gothic"/>
          <w:color w:val="538135" w:themeColor="accent6" w:themeShade="BF"/>
          <w:w w:val="110"/>
        </w:rPr>
        <w:t>with</w:t>
      </w:r>
      <w:r w:rsidRPr="00C3121C">
        <w:rPr>
          <w:rFonts w:ascii="Century Gothic" w:hAnsi="Century Gothic"/>
          <w:color w:val="538135" w:themeColor="accent6" w:themeShade="BF"/>
          <w:spacing w:val="-20"/>
          <w:w w:val="110"/>
        </w:rPr>
        <w:t xml:space="preserve"> </w:t>
      </w:r>
      <w:r w:rsidRPr="00C3121C">
        <w:rPr>
          <w:rFonts w:ascii="Century Gothic" w:hAnsi="Century Gothic"/>
          <w:color w:val="538135" w:themeColor="accent6" w:themeShade="BF"/>
          <w:w w:val="110"/>
        </w:rPr>
        <w:t>this</w:t>
      </w:r>
      <w:r w:rsidRPr="00C3121C">
        <w:rPr>
          <w:rFonts w:ascii="Century Gothic" w:hAnsi="Century Gothic"/>
          <w:color w:val="538135" w:themeColor="accent6" w:themeShade="BF"/>
          <w:spacing w:val="-21"/>
          <w:w w:val="110"/>
        </w:rPr>
        <w:t xml:space="preserve"> </w:t>
      </w:r>
      <w:r w:rsidRPr="00C3121C">
        <w:rPr>
          <w:rFonts w:ascii="Century Gothic" w:hAnsi="Century Gothic"/>
          <w:color w:val="538135" w:themeColor="accent6" w:themeShade="BF"/>
          <w:w w:val="110"/>
        </w:rPr>
        <w:t>ruling.</w:t>
      </w:r>
    </w:p>
    <w:p w14:paraId="063FEF89" w14:textId="77777777" w:rsidR="003171AF" w:rsidRPr="00C3121C" w:rsidRDefault="003171AF" w:rsidP="003171AF">
      <w:pPr>
        <w:pStyle w:val="BodyText"/>
        <w:spacing w:line="276" w:lineRule="auto"/>
        <w:ind w:left="284"/>
        <w:rPr>
          <w:rFonts w:ascii="Century Gothic" w:hAnsi="Century Gothic"/>
          <w:b/>
          <w:iCs/>
          <w:color w:val="538135" w:themeColor="accent6" w:themeShade="BF"/>
        </w:rPr>
      </w:pPr>
    </w:p>
    <w:p w14:paraId="5DD50FD2" w14:textId="77777777" w:rsidR="003171AF" w:rsidRPr="00C3121C" w:rsidRDefault="003171AF" w:rsidP="003171AF">
      <w:pPr>
        <w:pStyle w:val="BodyText"/>
        <w:numPr>
          <w:ilvl w:val="0"/>
          <w:numId w:val="2"/>
        </w:numPr>
        <w:spacing w:line="276" w:lineRule="auto"/>
        <w:rPr>
          <w:rFonts w:ascii="Century Gothic" w:hAnsi="Century Gothic"/>
          <w:b/>
          <w:iCs/>
          <w:color w:val="538135" w:themeColor="accent6" w:themeShade="BF"/>
        </w:rPr>
      </w:pPr>
      <w:r w:rsidRPr="00C3121C">
        <w:rPr>
          <w:rFonts w:ascii="Century Gothic" w:hAnsi="Century Gothic"/>
          <w:b/>
          <w:iCs/>
          <w:color w:val="538135" w:themeColor="accent6" w:themeShade="BF"/>
        </w:rPr>
        <w:t>Monitoring</w:t>
      </w:r>
    </w:p>
    <w:p w14:paraId="51CCC157" w14:textId="77777777" w:rsidR="003171AF" w:rsidRPr="00C3121C" w:rsidRDefault="003171AF" w:rsidP="003171AF">
      <w:pPr>
        <w:pStyle w:val="BodyText"/>
        <w:spacing w:line="276" w:lineRule="auto"/>
        <w:ind w:left="284" w:right="659"/>
        <w:rPr>
          <w:rFonts w:ascii="Century Gothic" w:hAnsi="Century Gothic"/>
          <w:color w:val="538135" w:themeColor="accent6" w:themeShade="BF"/>
          <w:w w:val="110"/>
        </w:rPr>
      </w:pPr>
      <w:r w:rsidRPr="00C3121C">
        <w:rPr>
          <w:rFonts w:ascii="Century Gothic" w:hAnsi="Century Gothic"/>
          <w:color w:val="538135" w:themeColor="accent6" w:themeShade="BF"/>
          <w:w w:val="105"/>
        </w:rPr>
        <w:t>The</w:t>
      </w:r>
      <w:r w:rsidRPr="00C3121C">
        <w:rPr>
          <w:rFonts w:ascii="Century Gothic" w:hAnsi="Century Gothic"/>
          <w:color w:val="538135" w:themeColor="accent6" w:themeShade="BF"/>
          <w:spacing w:val="-11"/>
          <w:w w:val="105"/>
        </w:rPr>
        <w:t xml:space="preserve"> </w:t>
      </w:r>
      <w:r w:rsidRPr="00C3121C">
        <w:rPr>
          <w:rFonts w:ascii="Century Gothic" w:hAnsi="Century Gothic"/>
          <w:color w:val="538135" w:themeColor="accent6" w:themeShade="BF"/>
          <w:w w:val="105"/>
        </w:rPr>
        <w:t>Head</w:t>
      </w:r>
      <w:r w:rsidRPr="00C3121C">
        <w:rPr>
          <w:rFonts w:ascii="Century Gothic" w:hAnsi="Century Gothic"/>
          <w:color w:val="538135" w:themeColor="accent6" w:themeShade="BF"/>
          <w:spacing w:val="-9"/>
          <w:w w:val="105"/>
        </w:rPr>
        <w:t xml:space="preserve"> </w:t>
      </w:r>
      <w:r w:rsidRPr="00C3121C">
        <w:rPr>
          <w:rFonts w:ascii="Century Gothic" w:hAnsi="Century Gothic"/>
          <w:color w:val="538135" w:themeColor="accent6" w:themeShade="BF"/>
          <w:w w:val="105"/>
        </w:rPr>
        <w:t>Teacher</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monitors</w:t>
      </w:r>
      <w:r w:rsidRPr="00C3121C">
        <w:rPr>
          <w:rFonts w:ascii="Century Gothic" w:hAnsi="Century Gothic"/>
          <w:color w:val="538135" w:themeColor="accent6" w:themeShade="BF"/>
          <w:spacing w:val="-9"/>
          <w:w w:val="105"/>
        </w:rPr>
        <w:t xml:space="preserve"> </w:t>
      </w:r>
      <w:r w:rsidRPr="00C3121C">
        <w:rPr>
          <w:rFonts w:ascii="Century Gothic" w:hAnsi="Century Gothic"/>
          <w:color w:val="538135" w:themeColor="accent6" w:themeShade="BF"/>
          <w:w w:val="105"/>
        </w:rPr>
        <w:t>the</w:t>
      </w:r>
      <w:r w:rsidRPr="00C3121C">
        <w:rPr>
          <w:rFonts w:ascii="Century Gothic" w:hAnsi="Century Gothic"/>
          <w:color w:val="538135" w:themeColor="accent6" w:themeShade="BF"/>
          <w:spacing w:val="-11"/>
          <w:w w:val="105"/>
        </w:rPr>
        <w:t xml:space="preserve"> </w:t>
      </w:r>
      <w:r w:rsidRPr="00C3121C">
        <w:rPr>
          <w:rFonts w:ascii="Century Gothic" w:hAnsi="Century Gothic"/>
          <w:color w:val="538135" w:themeColor="accent6" w:themeShade="BF"/>
          <w:w w:val="105"/>
        </w:rPr>
        <w:t>effectiveness</w:t>
      </w:r>
      <w:r w:rsidRPr="00C3121C">
        <w:rPr>
          <w:rFonts w:ascii="Century Gothic" w:hAnsi="Century Gothic"/>
          <w:color w:val="538135" w:themeColor="accent6" w:themeShade="BF"/>
          <w:spacing w:val="-9"/>
          <w:w w:val="105"/>
        </w:rPr>
        <w:t xml:space="preserve"> </w:t>
      </w:r>
      <w:r w:rsidRPr="00C3121C">
        <w:rPr>
          <w:rFonts w:ascii="Century Gothic" w:hAnsi="Century Gothic"/>
          <w:color w:val="538135" w:themeColor="accent6" w:themeShade="BF"/>
          <w:w w:val="105"/>
        </w:rPr>
        <w:t>of</w:t>
      </w:r>
      <w:r w:rsidRPr="00C3121C">
        <w:rPr>
          <w:rFonts w:ascii="Century Gothic" w:hAnsi="Century Gothic"/>
          <w:color w:val="538135" w:themeColor="accent6" w:themeShade="BF"/>
          <w:spacing w:val="-7"/>
          <w:w w:val="105"/>
        </w:rPr>
        <w:t xml:space="preserve"> </w:t>
      </w:r>
      <w:r w:rsidRPr="00C3121C">
        <w:rPr>
          <w:rFonts w:ascii="Century Gothic" w:hAnsi="Century Gothic"/>
          <w:color w:val="538135" w:themeColor="accent6" w:themeShade="BF"/>
          <w:w w:val="105"/>
        </w:rPr>
        <w:t>this</w:t>
      </w:r>
      <w:r w:rsidRPr="00C3121C">
        <w:rPr>
          <w:rFonts w:ascii="Century Gothic" w:hAnsi="Century Gothic"/>
          <w:color w:val="538135" w:themeColor="accent6" w:themeShade="BF"/>
          <w:spacing w:val="-9"/>
          <w:w w:val="105"/>
        </w:rPr>
        <w:t xml:space="preserve"> </w:t>
      </w:r>
      <w:r w:rsidRPr="00C3121C">
        <w:rPr>
          <w:rFonts w:ascii="Century Gothic" w:hAnsi="Century Gothic"/>
          <w:color w:val="538135" w:themeColor="accent6" w:themeShade="BF"/>
          <w:w w:val="105"/>
        </w:rPr>
        <w:t>policy</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on</w:t>
      </w:r>
      <w:r w:rsidRPr="00C3121C">
        <w:rPr>
          <w:rFonts w:ascii="Century Gothic" w:hAnsi="Century Gothic"/>
          <w:color w:val="538135" w:themeColor="accent6" w:themeShade="BF"/>
          <w:spacing w:val="-9"/>
          <w:w w:val="105"/>
        </w:rPr>
        <w:t xml:space="preserve"> </w:t>
      </w:r>
      <w:r w:rsidRPr="00C3121C">
        <w:rPr>
          <w:rFonts w:ascii="Century Gothic" w:hAnsi="Century Gothic"/>
          <w:color w:val="538135" w:themeColor="accent6" w:themeShade="BF"/>
          <w:w w:val="105"/>
        </w:rPr>
        <w:t>a</w:t>
      </w:r>
      <w:r w:rsidRPr="00C3121C">
        <w:rPr>
          <w:rFonts w:ascii="Century Gothic" w:hAnsi="Century Gothic"/>
          <w:color w:val="538135" w:themeColor="accent6" w:themeShade="BF"/>
          <w:spacing w:val="-9"/>
          <w:w w:val="105"/>
        </w:rPr>
        <w:t xml:space="preserve"> </w:t>
      </w:r>
      <w:r w:rsidRPr="00C3121C">
        <w:rPr>
          <w:rFonts w:ascii="Century Gothic" w:hAnsi="Century Gothic"/>
          <w:color w:val="538135" w:themeColor="accent6" w:themeShade="BF"/>
          <w:w w:val="105"/>
        </w:rPr>
        <w:t>regular</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basis.</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He</w:t>
      </w:r>
      <w:r w:rsidRPr="00C3121C">
        <w:rPr>
          <w:rFonts w:ascii="Century Gothic" w:hAnsi="Century Gothic"/>
          <w:color w:val="538135" w:themeColor="accent6" w:themeShade="BF"/>
          <w:spacing w:val="-9"/>
          <w:w w:val="105"/>
        </w:rPr>
        <w:t xml:space="preserve"> </w:t>
      </w:r>
      <w:r w:rsidRPr="00C3121C">
        <w:rPr>
          <w:rFonts w:ascii="Century Gothic" w:hAnsi="Century Gothic"/>
          <w:color w:val="538135" w:themeColor="accent6" w:themeShade="BF"/>
          <w:w w:val="105"/>
        </w:rPr>
        <w:t>or</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she</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also reports to the Governing Body on the effectiveness of the policy and, if necessary, makes recommendations for further</w:t>
      </w:r>
      <w:r w:rsidRPr="00C3121C">
        <w:rPr>
          <w:rFonts w:ascii="Century Gothic" w:hAnsi="Century Gothic"/>
          <w:color w:val="538135" w:themeColor="accent6" w:themeShade="BF"/>
          <w:spacing w:val="-48"/>
          <w:w w:val="105"/>
        </w:rPr>
        <w:t xml:space="preserve"> </w:t>
      </w:r>
      <w:r w:rsidRPr="00C3121C">
        <w:rPr>
          <w:rFonts w:ascii="Century Gothic" w:hAnsi="Century Gothic"/>
          <w:color w:val="538135" w:themeColor="accent6" w:themeShade="BF"/>
          <w:w w:val="105"/>
        </w:rPr>
        <w:t>improvements. The</w:t>
      </w:r>
      <w:r w:rsidRPr="00C3121C">
        <w:rPr>
          <w:rFonts w:ascii="Century Gothic" w:hAnsi="Century Gothic"/>
          <w:color w:val="538135" w:themeColor="accent6" w:themeShade="BF"/>
          <w:spacing w:val="-12"/>
          <w:w w:val="105"/>
        </w:rPr>
        <w:t xml:space="preserve"> </w:t>
      </w:r>
      <w:r w:rsidRPr="00C3121C">
        <w:rPr>
          <w:rFonts w:ascii="Century Gothic" w:hAnsi="Century Gothic"/>
          <w:color w:val="538135" w:themeColor="accent6" w:themeShade="BF"/>
          <w:w w:val="105"/>
        </w:rPr>
        <w:t>school</w:t>
      </w:r>
      <w:r w:rsidRPr="00C3121C">
        <w:rPr>
          <w:rFonts w:ascii="Century Gothic" w:hAnsi="Century Gothic"/>
          <w:color w:val="538135" w:themeColor="accent6" w:themeShade="BF"/>
          <w:spacing w:val="-7"/>
          <w:w w:val="105"/>
        </w:rPr>
        <w:t xml:space="preserve"> </w:t>
      </w:r>
      <w:r w:rsidRPr="00C3121C">
        <w:rPr>
          <w:rFonts w:ascii="Century Gothic" w:hAnsi="Century Gothic"/>
          <w:color w:val="538135" w:themeColor="accent6" w:themeShade="BF"/>
          <w:w w:val="105"/>
        </w:rPr>
        <w:t>keeps</w:t>
      </w:r>
      <w:r w:rsidRPr="00C3121C">
        <w:rPr>
          <w:rFonts w:ascii="Century Gothic" w:hAnsi="Century Gothic"/>
          <w:color w:val="538135" w:themeColor="accent6" w:themeShade="BF"/>
          <w:spacing w:val="-9"/>
          <w:w w:val="105"/>
        </w:rPr>
        <w:t xml:space="preserve"> </w:t>
      </w:r>
      <w:r w:rsidRPr="00C3121C">
        <w:rPr>
          <w:rFonts w:ascii="Century Gothic" w:hAnsi="Century Gothic"/>
          <w:color w:val="538135" w:themeColor="accent6" w:themeShade="BF"/>
          <w:w w:val="105"/>
        </w:rPr>
        <w:t>a</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variety</w:t>
      </w:r>
      <w:r w:rsidRPr="00C3121C">
        <w:rPr>
          <w:rFonts w:ascii="Century Gothic" w:hAnsi="Century Gothic"/>
          <w:color w:val="538135" w:themeColor="accent6" w:themeShade="BF"/>
          <w:spacing w:val="-8"/>
          <w:w w:val="105"/>
        </w:rPr>
        <w:t xml:space="preserve"> </w:t>
      </w:r>
      <w:r w:rsidRPr="00C3121C">
        <w:rPr>
          <w:rFonts w:ascii="Century Gothic" w:hAnsi="Century Gothic"/>
          <w:color w:val="538135" w:themeColor="accent6" w:themeShade="BF"/>
          <w:w w:val="105"/>
        </w:rPr>
        <w:t>of</w:t>
      </w:r>
      <w:r w:rsidRPr="00C3121C">
        <w:rPr>
          <w:rFonts w:ascii="Century Gothic" w:hAnsi="Century Gothic"/>
          <w:color w:val="538135" w:themeColor="accent6" w:themeShade="BF"/>
          <w:spacing w:val="-8"/>
          <w:w w:val="105"/>
        </w:rPr>
        <w:t xml:space="preserve"> </w:t>
      </w:r>
      <w:r w:rsidRPr="00C3121C">
        <w:rPr>
          <w:rFonts w:ascii="Century Gothic" w:hAnsi="Century Gothic"/>
          <w:color w:val="538135" w:themeColor="accent6" w:themeShade="BF"/>
          <w:w w:val="105"/>
        </w:rPr>
        <w:t>records</w:t>
      </w:r>
      <w:r w:rsidRPr="00C3121C">
        <w:rPr>
          <w:rFonts w:ascii="Century Gothic" w:hAnsi="Century Gothic"/>
          <w:color w:val="538135" w:themeColor="accent6" w:themeShade="BF"/>
          <w:spacing w:val="-9"/>
          <w:w w:val="105"/>
        </w:rPr>
        <w:t xml:space="preserve"> </w:t>
      </w:r>
      <w:r w:rsidRPr="00C3121C">
        <w:rPr>
          <w:rFonts w:ascii="Century Gothic" w:hAnsi="Century Gothic"/>
          <w:color w:val="538135" w:themeColor="accent6" w:themeShade="BF"/>
          <w:w w:val="105"/>
        </w:rPr>
        <w:t>of</w:t>
      </w:r>
      <w:r w:rsidRPr="00C3121C">
        <w:rPr>
          <w:rFonts w:ascii="Century Gothic" w:hAnsi="Century Gothic"/>
          <w:color w:val="538135" w:themeColor="accent6" w:themeShade="BF"/>
          <w:spacing w:val="-8"/>
          <w:w w:val="105"/>
        </w:rPr>
        <w:t xml:space="preserve"> </w:t>
      </w:r>
      <w:r w:rsidRPr="00C3121C">
        <w:rPr>
          <w:rFonts w:ascii="Century Gothic" w:hAnsi="Century Gothic"/>
          <w:color w:val="538135" w:themeColor="accent6" w:themeShade="BF"/>
          <w:w w:val="105"/>
        </w:rPr>
        <w:t>incidents</w:t>
      </w:r>
      <w:r w:rsidRPr="00C3121C">
        <w:rPr>
          <w:rFonts w:ascii="Century Gothic" w:hAnsi="Century Gothic"/>
          <w:color w:val="538135" w:themeColor="accent6" w:themeShade="BF"/>
          <w:spacing w:val="-8"/>
          <w:w w:val="105"/>
        </w:rPr>
        <w:t xml:space="preserve"> </w:t>
      </w:r>
      <w:r w:rsidRPr="00C3121C">
        <w:rPr>
          <w:rFonts w:ascii="Century Gothic" w:hAnsi="Century Gothic"/>
          <w:color w:val="538135" w:themeColor="accent6" w:themeShade="BF"/>
          <w:w w:val="105"/>
        </w:rPr>
        <w:t>of</w:t>
      </w:r>
      <w:r w:rsidRPr="00C3121C">
        <w:rPr>
          <w:rFonts w:ascii="Century Gothic" w:hAnsi="Century Gothic"/>
          <w:color w:val="538135" w:themeColor="accent6" w:themeShade="BF"/>
          <w:spacing w:val="-8"/>
          <w:w w:val="105"/>
        </w:rPr>
        <w:t xml:space="preserve"> </w:t>
      </w:r>
      <w:r w:rsidRPr="00C3121C">
        <w:rPr>
          <w:rFonts w:ascii="Century Gothic" w:hAnsi="Century Gothic"/>
          <w:color w:val="538135" w:themeColor="accent6" w:themeShade="BF"/>
          <w:w w:val="105"/>
        </w:rPr>
        <w:t>detrimental/dangerous behaviour.</w:t>
      </w:r>
      <w:r w:rsidRPr="00C3121C">
        <w:rPr>
          <w:rFonts w:ascii="Century Gothic" w:hAnsi="Century Gothic"/>
          <w:color w:val="538135" w:themeColor="accent6" w:themeShade="BF"/>
          <w:spacing w:val="-9"/>
          <w:w w:val="105"/>
        </w:rPr>
        <w:t xml:space="preserve"> </w:t>
      </w:r>
      <w:r w:rsidRPr="00C3121C">
        <w:rPr>
          <w:rFonts w:ascii="Century Gothic" w:hAnsi="Century Gothic"/>
          <w:color w:val="538135" w:themeColor="accent6" w:themeShade="BF"/>
          <w:w w:val="105"/>
        </w:rPr>
        <w:t>When</w:t>
      </w:r>
      <w:r w:rsidRPr="00C3121C">
        <w:rPr>
          <w:rFonts w:ascii="Century Gothic" w:hAnsi="Century Gothic"/>
          <w:color w:val="538135" w:themeColor="accent6" w:themeShade="BF"/>
          <w:spacing w:val="-9"/>
          <w:w w:val="105"/>
        </w:rPr>
        <w:t xml:space="preserve"> </w:t>
      </w:r>
      <w:r w:rsidRPr="00C3121C">
        <w:rPr>
          <w:rFonts w:ascii="Century Gothic" w:hAnsi="Century Gothic"/>
          <w:color w:val="538135" w:themeColor="accent6" w:themeShade="BF"/>
          <w:w w:val="105"/>
        </w:rPr>
        <w:t>necessary,</w:t>
      </w:r>
      <w:r w:rsidRPr="00C3121C">
        <w:rPr>
          <w:rFonts w:ascii="Century Gothic" w:hAnsi="Century Gothic"/>
          <w:color w:val="538135" w:themeColor="accent6" w:themeShade="BF"/>
          <w:spacing w:val="-8"/>
          <w:w w:val="105"/>
        </w:rPr>
        <w:t xml:space="preserve"> </w:t>
      </w:r>
      <w:r w:rsidRPr="00C3121C">
        <w:rPr>
          <w:rFonts w:ascii="Century Gothic" w:hAnsi="Century Gothic"/>
          <w:color w:val="538135" w:themeColor="accent6" w:themeShade="BF"/>
          <w:w w:val="105"/>
        </w:rPr>
        <w:t>the</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 xml:space="preserve">Class Teacher records repeated classroom incidents using Arbor or </w:t>
      </w:r>
      <w:proofErr w:type="spellStart"/>
      <w:r w:rsidRPr="00C3121C">
        <w:rPr>
          <w:rFonts w:ascii="Century Gothic" w:hAnsi="Century Gothic"/>
          <w:color w:val="538135" w:themeColor="accent6" w:themeShade="BF"/>
          <w:w w:val="105"/>
        </w:rPr>
        <w:t>MyConcern</w:t>
      </w:r>
      <w:proofErr w:type="spellEnd"/>
      <w:r w:rsidRPr="00C3121C">
        <w:rPr>
          <w:rFonts w:ascii="Century Gothic" w:hAnsi="Century Gothic"/>
          <w:color w:val="538135" w:themeColor="accent6" w:themeShade="BF"/>
          <w:w w:val="105"/>
        </w:rPr>
        <w:t>. The supervisors always report incidents of detrimental/dangerous behaviour</w:t>
      </w:r>
      <w:r w:rsidRPr="00C3121C">
        <w:rPr>
          <w:rFonts w:ascii="Century Gothic" w:hAnsi="Century Gothic"/>
          <w:color w:val="538135" w:themeColor="accent6" w:themeShade="BF"/>
          <w:spacing w:val="-16"/>
          <w:w w:val="105"/>
        </w:rPr>
        <w:t xml:space="preserve"> </w:t>
      </w:r>
      <w:r w:rsidRPr="00C3121C">
        <w:rPr>
          <w:rFonts w:ascii="Century Gothic" w:hAnsi="Century Gothic"/>
          <w:color w:val="538135" w:themeColor="accent6" w:themeShade="BF"/>
          <w:w w:val="105"/>
        </w:rPr>
        <w:t>and</w:t>
      </w:r>
      <w:r w:rsidRPr="00C3121C">
        <w:rPr>
          <w:rFonts w:ascii="Century Gothic" w:hAnsi="Century Gothic"/>
          <w:color w:val="538135" w:themeColor="accent6" w:themeShade="BF"/>
          <w:spacing w:val="-14"/>
          <w:w w:val="105"/>
        </w:rPr>
        <w:t xml:space="preserve"> </w:t>
      </w:r>
      <w:r w:rsidRPr="00C3121C">
        <w:rPr>
          <w:rFonts w:ascii="Century Gothic" w:hAnsi="Century Gothic"/>
          <w:color w:val="538135" w:themeColor="accent6" w:themeShade="BF"/>
          <w:w w:val="105"/>
        </w:rPr>
        <w:t>other</w:t>
      </w:r>
      <w:r w:rsidRPr="00C3121C">
        <w:rPr>
          <w:rFonts w:ascii="Century Gothic" w:hAnsi="Century Gothic"/>
          <w:color w:val="538135" w:themeColor="accent6" w:themeShade="BF"/>
          <w:spacing w:val="-15"/>
          <w:w w:val="105"/>
        </w:rPr>
        <w:t xml:space="preserve"> </w:t>
      </w:r>
      <w:r w:rsidRPr="00C3121C">
        <w:rPr>
          <w:rFonts w:ascii="Century Gothic" w:hAnsi="Century Gothic"/>
          <w:color w:val="538135" w:themeColor="accent6" w:themeShade="BF"/>
          <w:w w:val="105"/>
        </w:rPr>
        <w:t>problems</w:t>
      </w:r>
      <w:r w:rsidRPr="00C3121C">
        <w:rPr>
          <w:rFonts w:ascii="Century Gothic" w:hAnsi="Century Gothic"/>
          <w:color w:val="538135" w:themeColor="accent6" w:themeShade="BF"/>
          <w:spacing w:val="-14"/>
          <w:w w:val="105"/>
        </w:rPr>
        <w:t xml:space="preserve"> </w:t>
      </w:r>
      <w:r w:rsidRPr="00C3121C">
        <w:rPr>
          <w:rFonts w:ascii="Century Gothic" w:hAnsi="Century Gothic"/>
          <w:color w:val="538135" w:themeColor="accent6" w:themeShade="BF"/>
          <w:w w:val="105"/>
        </w:rPr>
        <w:t>to</w:t>
      </w:r>
      <w:r w:rsidRPr="00C3121C">
        <w:rPr>
          <w:rFonts w:ascii="Century Gothic" w:hAnsi="Century Gothic"/>
          <w:color w:val="538135" w:themeColor="accent6" w:themeShade="BF"/>
          <w:spacing w:val="-13"/>
          <w:w w:val="105"/>
        </w:rPr>
        <w:t xml:space="preserve"> </w:t>
      </w:r>
      <w:r w:rsidRPr="00C3121C">
        <w:rPr>
          <w:rFonts w:ascii="Century Gothic" w:hAnsi="Century Gothic"/>
          <w:color w:val="538135" w:themeColor="accent6" w:themeShade="BF"/>
          <w:w w:val="105"/>
        </w:rPr>
        <w:t>the</w:t>
      </w:r>
      <w:r w:rsidRPr="00C3121C">
        <w:rPr>
          <w:rFonts w:ascii="Century Gothic" w:hAnsi="Century Gothic"/>
          <w:color w:val="538135" w:themeColor="accent6" w:themeShade="BF"/>
          <w:spacing w:val="-15"/>
          <w:w w:val="105"/>
        </w:rPr>
        <w:t xml:space="preserve"> </w:t>
      </w:r>
      <w:r w:rsidRPr="00C3121C">
        <w:rPr>
          <w:rFonts w:ascii="Century Gothic" w:hAnsi="Century Gothic"/>
          <w:color w:val="538135" w:themeColor="accent6" w:themeShade="BF"/>
          <w:w w:val="105"/>
        </w:rPr>
        <w:t>Class</w:t>
      </w:r>
      <w:r w:rsidRPr="00C3121C">
        <w:rPr>
          <w:rFonts w:ascii="Century Gothic" w:hAnsi="Century Gothic"/>
          <w:color w:val="538135" w:themeColor="accent6" w:themeShade="BF"/>
          <w:spacing w:val="-14"/>
          <w:w w:val="105"/>
        </w:rPr>
        <w:t xml:space="preserve"> </w:t>
      </w:r>
      <w:r w:rsidRPr="00C3121C">
        <w:rPr>
          <w:rFonts w:ascii="Century Gothic" w:hAnsi="Century Gothic"/>
          <w:color w:val="538135" w:themeColor="accent6" w:themeShade="BF"/>
          <w:w w:val="105"/>
        </w:rPr>
        <w:t>Teacher. These logs are monitored by the Senior Leadership team and adjustments to support are made in response to changes/escalations in need. The</w:t>
      </w:r>
      <w:r w:rsidRPr="00C3121C">
        <w:rPr>
          <w:rFonts w:ascii="Century Gothic" w:hAnsi="Century Gothic"/>
          <w:color w:val="538135" w:themeColor="accent6" w:themeShade="BF"/>
          <w:spacing w:val="-14"/>
          <w:w w:val="105"/>
        </w:rPr>
        <w:t xml:space="preserve"> </w:t>
      </w:r>
      <w:r w:rsidRPr="00C3121C">
        <w:rPr>
          <w:rFonts w:ascii="Century Gothic" w:hAnsi="Century Gothic"/>
          <w:color w:val="538135" w:themeColor="accent6" w:themeShade="BF"/>
          <w:w w:val="105"/>
        </w:rPr>
        <w:t>Head</w:t>
      </w:r>
      <w:r w:rsidRPr="00C3121C">
        <w:rPr>
          <w:rFonts w:ascii="Century Gothic" w:hAnsi="Century Gothic"/>
          <w:color w:val="538135" w:themeColor="accent6" w:themeShade="BF"/>
          <w:spacing w:val="-12"/>
          <w:w w:val="105"/>
        </w:rPr>
        <w:t xml:space="preserve"> </w:t>
      </w:r>
      <w:r w:rsidRPr="00C3121C">
        <w:rPr>
          <w:rFonts w:ascii="Century Gothic" w:hAnsi="Century Gothic"/>
          <w:color w:val="538135" w:themeColor="accent6" w:themeShade="BF"/>
          <w:w w:val="105"/>
        </w:rPr>
        <w:t>Teacher</w:t>
      </w:r>
      <w:r w:rsidRPr="00C3121C">
        <w:rPr>
          <w:rFonts w:ascii="Century Gothic" w:hAnsi="Century Gothic"/>
          <w:color w:val="538135" w:themeColor="accent6" w:themeShade="BF"/>
          <w:spacing w:val="-13"/>
          <w:w w:val="105"/>
        </w:rPr>
        <w:t xml:space="preserve"> </w:t>
      </w:r>
      <w:r w:rsidRPr="00C3121C">
        <w:rPr>
          <w:rFonts w:ascii="Century Gothic" w:hAnsi="Century Gothic"/>
          <w:color w:val="538135" w:themeColor="accent6" w:themeShade="BF"/>
          <w:w w:val="105"/>
        </w:rPr>
        <w:t>keeps</w:t>
      </w:r>
      <w:r w:rsidRPr="00C3121C">
        <w:rPr>
          <w:rFonts w:ascii="Century Gothic" w:hAnsi="Century Gothic"/>
          <w:color w:val="538135" w:themeColor="accent6" w:themeShade="BF"/>
          <w:spacing w:val="-11"/>
          <w:w w:val="105"/>
        </w:rPr>
        <w:t xml:space="preserve"> </w:t>
      </w:r>
      <w:r w:rsidRPr="00C3121C">
        <w:rPr>
          <w:rFonts w:ascii="Century Gothic" w:hAnsi="Century Gothic"/>
          <w:color w:val="538135" w:themeColor="accent6" w:themeShade="BF"/>
          <w:w w:val="105"/>
        </w:rPr>
        <w:t>a</w:t>
      </w:r>
      <w:r w:rsidRPr="00C3121C">
        <w:rPr>
          <w:rFonts w:ascii="Century Gothic" w:hAnsi="Century Gothic"/>
          <w:color w:val="538135" w:themeColor="accent6" w:themeShade="BF"/>
          <w:spacing w:val="-13"/>
          <w:w w:val="105"/>
        </w:rPr>
        <w:t xml:space="preserve"> </w:t>
      </w:r>
      <w:r w:rsidRPr="00C3121C">
        <w:rPr>
          <w:rFonts w:ascii="Century Gothic" w:hAnsi="Century Gothic"/>
          <w:color w:val="538135" w:themeColor="accent6" w:themeShade="BF"/>
          <w:w w:val="105"/>
        </w:rPr>
        <w:t>record</w:t>
      </w:r>
      <w:r w:rsidRPr="00C3121C">
        <w:rPr>
          <w:rFonts w:ascii="Century Gothic" w:hAnsi="Century Gothic"/>
          <w:color w:val="538135" w:themeColor="accent6" w:themeShade="BF"/>
          <w:spacing w:val="-12"/>
          <w:w w:val="105"/>
        </w:rPr>
        <w:t xml:space="preserve"> </w:t>
      </w:r>
      <w:r w:rsidRPr="00C3121C">
        <w:rPr>
          <w:rFonts w:ascii="Century Gothic" w:hAnsi="Century Gothic"/>
          <w:color w:val="538135" w:themeColor="accent6" w:themeShade="BF"/>
          <w:w w:val="105"/>
        </w:rPr>
        <w:t>of</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any</w:t>
      </w:r>
      <w:r w:rsidRPr="00C3121C">
        <w:rPr>
          <w:rFonts w:ascii="Century Gothic" w:hAnsi="Century Gothic"/>
          <w:color w:val="538135" w:themeColor="accent6" w:themeShade="BF"/>
          <w:spacing w:val="-11"/>
          <w:w w:val="105"/>
        </w:rPr>
        <w:t xml:space="preserve"> </w:t>
      </w:r>
      <w:r w:rsidRPr="00C3121C">
        <w:rPr>
          <w:rFonts w:ascii="Century Gothic" w:hAnsi="Century Gothic"/>
          <w:color w:val="538135" w:themeColor="accent6" w:themeShade="BF"/>
          <w:w w:val="105"/>
        </w:rPr>
        <w:t>pupil</w:t>
      </w:r>
      <w:r w:rsidRPr="00C3121C">
        <w:rPr>
          <w:rFonts w:ascii="Century Gothic" w:hAnsi="Century Gothic"/>
          <w:color w:val="538135" w:themeColor="accent6" w:themeShade="BF"/>
          <w:spacing w:val="-11"/>
          <w:w w:val="105"/>
        </w:rPr>
        <w:t xml:space="preserve"> </w:t>
      </w:r>
      <w:r w:rsidRPr="00C3121C">
        <w:rPr>
          <w:rFonts w:ascii="Century Gothic" w:hAnsi="Century Gothic"/>
          <w:color w:val="538135" w:themeColor="accent6" w:themeShade="BF"/>
          <w:w w:val="105"/>
        </w:rPr>
        <w:t>who</w:t>
      </w:r>
      <w:r w:rsidRPr="00C3121C">
        <w:rPr>
          <w:rFonts w:ascii="Century Gothic" w:hAnsi="Century Gothic"/>
          <w:color w:val="538135" w:themeColor="accent6" w:themeShade="BF"/>
          <w:spacing w:val="-13"/>
          <w:w w:val="105"/>
        </w:rPr>
        <w:t xml:space="preserve"> </w:t>
      </w:r>
      <w:r w:rsidRPr="00C3121C">
        <w:rPr>
          <w:rFonts w:ascii="Century Gothic" w:hAnsi="Century Gothic"/>
          <w:color w:val="538135" w:themeColor="accent6" w:themeShade="BF"/>
          <w:w w:val="105"/>
        </w:rPr>
        <w:t>is</w:t>
      </w:r>
      <w:r w:rsidRPr="00C3121C">
        <w:rPr>
          <w:rFonts w:ascii="Century Gothic" w:hAnsi="Century Gothic"/>
          <w:color w:val="538135" w:themeColor="accent6" w:themeShade="BF"/>
          <w:spacing w:val="-12"/>
          <w:w w:val="105"/>
        </w:rPr>
        <w:t xml:space="preserve"> </w:t>
      </w:r>
      <w:r w:rsidRPr="00C3121C">
        <w:rPr>
          <w:rFonts w:ascii="Century Gothic" w:hAnsi="Century Gothic"/>
          <w:color w:val="538135" w:themeColor="accent6" w:themeShade="BF"/>
          <w:w w:val="105"/>
        </w:rPr>
        <w:t>suspended</w:t>
      </w:r>
      <w:r w:rsidRPr="00C3121C">
        <w:rPr>
          <w:rFonts w:ascii="Century Gothic" w:hAnsi="Century Gothic"/>
          <w:color w:val="538135" w:themeColor="accent6" w:themeShade="BF"/>
          <w:spacing w:val="-12"/>
          <w:w w:val="105"/>
        </w:rPr>
        <w:t xml:space="preserve"> </w:t>
      </w:r>
      <w:r w:rsidRPr="00C3121C">
        <w:rPr>
          <w:rFonts w:ascii="Century Gothic" w:hAnsi="Century Gothic"/>
          <w:color w:val="538135" w:themeColor="accent6" w:themeShade="BF"/>
          <w:w w:val="105"/>
        </w:rPr>
        <w:t>for</w:t>
      </w:r>
      <w:r w:rsidRPr="00C3121C">
        <w:rPr>
          <w:rFonts w:ascii="Century Gothic" w:hAnsi="Century Gothic"/>
          <w:color w:val="538135" w:themeColor="accent6" w:themeShade="BF"/>
          <w:spacing w:val="-13"/>
          <w:w w:val="105"/>
        </w:rPr>
        <w:t xml:space="preserve"> </w:t>
      </w:r>
      <w:r w:rsidRPr="00C3121C">
        <w:rPr>
          <w:rFonts w:ascii="Century Gothic" w:hAnsi="Century Gothic"/>
          <w:color w:val="538135" w:themeColor="accent6" w:themeShade="BF"/>
          <w:w w:val="105"/>
        </w:rPr>
        <w:t>a</w:t>
      </w:r>
      <w:r w:rsidRPr="00C3121C">
        <w:rPr>
          <w:rFonts w:ascii="Century Gothic" w:hAnsi="Century Gothic"/>
          <w:color w:val="538135" w:themeColor="accent6" w:themeShade="BF"/>
          <w:spacing w:val="-11"/>
          <w:w w:val="105"/>
        </w:rPr>
        <w:t xml:space="preserve"> </w:t>
      </w:r>
      <w:r w:rsidRPr="00C3121C">
        <w:rPr>
          <w:rFonts w:ascii="Century Gothic" w:hAnsi="Century Gothic"/>
          <w:color w:val="538135" w:themeColor="accent6" w:themeShade="BF"/>
          <w:w w:val="105"/>
        </w:rPr>
        <w:t>fixed-term,</w:t>
      </w:r>
      <w:r w:rsidRPr="00C3121C">
        <w:rPr>
          <w:rFonts w:ascii="Century Gothic" w:hAnsi="Century Gothic"/>
          <w:color w:val="538135" w:themeColor="accent6" w:themeShade="BF"/>
          <w:spacing w:val="-11"/>
          <w:w w:val="105"/>
        </w:rPr>
        <w:t xml:space="preserve"> </w:t>
      </w:r>
      <w:r w:rsidRPr="00C3121C">
        <w:rPr>
          <w:rFonts w:ascii="Century Gothic" w:hAnsi="Century Gothic"/>
          <w:color w:val="538135" w:themeColor="accent6" w:themeShade="BF"/>
          <w:w w:val="105"/>
        </w:rPr>
        <w:t>or</w:t>
      </w:r>
      <w:r w:rsidRPr="00C3121C">
        <w:rPr>
          <w:rFonts w:ascii="Century Gothic" w:hAnsi="Century Gothic"/>
          <w:color w:val="538135" w:themeColor="accent6" w:themeShade="BF"/>
          <w:spacing w:val="-15"/>
          <w:w w:val="105"/>
        </w:rPr>
        <w:t xml:space="preserve"> </w:t>
      </w:r>
      <w:r w:rsidRPr="00C3121C">
        <w:rPr>
          <w:rFonts w:ascii="Century Gothic" w:hAnsi="Century Gothic"/>
          <w:color w:val="538135" w:themeColor="accent6" w:themeShade="BF"/>
          <w:w w:val="105"/>
        </w:rPr>
        <w:t>who</w:t>
      </w:r>
      <w:r w:rsidRPr="00C3121C">
        <w:rPr>
          <w:rFonts w:ascii="Century Gothic" w:hAnsi="Century Gothic"/>
          <w:color w:val="538135" w:themeColor="accent6" w:themeShade="BF"/>
          <w:spacing w:val="-10"/>
          <w:w w:val="105"/>
        </w:rPr>
        <w:t xml:space="preserve"> </w:t>
      </w:r>
      <w:r w:rsidRPr="00C3121C">
        <w:rPr>
          <w:rFonts w:ascii="Century Gothic" w:hAnsi="Century Gothic"/>
          <w:color w:val="538135" w:themeColor="accent6" w:themeShade="BF"/>
          <w:w w:val="105"/>
        </w:rPr>
        <w:t>is permanently</w:t>
      </w:r>
      <w:r w:rsidRPr="00C3121C">
        <w:rPr>
          <w:rFonts w:ascii="Century Gothic" w:hAnsi="Century Gothic"/>
          <w:color w:val="538135" w:themeColor="accent6" w:themeShade="BF"/>
          <w:spacing w:val="-15"/>
          <w:w w:val="105"/>
        </w:rPr>
        <w:t xml:space="preserve"> </w:t>
      </w:r>
      <w:r w:rsidRPr="00C3121C">
        <w:rPr>
          <w:rFonts w:ascii="Century Gothic" w:hAnsi="Century Gothic"/>
          <w:color w:val="538135" w:themeColor="accent6" w:themeShade="BF"/>
          <w:w w:val="105"/>
        </w:rPr>
        <w:t xml:space="preserve">excluded. </w:t>
      </w:r>
      <w:r w:rsidRPr="00C3121C">
        <w:rPr>
          <w:rFonts w:ascii="Century Gothic" w:hAnsi="Century Gothic"/>
          <w:color w:val="538135" w:themeColor="accent6" w:themeShade="BF"/>
          <w:w w:val="110"/>
        </w:rPr>
        <w:t>It</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is</w:t>
      </w:r>
      <w:r w:rsidRPr="00C3121C">
        <w:rPr>
          <w:rFonts w:ascii="Century Gothic" w:hAnsi="Century Gothic"/>
          <w:color w:val="538135" w:themeColor="accent6" w:themeShade="BF"/>
          <w:spacing w:val="-32"/>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33"/>
          <w:w w:val="110"/>
        </w:rPr>
        <w:t xml:space="preserve"> </w:t>
      </w:r>
      <w:r w:rsidRPr="00C3121C">
        <w:rPr>
          <w:rFonts w:ascii="Century Gothic" w:hAnsi="Century Gothic"/>
          <w:color w:val="538135" w:themeColor="accent6" w:themeShade="BF"/>
          <w:w w:val="110"/>
        </w:rPr>
        <w:t>responsibility</w:t>
      </w:r>
      <w:r w:rsidRPr="00C3121C">
        <w:rPr>
          <w:rFonts w:ascii="Century Gothic" w:hAnsi="Century Gothic"/>
          <w:color w:val="538135" w:themeColor="accent6" w:themeShade="BF"/>
          <w:spacing w:val="-33"/>
          <w:w w:val="110"/>
        </w:rPr>
        <w:t xml:space="preserve"> </w:t>
      </w:r>
      <w:r w:rsidRPr="00C3121C">
        <w:rPr>
          <w:rFonts w:ascii="Century Gothic" w:hAnsi="Century Gothic"/>
          <w:color w:val="538135" w:themeColor="accent6" w:themeShade="BF"/>
          <w:w w:val="110"/>
        </w:rPr>
        <w:t>of</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32"/>
          <w:w w:val="110"/>
        </w:rPr>
        <w:t xml:space="preserve"> </w:t>
      </w:r>
      <w:r w:rsidRPr="00C3121C">
        <w:rPr>
          <w:rFonts w:ascii="Century Gothic" w:hAnsi="Century Gothic"/>
          <w:color w:val="538135" w:themeColor="accent6" w:themeShade="BF"/>
          <w:w w:val="110"/>
        </w:rPr>
        <w:t>Governing</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Body</w:t>
      </w:r>
      <w:r w:rsidRPr="00C3121C">
        <w:rPr>
          <w:rFonts w:ascii="Century Gothic" w:hAnsi="Century Gothic"/>
          <w:color w:val="538135" w:themeColor="accent6" w:themeShade="BF"/>
          <w:spacing w:val="-32"/>
          <w:w w:val="110"/>
        </w:rPr>
        <w:t xml:space="preserve"> </w:t>
      </w:r>
      <w:r w:rsidRPr="00C3121C">
        <w:rPr>
          <w:rFonts w:ascii="Century Gothic" w:hAnsi="Century Gothic"/>
          <w:color w:val="538135" w:themeColor="accent6" w:themeShade="BF"/>
          <w:w w:val="110"/>
        </w:rPr>
        <w:t>to</w:t>
      </w:r>
      <w:r w:rsidRPr="00C3121C">
        <w:rPr>
          <w:rFonts w:ascii="Century Gothic" w:hAnsi="Century Gothic"/>
          <w:color w:val="538135" w:themeColor="accent6" w:themeShade="BF"/>
          <w:spacing w:val="-33"/>
          <w:w w:val="110"/>
        </w:rPr>
        <w:t xml:space="preserve"> </w:t>
      </w:r>
      <w:r w:rsidRPr="00C3121C">
        <w:rPr>
          <w:rFonts w:ascii="Century Gothic" w:hAnsi="Century Gothic"/>
          <w:color w:val="538135" w:themeColor="accent6" w:themeShade="BF"/>
          <w:w w:val="110"/>
        </w:rPr>
        <w:lastRenderedPageBreak/>
        <w:t>monitor</w:t>
      </w:r>
      <w:r w:rsidRPr="00C3121C">
        <w:rPr>
          <w:rFonts w:ascii="Century Gothic" w:hAnsi="Century Gothic"/>
          <w:color w:val="538135" w:themeColor="accent6" w:themeShade="BF"/>
          <w:spacing w:val="-32"/>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33"/>
          <w:w w:val="110"/>
        </w:rPr>
        <w:t xml:space="preserve"> </w:t>
      </w:r>
      <w:r w:rsidRPr="00C3121C">
        <w:rPr>
          <w:rFonts w:ascii="Century Gothic" w:hAnsi="Century Gothic"/>
          <w:color w:val="538135" w:themeColor="accent6" w:themeShade="BF"/>
          <w:w w:val="110"/>
        </w:rPr>
        <w:t>rate</w:t>
      </w:r>
      <w:r w:rsidRPr="00C3121C">
        <w:rPr>
          <w:rFonts w:ascii="Century Gothic" w:hAnsi="Century Gothic"/>
          <w:color w:val="538135" w:themeColor="accent6" w:themeShade="BF"/>
          <w:spacing w:val="-32"/>
          <w:w w:val="110"/>
        </w:rPr>
        <w:t xml:space="preserve"> </w:t>
      </w:r>
      <w:r w:rsidRPr="00C3121C">
        <w:rPr>
          <w:rFonts w:ascii="Century Gothic" w:hAnsi="Century Gothic"/>
          <w:color w:val="538135" w:themeColor="accent6" w:themeShade="BF"/>
          <w:w w:val="110"/>
        </w:rPr>
        <w:t>of</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suspensions</w:t>
      </w:r>
      <w:r w:rsidRPr="00C3121C">
        <w:rPr>
          <w:rFonts w:ascii="Century Gothic" w:hAnsi="Century Gothic"/>
          <w:color w:val="538135" w:themeColor="accent6" w:themeShade="BF"/>
          <w:spacing w:val="-31"/>
          <w:w w:val="110"/>
        </w:rPr>
        <w:t xml:space="preserve"> </w:t>
      </w:r>
      <w:r w:rsidRPr="00C3121C">
        <w:rPr>
          <w:rFonts w:ascii="Century Gothic" w:hAnsi="Century Gothic"/>
          <w:color w:val="538135" w:themeColor="accent6" w:themeShade="BF"/>
          <w:w w:val="110"/>
        </w:rPr>
        <w:t>and exclusions,</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and</w:t>
      </w:r>
      <w:r w:rsidRPr="00C3121C">
        <w:rPr>
          <w:rFonts w:ascii="Century Gothic" w:hAnsi="Century Gothic"/>
          <w:color w:val="538135" w:themeColor="accent6" w:themeShade="BF"/>
          <w:spacing w:val="-41"/>
          <w:w w:val="110"/>
        </w:rPr>
        <w:t xml:space="preserve"> </w:t>
      </w:r>
      <w:r w:rsidRPr="00C3121C">
        <w:rPr>
          <w:rFonts w:ascii="Century Gothic" w:hAnsi="Century Gothic"/>
          <w:color w:val="538135" w:themeColor="accent6" w:themeShade="BF"/>
          <w:w w:val="110"/>
        </w:rPr>
        <w:t>to</w:t>
      </w:r>
      <w:r w:rsidRPr="00C3121C">
        <w:rPr>
          <w:rFonts w:ascii="Century Gothic" w:hAnsi="Century Gothic"/>
          <w:color w:val="538135" w:themeColor="accent6" w:themeShade="BF"/>
          <w:spacing w:val="-38"/>
          <w:w w:val="110"/>
        </w:rPr>
        <w:t xml:space="preserve"> </w:t>
      </w:r>
      <w:r w:rsidRPr="00C3121C">
        <w:rPr>
          <w:rFonts w:ascii="Century Gothic" w:hAnsi="Century Gothic"/>
          <w:color w:val="538135" w:themeColor="accent6" w:themeShade="BF"/>
          <w:w w:val="110"/>
        </w:rPr>
        <w:t>ensure</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that</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the</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school</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policy</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is</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administered</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fairly</w:t>
      </w:r>
      <w:r w:rsidRPr="00C3121C">
        <w:rPr>
          <w:rFonts w:ascii="Century Gothic" w:hAnsi="Century Gothic"/>
          <w:color w:val="538135" w:themeColor="accent6" w:themeShade="BF"/>
          <w:spacing w:val="-40"/>
          <w:w w:val="110"/>
        </w:rPr>
        <w:t xml:space="preserve"> </w:t>
      </w:r>
      <w:r w:rsidRPr="00C3121C">
        <w:rPr>
          <w:rFonts w:ascii="Century Gothic" w:hAnsi="Century Gothic"/>
          <w:color w:val="538135" w:themeColor="accent6" w:themeShade="BF"/>
          <w:w w:val="110"/>
        </w:rPr>
        <w:t>and</w:t>
      </w:r>
      <w:r w:rsidRPr="00C3121C">
        <w:rPr>
          <w:rFonts w:ascii="Century Gothic" w:hAnsi="Century Gothic"/>
          <w:color w:val="538135" w:themeColor="accent6" w:themeShade="BF"/>
          <w:spacing w:val="-39"/>
          <w:w w:val="110"/>
        </w:rPr>
        <w:t xml:space="preserve"> </w:t>
      </w:r>
      <w:r w:rsidRPr="00C3121C">
        <w:rPr>
          <w:rFonts w:ascii="Century Gothic" w:hAnsi="Century Gothic"/>
          <w:color w:val="538135" w:themeColor="accent6" w:themeShade="BF"/>
          <w:w w:val="110"/>
        </w:rPr>
        <w:t>consistently.</w:t>
      </w:r>
    </w:p>
    <w:p w14:paraId="3721FD39" w14:textId="77777777" w:rsidR="003171AF" w:rsidRPr="00C3121C" w:rsidRDefault="003171AF" w:rsidP="003171AF">
      <w:pPr>
        <w:pStyle w:val="BodyText"/>
        <w:spacing w:line="276" w:lineRule="auto"/>
        <w:ind w:left="284"/>
        <w:rPr>
          <w:rFonts w:ascii="Century Gothic" w:hAnsi="Century Gothic"/>
          <w:b/>
          <w:iCs/>
          <w:color w:val="538135" w:themeColor="accent6" w:themeShade="BF"/>
        </w:rPr>
      </w:pPr>
    </w:p>
    <w:p w14:paraId="2DFC4CA6" w14:textId="77777777" w:rsidR="003171AF" w:rsidRPr="00C3121C" w:rsidRDefault="003171AF" w:rsidP="003171AF">
      <w:pPr>
        <w:pStyle w:val="BodyText"/>
        <w:numPr>
          <w:ilvl w:val="0"/>
          <w:numId w:val="2"/>
        </w:numPr>
        <w:spacing w:line="276" w:lineRule="auto"/>
        <w:rPr>
          <w:rFonts w:ascii="Century Gothic" w:hAnsi="Century Gothic"/>
          <w:b/>
          <w:iCs/>
          <w:color w:val="538135" w:themeColor="accent6" w:themeShade="BF"/>
        </w:rPr>
      </w:pPr>
      <w:r w:rsidRPr="00C3121C">
        <w:rPr>
          <w:rFonts w:ascii="Century Gothic" w:hAnsi="Century Gothic"/>
          <w:b/>
          <w:iCs/>
          <w:color w:val="538135" w:themeColor="accent6" w:themeShade="BF"/>
        </w:rPr>
        <w:t>Review</w:t>
      </w:r>
    </w:p>
    <w:p w14:paraId="43154715" w14:textId="77777777" w:rsidR="003171AF" w:rsidRPr="00C3121C" w:rsidRDefault="003171AF" w:rsidP="003171AF">
      <w:pPr>
        <w:spacing w:line="276" w:lineRule="auto"/>
        <w:ind w:left="284"/>
        <w:rPr>
          <w:rFonts w:ascii="Century Gothic" w:hAnsi="Century Gothic"/>
          <w:color w:val="538135" w:themeColor="accent6" w:themeShade="BF"/>
          <w:w w:val="105"/>
          <w:sz w:val="24"/>
        </w:rPr>
      </w:pPr>
      <w:r w:rsidRPr="00C3121C">
        <w:rPr>
          <w:rFonts w:ascii="Century Gothic" w:hAnsi="Century Gothic"/>
          <w:color w:val="538135" w:themeColor="accent6" w:themeShade="BF"/>
          <w:w w:val="105"/>
          <w:sz w:val="24"/>
        </w:rPr>
        <w:t>The</w:t>
      </w:r>
      <w:r w:rsidRPr="00C3121C">
        <w:rPr>
          <w:rFonts w:ascii="Century Gothic" w:hAnsi="Century Gothic"/>
          <w:color w:val="538135" w:themeColor="accent6" w:themeShade="BF"/>
          <w:spacing w:val="-17"/>
          <w:w w:val="105"/>
          <w:sz w:val="24"/>
        </w:rPr>
        <w:t xml:space="preserve"> </w:t>
      </w:r>
      <w:r w:rsidRPr="00C3121C">
        <w:rPr>
          <w:rFonts w:ascii="Century Gothic" w:hAnsi="Century Gothic"/>
          <w:color w:val="538135" w:themeColor="accent6" w:themeShade="BF"/>
          <w:w w:val="105"/>
          <w:sz w:val="24"/>
        </w:rPr>
        <w:t>Governing</w:t>
      </w:r>
      <w:r w:rsidRPr="00C3121C">
        <w:rPr>
          <w:rFonts w:ascii="Century Gothic" w:hAnsi="Century Gothic"/>
          <w:color w:val="538135" w:themeColor="accent6" w:themeShade="BF"/>
          <w:spacing w:val="-14"/>
          <w:w w:val="105"/>
          <w:sz w:val="24"/>
        </w:rPr>
        <w:t xml:space="preserve"> </w:t>
      </w:r>
      <w:r w:rsidRPr="00C3121C">
        <w:rPr>
          <w:rFonts w:ascii="Century Gothic" w:hAnsi="Century Gothic"/>
          <w:color w:val="538135" w:themeColor="accent6" w:themeShade="BF"/>
          <w:w w:val="105"/>
          <w:sz w:val="24"/>
        </w:rPr>
        <w:t>Body</w:t>
      </w:r>
      <w:r w:rsidRPr="00C3121C">
        <w:rPr>
          <w:rFonts w:ascii="Century Gothic" w:hAnsi="Century Gothic"/>
          <w:color w:val="538135" w:themeColor="accent6" w:themeShade="BF"/>
          <w:spacing w:val="-14"/>
          <w:w w:val="105"/>
          <w:sz w:val="24"/>
        </w:rPr>
        <w:t xml:space="preserve"> </w:t>
      </w:r>
      <w:r w:rsidRPr="00C3121C">
        <w:rPr>
          <w:rFonts w:ascii="Century Gothic" w:hAnsi="Century Gothic"/>
          <w:color w:val="538135" w:themeColor="accent6" w:themeShade="BF"/>
          <w:w w:val="105"/>
          <w:sz w:val="24"/>
        </w:rPr>
        <w:t>reviews</w:t>
      </w:r>
      <w:r w:rsidRPr="00C3121C">
        <w:rPr>
          <w:rFonts w:ascii="Century Gothic" w:hAnsi="Century Gothic"/>
          <w:color w:val="538135" w:themeColor="accent6" w:themeShade="BF"/>
          <w:spacing w:val="-14"/>
          <w:w w:val="105"/>
          <w:sz w:val="24"/>
        </w:rPr>
        <w:t xml:space="preserve"> </w:t>
      </w:r>
      <w:r w:rsidRPr="00C3121C">
        <w:rPr>
          <w:rFonts w:ascii="Century Gothic" w:hAnsi="Century Gothic"/>
          <w:color w:val="538135" w:themeColor="accent6" w:themeShade="BF"/>
          <w:w w:val="105"/>
          <w:sz w:val="24"/>
        </w:rPr>
        <w:t>this</w:t>
      </w:r>
      <w:r w:rsidRPr="00C3121C">
        <w:rPr>
          <w:rFonts w:ascii="Century Gothic" w:hAnsi="Century Gothic"/>
          <w:color w:val="538135" w:themeColor="accent6" w:themeShade="BF"/>
          <w:spacing w:val="-14"/>
          <w:w w:val="105"/>
          <w:sz w:val="24"/>
        </w:rPr>
        <w:t xml:space="preserve"> </w:t>
      </w:r>
      <w:r w:rsidRPr="00C3121C">
        <w:rPr>
          <w:rFonts w:ascii="Century Gothic" w:hAnsi="Century Gothic"/>
          <w:color w:val="538135" w:themeColor="accent6" w:themeShade="BF"/>
          <w:w w:val="105"/>
          <w:sz w:val="24"/>
        </w:rPr>
        <w:t>policy</w:t>
      </w:r>
      <w:r w:rsidRPr="00C3121C">
        <w:rPr>
          <w:rFonts w:ascii="Century Gothic" w:hAnsi="Century Gothic"/>
          <w:color w:val="538135" w:themeColor="accent6" w:themeShade="BF"/>
          <w:spacing w:val="-13"/>
          <w:w w:val="105"/>
          <w:sz w:val="24"/>
        </w:rPr>
        <w:t xml:space="preserve"> </w:t>
      </w:r>
      <w:r w:rsidRPr="00C3121C">
        <w:rPr>
          <w:rFonts w:ascii="Century Gothic" w:hAnsi="Century Gothic"/>
          <w:color w:val="538135" w:themeColor="accent6" w:themeShade="BF"/>
          <w:w w:val="105"/>
          <w:sz w:val="24"/>
        </w:rPr>
        <w:t>every</w:t>
      </w:r>
      <w:r w:rsidRPr="00C3121C">
        <w:rPr>
          <w:rFonts w:ascii="Century Gothic" w:hAnsi="Century Gothic"/>
          <w:color w:val="538135" w:themeColor="accent6" w:themeShade="BF"/>
          <w:spacing w:val="-15"/>
          <w:w w:val="105"/>
          <w:sz w:val="24"/>
        </w:rPr>
        <w:t xml:space="preserve"> </w:t>
      </w:r>
      <w:r w:rsidRPr="00C3121C">
        <w:rPr>
          <w:rFonts w:ascii="Century Gothic" w:hAnsi="Century Gothic"/>
          <w:color w:val="538135" w:themeColor="accent6" w:themeShade="BF"/>
          <w:w w:val="105"/>
          <w:sz w:val="24"/>
        </w:rPr>
        <w:t>two</w:t>
      </w:r>
      <w:r w:rsidRPr="00C3121C">
        <w:rPr>
          <w:rFonts w:ascii="Century Gothic" w:hAnsi="Century Gothic"/>
          <w:color w:val="538135" w:themeColor="accent6" w:themeShade="BF"/>
          <w:spacing w:val="-13"/>
          <w:w w:val="105"/>
          <w:sz w:val="24"/>
        </w:rPr>
        <w:t xml:space="preserve"> </w:t>
      </w:r>
      <w:r w:rsidRPr="00C3121C">
        <w:rPr>
          <w:rFonts w:ascii="Century Gothic" w:hAnsi="Century Gothic"/>
          <w:color w:val="538135" w:themeColor="accent6" w:themeShade="BF"/>
          <w:w w:val="105"/>
          <w:sz w:val="24"/>
        </w:rPr>
        <w:t>years.</w:t>
      </w:r>
      <w:r w:rsidRPr="00C3121C">
        <w:rPr>
          <w:rFonts w:ascii="Century Gothic" w:hAnsi="Century Gothic"/>
          <w:color w:val="538135" w:themeColor="accent6" w:themeShade="BF"/>
          <w:spacing w:val="-15"/>
          <w:w w:val="105"/>
          <w:sz w:val="24"/>
        </w:rPr>
        <w:t xml:space="preserve"> </w:t>
      </w:r>
      <w:r w:rsidRPr="00C3121C">
        <w:rPr>
          <w:rFonts w:ascii="Century Gothic" w:hAnsi="Century Gothic"/>
          <w:color w:val="538135" w:themeColor="accent6" w:themeShade="BF"/>
          <w:w w:val="105"/>
          <w:sz w:val="24"/>
        </w:rPr>
        <w:t>The</w:t>
      </w:r>
      <w:r w:rsidRPr="00C3121C">
        <w:rPr>
          <w:rFonts w:ascii="Century Gothic" w:hAnsi="Century Gothic"/>
          <w:color w:val="538135" w:themeColor="accent6" w:themeShade="BF"/>
          <w:spacing w:val="-16"/>
          <w:w w:val="105"/>
          <w:sz w:val="24"/>
        </w:rPr>
        <w:t xml:space="preserve"> </w:t>
      </w:r>
      <w:r w:rsidRPr="00C3121C">
        <w:rPr>
          <w:rFonts w:ascii="Century Gothic" w:hAnsi="Century Gothic"/>
          <w:color w:val="538135" w:themeColor="accent6" w:themeShade="BF"/>
          <w:w w:val="105"/>
          <w:sz w:val="24"/>
        </w:rPr>
        <w:t>Governors</w:t>
      </w:r>
      <w:r w:rsidRPr="00C3121C">
        <w:rPr>
          <w:rFonts w:ascii="Century Gothic" w:hAnsi="Century Gothic"/>
          <w:color w:val="538135" w:themeColor="accent6" w:themeShade="BF"/>
          <w:spacing w:val="-14"/>
          <w:w w:val="105"/>
          <w:sz w:val="24"/>
        </w:rPr>
        <w:t xml:space="preserve"> </w:t>
      </w:r>
      <w:r w:rsidRPr="00C3121C">
        <w:rPr>
          <w:rFonts w:ascii="Century Gothic" w:hAnsi="Century Gothic"/>
          <w:color w:val="538135" w:themeColor="accent6" w:themeShade="BF"/>
          <w:w w:val="105"/>
          <w:sz w:val="24"/>
        </w:rPr>
        <w:t>may,</w:t>
      </w:r>
      <w:r w:rsidRPr="00C3121C">
        <w:rPr>
          <w:rFonts w:ascii="Century Gothic" w:hAnsi="Century Gothic"/>
          <w:color w:val="538135" w:themeColor="accent6" w:themeShade="BF"/>
          <w:spacing w:val="-13"/>
          <w:w w:val="105"/>
          <w:sz w:val="24"/>
        </w:rPr>
        <w:t xml:space="preserve"> </w:t>
      </w:r>
      <w:r w:rsidRPr="00C3121C">
        <w:rPr>
          <w:rFonts w:ascii="Century Gothic" w:hAnsi="Century Gothic"/>
          <w:color w:val="538135" w:themeColor="accent6" w:themeShade="BF"/>
          <w:w w:val="105"/>
          <w:sz w:val="24"/>
        </w:rPr>
        <w:t>however,</w:t>
      </w:r>
      <w:r w:rsidRPr="00C3121C">
        <w:rPr>
          <w:rFonts w:ascii="Century Gothic" w:hAnsi="Century Gothic"/>
          <w:color w:val="538135" w:themeColor="accent6" w:themeShade="BF"/>
          <w:spacing w:val="-11"/>
          <w:w w:val="105"/>
          <w:sz w:val="24"/>
        </w:rPr>
        <w:t xml:space="preserve"> </w:t>
      </w:r>
      <w:r w:rsidRPr="00C3121C">
        <w:rPr>
          <w:rFonts w:ascii="Century Gothic" w:hAnsi="Century Gothic"/>
          <w:color w:val="538135" w:themeColor="accent6" w:themeShade="BF"/>
          <w:w w:val="105"/>
          <w:sz w:val="24"/>
        </w:rPr>
        <w:t>review the policy earlier than this if the government introduces new regulations, or if the Governing Body</w:t>
      </w:r>
      <w:r w:rsidRPr="00C3121C">
        <w:rPr>
          <w:rFonts w:ascii="Century Gothic" w:hAnsi="Century Gothic"/>
          <w:color w:val="538135" w:themeColor="accent6" w:themeShade="BF"/>
          <w:spacing w:val="-16"/>
          <w:w w:val="105"/>
          <w:sz w:val="24"/>
        </w:rPr>
        <w:t xml:space="preserve"> </w:t>
      </w:r>
      <w:r w:rsidRPr="00C3121C">
        <w:rPr>
          <w:rFonts w:ascii="Century Gothic" w:hAnsi="Century Gothic"/>
          <w:color w:val="538135" w:themeColor="accent6" w:themeShade="BF"/>
          <w:w w:val="105"/>
          <w:sz w:val="24"/>
        </w:rPr>
        <w:t>receives</w:t>
      </w:r>
      <w:r w:rsidRPr="00C3121C">
        <w:rPr>
          <w:rFonts w:ascii="Century Gothic" w:hAnsi="Century Gothic"/>
          <w:color w:val="538135" w:themeColor="accent6" w:themeShade="BF"/>
          <w:spacing w:val="-15"/>
          <w:w w:val="105"/>
          <w:sz w:val="24"/>
        </w:rPr>
        <w:t xml:space="preserve"> </w:t>
      </w:r>
      <w:r w:rsidRPr="00C3121C">
        <w:rPr>
          <w:rFonts w:ascii="Century Gothic" w:hAnsi="Century Gothic"/>
          <w:color w:val="538135" w:themeColor="accent6" w:themeShade="BF"/>
          <w:w w:val="105"/>
          <w:sz w:val="24"/>
        </w:rPr>
        <w:t>recommendations</w:t>
      </w:r>
      <w:r w:rsidRPr="00C3121C">
        <w:rPr>
          <w:rFonts w:ascii="Century Gothic" w:hAnsi="Century Gothic"/>
          <w:color w:val="538135" w:themeColor="accent6" w:themeShade="BF"/>
          <w:spacing w:val="-18"/>
          <w:w w:val="105"/>
          <w:sz w:val="24"/>
        </w:rPr>
        <w:t xml:space="preserve"> </w:t>
      </w:r>
      <w:r w:rsidRPr="00C3121C">
        <w:rPr>
          <w:rFonts w:ascii="Century Gothic" w:hAnsi="Century Gothic"/>
          <w:color w:val="538135" w:themeColor="accent6" w:themeShade="BF"/>
          <w:w w:val="105"/>
          <w:sz w:val="24"/>
        </w:rPr>
        <w:t>on</w:t>
      </w:r>
      <w:r w:rsidRPr="00C3121C">
        <w:rPr>
          <w:rFonts w:ascii="Century Gothic" w:hAnsi="Century Gothic"/>
          <w:color w:val="538135" w:themeColor="accent6" w:themeShade="BF"/>
          <w:spacing w:val="-15"/>
          <w:w w:val="105"/>
          <w:sz w:val="24"/>
        </w:rPr>
        <w:t xml:space="preserve"> </w:t>
      </w:r>
      <w:r w:rsidRPr="00C3121C">
        <w:rPr>
          <w:rFonts w:ascii="Century Gothic" w:hAnsi="Century Gothic"/>
          <w:color w:val="538135" w:themeColor="accent6" w:themeShade="BF"/>
          <w:w w:val="105"/>
          <w:sz w:val="24"/>
        </w:rPr>
        <w:t>how</w:t>
      </w:r>
      <w:r w:rsidRPr="00C3121C">
        <w:rPr>
          <w:rFonts w:ascii="Century Gothic" w:hAnsi="Century Gothic"/>
          <w:color w:val="538135" w:themeColor="accent6" w:themeShade="BF"/>
          <w:spacing w:val="-15"/>
          <w:w w:val="105"/>
          <w:sz w:val="24"/>
        </w:rPr>
        <w:t xml:space="preserve"> </w:t>
      </w:r>
      <w:r w:rsidRPr="00C3121C">
        <w:rPr>
          <w:rFonts w:ascii="Century Gothic" w:hAnsi="Century Gothic"/>
          <w:color w:val="538135" w:themeColor="accent6" w:themeShade="BF"/>
          <w:w w:val="105"/>
          <w:sz w:val="24"/>
        </w:rPr>
        <w:t>the</w:t>
      </w:r>
      <w:r w:rsidRPr="00C3121C">
        <w:rPr>
          <w:rFonts w:ascii="Century Gothic" w:hAnsi="Century Gothic"/>
          <w:color w:val="538135" w:themeColor="accent6" w:themeShade="BF"/>
          <w:spacing w:val="-16"/>
          <w:w w:val="105"/>
          <w:sz w:val="24"/>
        </w:rPr>
        <w:t xml:space="preserve"> </w:t>
      </w:r>
      <w:r w:rsidRPr="00C3121C">
        <w:rPr>
          <w:rFonts w:ascii="Century Gothic" w:hAnsi="Century Gothic"/>
          <w:color w:val="538135" w:themeColor="accent6" w:themeShade="BF"/>
          <w:w w:val="105"/>
          <w:sz w:val="24"/>
        </w:rPr>
        <w:t>policy</w:t>
      </w:r>
      <w:r w:rsidRPr="00C3121C">
        <w:rPr>
          <w:rFonts w:ascii="Century Gothic" w:hAnsi="Century Gothic"/>
          <w:color w:val="538135" w:themeColor="accent6" w:themeShade="BF"/>
          <w:spacing w:val="-16"/>
          <w:w w:val="105"/>
          <w:sz w:val="24"/>
        </w:rPr>
        <w:t xml:space="preserve"> </w:t>
      </w:r>
      <w:r w:rsidRPr="00C3121C">
        <w:rPr>
          <w:rFonts w:ascii="Century Gothic" w:hAnsi="Century Gothic"/>
          <w:color w:val="538135" w:themeColor="accent6" w:themeShade="BF"/>
          <w:w w:val="105"/>
          <w:sz w:val="24"/>
        </w:rPr>
        <w:t>might</w:t>
      </w:r>
      <w:r w:rsidRPr="00C3121C">
        <w:rPr>
          <w:rFonts w:ascii="Century Gothic" w:hAnsi="Century Gothic"/>
          <w:color w:val="538135" w:themeColor="accent6" w:themeShade="BF"/>
          <w:spacing w:val="-15"/>
          <w:w w:val="105"/>
          <w:sz w:val="24"/>
        </w:rPr>
        <w:t xml:space="preserve"> </w:t>
      </w:r>
      <w:r w:rsidRPr="00C3121C">
        <w:rPr>
          <w:rFonts w:ascii="Century Gothic" w:hAnsi="Century Gothic"/>
          <w:color w:val="538135" w:themeColor="accent6" w:themeShade="BF"/>
          <w:w w:val="105"/>
          <w:sz w:val="24"/>
        </w:rPr>
        <w:t>be</w:t>
      </w:r>
      <w:r w:rsidRPr="00C3121C">
        <w:rPr>
          <w:rFonts w:ascii="Century Gothic" w:hAnsi="Century Gothic"/>
          <w:color w:val="538135" w:themeColor="accent6" w:themeShade="BF"/>
          <w:spacing w:val="-16"/>
          <w:w w:val="105"/>
          <w:sz w:val="24"/>
        </w:rPr>
        <w:t xml:space="preserve"> </w:t>
      </w:r>
      <w:r w:rsidRPr="00C3121C">
        <w:rPr>
          <w:rFonts w:ascii="Century Gothic" w:hAnsi="Century Gothic"/>
          <w:color w:val="538135" w:themeColor="accent6" w:themeShade="BF"/>
          <w:w w:val="105"/>
          <w:sz w:val="24"/>
        </w:rPr>
        <w:t>improved.</w:t>
      </w:r>
    </w:p>
    <w:p w14:paraId="14243DCC" w14:textId="77777777" w:rsidR="003171AF" w:rsidRDefault="003171AF" w:rsidP="00693639">
      <w:pPr>
        <w:pStyle w:val="BodyText"/>
        <w:spacing w:line="276" w:lineRule="auto"/>
        <w:ind w:left="284"/>
        <w:rPr>
          <w:rFonts w:ascii="Century Gothic" w:hAnsi="Century Gothic"/>
          <w:b/>
          <w:iCs/>
          <w:color w:val="538135" w:themeColor="accent6" w:themeShade="BF"/>
        </w:rPr>
      </w:pPr>
    </w:p>
    <w:p w14:paraId="7D8FFFE4" w14:textId="77777777" w:rsidR="003171AF" w:rsidRDefault="003171AF" w:rsidP="00693639">
      <w:pPr>
        <w:pStyle w:val="BodyText"/>
        <w:spacing w:line="276" w:lineRule="auto"/>
        <w:ind w:left="284"/>
        <w:rPr>
          <w:rFonts w:ascii="Century Gothic" w:hAnsi="Century Gothic"/>
          <w:b/>
          <w:iCs/>
          <w:color w:val="538135" w:themeColor="accent6" w:themeShade="BF"/>
        </w:rPr>
      </w:pPr>
    </w:p>
    <w:p w14:paraId="1F249A6A" w14:textId="77777777" w:rsidR="003171AF" w:rsidRPr="00CB0B86" w:rsidRDefault="003171AF" w:rsidP="00693639">
      <w:pPr>
        <w:pStyle w:val="BodyText"/>
        <w:spacing w:line="276" w:lineRule="auto"/>
        <w:ind w:left="284"/>
        <w:rPr>
          <w:rFonts w:ascii="Century Gothic" w:hAnsi="Century Gothic"/>
          <w:b/>
          <w:iCs/>
          <w:color w:val="538135" w:themeColor="accent6" w:themeShade="BF"/>
        </w:rPr>
      </w:pPr>
    </w:p>
    <w:p w14:paraId="67DF75DE" w14:textId="77777777" w:rsidR="003171AF" w:rsidRDefault="003171AF" w:rsidP="003171AF">
      <w:pPr>
        <w:pStyle w:val="BodyText"/>
        <w:spacing w:line="276" w:lineRule="auto"/>
        <w:ind w:left="284" w:right="659"/>
        <w:rPr>
          <w:rFonts w:ascii="Century Gothic" w:hAnsi="Century Gothic"/>
          <w:b/>
          <w:bCs/>
          <w:color w:val="538135" w:themeColor="accent6" w:themeShade="BF"/>
        </w:rPr>
      </w:pPr>
    </w:p>
    <w:p w14:paraId="4AA6B448"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6FD9BDC8"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6E521B1A"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4EBF2EC0"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72C4E9D3"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6D125EC1"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05BAAFEF"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144D28AE"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7AF6AE00"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57544D42"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17323750"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6E7587FC"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3B4B06D8"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3FC8A664" w14:textId="77777777" w:rsidR="00BA1BB4" w:rsidRDefault="00BA1BB4" w:rsidP="003171AF">
      <w:pPr>
        <w:pStyle w:val="BodyText"/>
        <w:spacing w:line="276" w:lineRule="auto"/>
        <w:ind w:left="284" w:right="659"/>
        <w:rPr>
          <w:rFonts w:ascii="Century Gothic" w:hAnsi="Century Gothic"/>
          <w:b/>
          <w:bCs/>
          <w:color w:val="538135" w:themeColor="accent6" w:themeShade="BF"/>
        </w:rPr>
      </w:pPr>
    </w:p>
    <w:p w14:paraId="5599800C"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26AE3194"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2F1BAF8A"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69BF0926"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7F14D753"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4E9CA1F5"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5462B240"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33BFB4B6"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5F3DA869"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5BE38783"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24A3B74B"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30BDD4BA"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19FEA18E"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05E8D5B2"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45850A2E"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2392504F" w14:textId="77777777" w:rsidR="00444E0F" w:rsidRDefault="00444E0F" w:rsidP="003171AF">
      <w:pPr>
        <w:pStyle w:val="BodyText"/>
        <w:spacing w:line="276" w:lineRule="auto"/>
        <w:ind w:left="284" w:right="659"/>
        <w:rPr>
          <w:rFonts w:ascii="Century Gothic" w:hAnsi="Century Gothic"/>
          <w:b/>
          <w:bCs/>
          <w:color w:val="538135" w:themeColor="accent6" w:themeShade="BF"/>
        </w:rPr>
      </w:pPr>
    </w:p>
    <w:p w14:paraId="26A4DBF3" w14:textId="77777777" w:rsidR="00BA1BB4" w:rsidRDefault="00BA1BB4" w:rsidP="003171AF">
      <w:pPr>
        <w:pStyle w:val="BodyText"/>
        <w:spacing w:line="276" w:lineRule="auto"/>
        <w:ind w:left="284" w:right="659"/>
        <w:rPr>
          <w:rFonts w:ascii="Century Gothic" w:hAnsi="Century Gothic"/>
          <w:b/>
          <w:bCs/>
          <w:color w:val="538135" w:themeColor="accent6" w:themeShade="BF"/>
        </w:rPr>
      </w:pPr>
    </w:p>
    <w:p w14:paraId="3D594124" w14:textId="77777777" w:rsidR="00BA1BB4" w:rsidRDefault="00BA1BB4" w:rsidP="003171AF">
      <w:pPr>
        <w:pStyle w:val="BodyText"/>
        <w:spacing w:line="276" w:lineRule="auto"/>
        <w:ind w:left="284" w:right="659"/>
        <w:rPr>
          <w:rFonts w:ascii="Century Gothic" w:hAnsi="Century Gothic"/>
          <w:b/>
          <w:bCs/>
          <w:color w:val="538135" w:themeColor="accent6" w:themeShade="BF"/>
        </w:rPr>
      </w:pPr>
    </w:p>
    <w:p w14:paraId="1D764780" w14:textId="77777777" w:rsidR="00E154ED" w:rsidRDefault="00E154ED" w:rsidP="003171AF">
      <w:pPr>
        <w:pStyle w:val="BodyText"/>
        <w:spacing w:line="276" w:lineRule="auto"/>
        <w:ind w:left="284" w:right="659"/>
        <w:rPr>
          <w:rFonts w:ascii="Century Gothic" w:hAnsi="Century Gothic"/>
          <w:b/>
          <w:bCs/>
          <w:color w:val="538135" w:themeColor="accent6" w:themeShade="BF"/>
        </w:rPr>
      </w:pPr>
    </w:p>
    <w:p w14:paraId="78E5F495" w14:textId="77777777" w:rsidR="003171AF" w:rsidRPr="00C3121C" w:rsidRDefault="003171AF" w:rsidP="003171AF">
      <w:pPr>
        <w:pStyle w:val="BodyText"/>
        <w:spacing w:line="276" w:lineRule="auto"/>
        <w:ind w:left="284" w:right="659"/>
        <w:rPr>
          <w:rFonts w:ascii="Century Gothic" w:hAnsi="Century Gothic"/>
          <w:b/>
          <w:bCs/>
          <w:color w:val="538135" w:themeColor="accent6" w:themeShade="BF"/>
        </w:rPr>
      </w:pPr>
      <w:r w:rsidRPr="00C3121C">
        <w:rPr>
          <w:rFonts w:ascii="Century Gothic" w:hAnsi="Century Gothic"/>
          <w:b/>
          <w:bCs/>
          <w:color w:val="538135" w:themeColor="accent6" w:themeShade="BF"/>
        </w:rPr>
        <w:t>Appendix 1. Anti-Bullying</w:t>
      </w:r>
    </w:p>
    <w:p w14:paraId="28E4F556"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72A4ABCC" w14:textId="77777777" w:rsidR="003171AF" w:rsidRPr="00C3121C" w:rsidRDefault="003171AF" w:rsidP="003171AF">
      <w:pPr>
        <w:pStyle w:val="BodyText"/>
        <w:spacing w:before="4" w:line="360" w:lineRule="auto"/>
        <w:rPr>
          <w:rFonts w:ascii="Century Gothic" w:hAnsi="Century Gothic"/>
          <w:b/>
          <w:bCs/>
          <w:color w:val="538135" w:themeColor="accent6" w:themeShade="BF"/>
          <w:u w:val="single"/>
        </w:rPr>
      </w:pPr>
      <w:r w:rsidRPr="00C3121C">
        <w:rPr>
          <w:rFonts w:ascii="Century Gothic" w:hAnsi="Century Gothic"/>
          <w:b/>
          <w:bCs/>
          <w:color w:val="538135" w:themeColor="accent6" w:themeShade="BF"/>
          <w:u w:val="single"/>
        </w:rPr>
        <w:t>Definition of Bullying</w:t>
      </w:r>
    </w:p>
    <w:p w14:paraId="325F9CDC"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 xml:space="preserve">Bullying can be defined as ‘behaviour by an individual or a group, repeated over time that intentionally hurts another individual either physically or emotionally’. DfE ‘Preventing and Tackling Bullying’ </w:t>
      </w:r>
    </w:p>
    <w:p w14:paraId="19115F31"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4A7DA847"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 xml:space="preserve">Bullying can be experienced in many forms, these may, but not exclusively </w:t>
      </w:r>
      <w:proofErr w:type="gramStart"/>
      <w:r w:rsidRPr="00C3121C">
        <w:rPr>
          <w:rFonts w:ascii="Century Gothic" w:hAnsi="Century Gothic"/>
          <w:color w:val="538135" w:themeColor="accent6" w:themeShade="BF"/>
        </w:rPr>
        <w:t>include;</w:t>
      </w:r>
      <w:proofErr w:type="gramEnd"/>
    </w:p>
    <w:p w14:paraId="51AD7E97" w14:textId="0257CBE0"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t>
      </w:r>
      <w:r w:rsidRPr="00C3121C">
        <w:rPr>
          <w:rFonts w:ascii="Century Gothic" w:hAnsi="Century Gothic"/>
          <w:color w:val="538135" w:themeColor="accent6" w:themeShade="BF"/>
        </w:rPr>
        <w:tab/>
        <w:t>racist bullying</w:t>
      </w:r>
      <w:r w:rsidR="005D03CC">
        <w:rPr>
          <w:rFonts w:ascii="Century Gothic" w:hAnsi="Century Gothic"/>
          <w:color w:val="538135" w:themeColor="accent6" w:themeShade="BF"/>
        </w:rPr>
        <w:t xml:space="preserve"> (Local Authority definition of </w:t>
      </w:r>
      <w:r w:rsidR="005D03CC" w:rsidRPr="005D03CC">
        <w:rPr>
          <w:rFonts w:ascii="Century Gothic" w:hAnsi="Century Gothic"/>
          <w:color w:val="538135" w:themeColor="accent6" w:themeShade="BF"/>
        </w:rPr>
        <w:t>racist behaviour is defined as any incident perceived to be racist by the victim or any other person. This includes incidents that may involve derogatory name-calling, verbal threats, insults, racist jokes, and physical assaults</w:t>
      </w:r>
      <w:r w:rsidR="00D3087D">
        <w:rPr>
          <w:rFonts w:ascii="Century Gothic" w:hAnsi="Century Gothic"/>
          <w:color w:val="538135" w:themeColor="accent6" w:themeShade="BF"/>
        </w:rPr>
        <w:t>)</w:t>
      </w:r>
    </w:p>
    <w:p w14:paraId="07DE35AF"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t>
      </w:r>
      <w:r w:rsidRPr="00C3121C">
        <w:rPr>
          <w:rFonts w:ascii="Century Gothic" w:hAnsi="Century Gothic"/>
          <w:color w:val="538135" w:themeColor="accent6" w:themeShade="BF"/>
        </w:rPr>
        <w:tab/>
        <w:t xml:space="preserve">homophobic or gender variant bullying. </w:t>
      </w:r>
    </w:p>
    <w:p w14:paraId="72BE3158"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t>
      </w:r>
      <w:r w:rsidRPr="00C3121C">
        <w:rPr>
          <w:rFonts w:ascii="Century Gothic" w:hAnsi="Century Gothic"/>
          <w:color w:val="538135" w:themeColor="accent6" w:themeShade="BF"/>
        </w:rPr>
        <w:tab/>
        <w:t>bullying of children who may be vulnerable to experiencing bullying behaviours (e.g. children with SEND, SLCN, EAL)</w:t>
      </w:r>
    </w:p>
    <w:p w14:paraId="0577F4B5"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t>
      </w:r>
      <w:r w:rsidRPr="00C3121C">
        <w:rPr>
          <w:rFonts w:ascii="Century Gothic" w:hAnsi="Century Gothic"/>
          <w:color w:val="538135" w:themeColor="accent6" w:themeShade="BF"/>
        </w:rPr>
        <w:tab/>
        <w:t>cyber-bullying.</w:t>
      </w:r>
    </w:p>
    <w:p w14:paraId="65F3816B"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Bullying can include physical and emotional abuse such as name calling, taunting, mocking, making offensive comments, kicking, hitting, taking belongings, producing offensive graffiti, gossiping, peer isolation (e.g. excluding people from groups) and spreading hurtful and untruthful rumours.</w:t>
      </w:r>
    </w:p>
    <w:p w14:paraId="49B8D284"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5270FA54"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 xml:space="preserve">The same unacceptable behaviours can be expressed online; this is sometimes called online bullying or cyberbullying. </w:t>
      </w:r>
      <w:proofErr w:type="gramStart"/>
      <w:r w:rsidRPr="00C3121C">
        <w:rPr>
          <w:rFonts w:ascii="Century Gothic" w:hAnsi="Century Gothic"/>
          <w:color w:val="538135" w:themeColor="accent6" w:themeShade="BF"/>
        </w:rPr>
        <w:t>Specifically</w:t>
      </w:r>
      <w:proofErr w:type="gramEnd"/>
      <w:r w:rsidRPr="00C3121C">
        <w:rPr>
          <w:rFonts w:ascii="Century Gothic" w:hAnsi="Century Gothic"/>
          <w:color w:val="538135" w:themeColor="accent6" w:themeShade="BF"/>
        </w:rPr>
        <w:t xml:space="preserve"> this can include sending offensive, upsetting and inappropriate messages by phone, text, instant messenger, through gaming, websites, social media sites and apps, and sending offensive or degrading photos or videos.</w:t>
      </w:r>
    </w:p>
    <w:p w14:paraId="53404354"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6363CD0C" w14:textId="42C0C803"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 xml:space="preserve">Buckden CE Primary recognise that bullying can be emotionally abusive and can cause severe and adverse effects on children’s emotional development. Bullying is recognised by Buckden as being a form of </w:t>
      </w:r>
      <w:r w:rsidR="003708C7" w:rsidRPr="00C3121C">
        <w:rPr>
          <w:rFonts w:ascii="Century Gothic" w:hAnsi="Century Gothic"/>
          <w:color w:val="538135" w:themeColor="accent6" w:themeShade="BF"/>
        </w:rPr>
        <w:t>peer-on-peer</w:t>
      </w:r>
      <w:r w:rsidRPr="00C3121C">
        <w:rPr>
          <w:rFonts w:ascii="Century Gothic" w:hAnsi="Century Gothic"/>
          <w:color w:val="538135" w:themeColor="accent6" w:themeShade="BF"/>
        </w:rPr>
        <w:t xml:space="preserve"> abuse; children can abuse other children.</w:t>
      </w:r>
    </w:p>
    <w:p w14:paraId="06BE35E8" w14:textId="0DB25693"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Abuse is abuse and it should never be tolerated or passed off as “banter”, “just</w:t>
      </w:r>
      <w:r w:rsidR="003708C7">
        <w:rPr>
          <w:rFonts w:ascii="Century Gothic" w:hAnsi="Century Gothic"/>
          <w:color w:val="538135" w:themeColor="accent6" w:themeShade="BF"/>
        </w:rPr>
        <w:t xml:space="preserve"> </w:t>
      </w:r>
      <w:r w:rsidRPr="00C3121C">
        <w:rPr>
          <w:rFonts w:ascii="Century Gothic" w:hAnsi="Century Gothic"/>
          <w:color w:val="538135" w:themeColor="accent6" w:themeShade="BF"/>
        </w:rPr>
        <w:t>having a laugh” or “part of growing up”.</w:t>
      </w:r>
    </w:p>
    <w:p w14:paraId="4A26B203" w14:textId="7CD078E9"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 xml:space="preserve">We recognise that even if there are no reports of bullying, it does not mean it is not </w:t>
      </w:r>
      <w:r w:rsidR="003708C7" w:rsidRPr="00C3121C">
        <w:rPr>
          <w:rFonts w:ascii="Century Gothic" w:hAnsi="Century Gothic"/>
          <w:color w:val="538135" w:themeColor="accent6" w:themeShade="BF"/>
        </w:rPr>
        <w:lastRenderedPageBreak/>
        <w:t>happening,</w:t>
      </w:r>
      <w:r w:rsidRPr="00C3121C">
        <w:rPr>
          <w:rFonts w:ascii="Century Gothic" w:hAnsi="Century Gothic"/>
          <w:color w:val="538135" w:themeColor="accent6" w:themeShade="BF"/>
        </w:rPr>
        <w:t xml:space="preserve"> and it may be the case that it is just not being reported.</w:t>
      </w:r>
    </w:p>
    <w:p w14:paraId="498807CA"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029F9D0A"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All victims will be taken seriously and offered appropriate support, regardless of</w:t>
      </w:r>
    </w:p>
    <w:p w14:paraId="40583524"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where the abuse takes place.</w:t>
      </w:r>
    </w:p>
    <w:p w14:paraId="1F541B05" w14:textId="2ADBEFB1" w:rsidR="00A47A25" w:rsidRPr="00C3121C" w:rsidRDefault="00A47A25" w:rsidP="003171AF">
      <w:pPr>
        <w:pStyle w:val="BodyText"/>
        <w:spacing w:before="4" w:line="360" w:lineRule="auto"/>
        <w:rPr>
          <w:rFonts w:ascii="Century Gothic" w:hAnsi="Century Gothic"/>
          <w:color w:val="538135" w:themeColor="accent6" w:themeShade="BF"/>
        </w:rPr>
      </w:pPr>
    </w:p>
    <w:p w14:paraId="59960AE0" w14:textId="77777777" w:rsidR="003171AF" w:rsidRPr="00C3121C" w:rsidRDefault="003171AF" w:rsidP="003171AF">
      <w:pPr>
        <w:pStyle w:val="BodyText"/>
        <w:spacing w:before="4" w:line="360" w:lineRule="auto"/>
        <w:rPr>
          <w:rFonts w:ascii="Century Gothic" w:hAnsi="Century Gothic"/>
          <w:b/>
          <w:bCs/>
          <w:color w:val="538135" w:themeColor="accent6" w:themeShade="BF"/>
          <w:u w:val="single"/>
        </w:rPr>
      </w:pPr>
      <w:r w:rsidRPr="00C3121C">
        <w:rPr>
          <w:rFonts w:ascii="Century Gothic" w:hAnsi="Century Gothic"/>
          <w:b/>
          <w:bCs/>
          <w:color w:val="538135" w:themeColor="accent6" w:themeShade="BF"/>
          <w:u w:val="single"/>
        </w:rPr>
        <w:t xml:space="preserve">Forms and Types of Bullying </w:t>
      </w:r>
    </w:p>
    <w:p w14:paraId="6C2C1EE5" w14:textId="77777777" w:rsidR="003171AF" w:rsidRPr="00C3121C" w:rsidRDefault="003171AF" w:rsidP="003171AF">
      <w:pPr>
        <w:pStyle w:val="BodyText"/>
        <w:spacing w:before="4" w:line="360" w:lineRule="auto"/>
        <w:rPr>
          <w:rFonts w:ascii="Century Gothic" w:hAnsi="Century Gothic"/>
          <w:b/>
          <w:bCs/>
          <w:color w:val="538135" w:themeColor="accent6" w:themeShade="BF"/>
          <w:u w:val="single"/>
        </w:rPr>
      </w:pPr>
    </w:p>
    <w:p w14:paraId="73AA2A21"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Bullying can happen to anyone. This policy covers all types and forms of bullying including but not limited to:</w:t>
      </w:r>
    </w:p>
    <w:p w14:paraId="621F2667" w14:textId="77777777" w:rsidR="003171AF" w:rsidRPr="00C3121C" w:rsidRDefault="003171AF" w:rsidP="003171AF">
      <w:pPr>
        <w:pStyle w:val="BodyText"/>
        <w:numPr>
          <w:ilvl w:val="0"/>
          <w:numId w:val="1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Bullying related to physical appearance</w:t>
      </w:r>
    </w:p>
    <w:p w14:paraId="60112558" w14:textId="77777777" w:rsidR="003171AF" w:rsidRPr="00C3121C" w:rsidRDefault="003171AF" w:rsidP="003171AF">
      <w:pPr>
        <w:pStyle w:val="BodyText"/>
        <w:numPr>
          <w:ilvl w:val="0"/>
          <w:numId w:val="1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Bullying of young carers, children in care or otherwise related to home circumstances</w:t>
      </w:r>
    </w:p>
    <w:p w14:paraId="0CD27857" w14:textId="77777777" w:rsidR="003171AF" w:rsidRPr="00C3121C" w:rsidRDefault="003171AF" w:rsidP="003171AF">
      <w:pPr>
        <w:pStyle w:val="BodyText"/>
        <w:numPr>
          <w:ilvl w:val="0"/>
          <w:numId w:val="1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Bullying related to physical/mental health conditions</w:t>
      </w:r>
    </w:p>
    <w:p w14:paraId="015F4D25" w14:textId="77777777" w:rsidR="003171AF" w:rsidRPr="00C3121C" w:rsidRDefault="003171AF" w:rsidP="003171AF">
      <w:pPr>
        <w:pStyle w:val="BodyText"/>
        <w:numPr>
          <w:ilvl w:val="0"/>
          <w:numId w:val="1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Physical bullying</w:t>
      </w:r>
    </w:p>
    <w:p w14:paraId="401F2602" w14:textId="77777777" w:rsidR="003171AF" w:rsidRPr="00C3121C" w:rsidRDefault="003171AF" w:rsidP="003171AF">
      <w:pPr>
        <w:pStyle w:val="BodyText"/>
        <w:numPr>
          <w:ilvl w:val="0"/>
          <w:numId w:val="1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Emotional bullying</w:t>
      </w:r>
    </w:p>
    <w:p w14:paraId="060202F5" w14:textId="77777777" w:rsidR="003171AF" w:rsidRPr="00C3121C" w:rsidRDefault="003171AF" w:rsidP="003171AF">
      <w:pPr>
        <w:pStyle w:val="BodyText"/>
        <w:numPr>
          <w:ilvl w:val="0"/>
          <w:numId w:val="1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Sexualised bullying/harassment</w:t>
      </w:r>
    </w:p>
    <w:p w14:paraId="163822FC" w14:textId="77777777" w:rsidR="003171AF" w:rsidRPr="00C3121C" w:rsidRDefault="003171AF" w:rsidP="003171AF">
      <w:pPr>
        <w:pStyle w:val="BodyText"/>
        <w:numPr>
          <w:ilvl w:val="0"/>
          <w:numId w:val="1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Bullying via technology, known as online bullying or cyberbullying</w:t>
      </w:r>
    </w:p>
    <w:p w14:paraId="02A2D6F2" w14:textId="77777777" w:rsidR="003171AF" w:rsidRPr="00C3121C" w:rsidRDefault="003171AF" w:rsidP="003171AF">
      <w:pPr>
        <w:pStyle w:val="BodyText"/>
        <w:numPr>
          <w:ilvl w:val="0"/>
          <w:numId w:val="1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Prejudiced-based and discriminatory bullying (against people/pupils with protected characteristics) which may include:</w:t>
      </w:r>
    </w:p>
    <w:p w14:paraId="3C1CBAA3"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Bullying related to race, religion, faith and belief and for those without</w:t>
      </w:r>
    </w:p>
    <w:p w14:paraId="3530C5F3"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olor w:val="538135" w:themeColor="accent6" w:themeShade="BF"/>
        </w:rPr>
        <w:t>faith</w:t>
      </w:r>
    </w:p>
    <w:p w14:paraId="2B26D7BE"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Bullying related to ethnicity, nationality or culture</w:t>
      </w:r>
    </w:p>
    <w:p w14:paraId="0C2F4D0C"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Bullying related to Special Educational Needs or Disability (SEND)</w:t>
      </w:r>
    </w:p>
    <w:p w14:paraId="0DAB819B"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Bullying related to sexual orientation (homophobic/</w:t>
      </w:r>
      <w:proofErr w:type="spellStart"/>
      <w:r w:rsidRPr="00C3121C">
        <w:rPr>
          <w:rFonts w:ascii="Century Gothic" w:hAnsi="Century Gothic"/>
          <w:color w:val="538135" w:themeColor="accent6" w:themeShade="BF"/>
        </w:rPr>
        <w:t>biphobic</w:t>
      </w:r>
      <w:proofErr w:type="spellEnd"/>
      <w:r w:rsidRPr="00C3121C">
        <w:rPr>
          <w:rFonts w:ascii="Century Gothic" w:hAnsi="Century Gothic"/>
          <w:color w:val="538135" w:themeColor="accent6" w:themeShade="BF"/>
        </w:rPr>
        <w:t xml:space="preserve"> bullying)</w:t>
      </w:r>
    </w:p>
    <w:p w14:paraId="0797CC49"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Gender based bullying, including transphobic bullying</w:t>
      </w:r>
    </w:p>
    <w:p w14:paraId="6584D01A"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Bullying against teenage parents (pregnancy and maternity under the</w:t>
      </w:r>
    </w:p>
    <w:p w14:paraId="33306F81"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olor w:val="538135" w:themeColor="accent6" w:themeShade="BF"/>
        </w:rPr>
        <w:t>Equality Act).</w:t>
      </w:r>
    </w:p>
    <w:p w14:paraId="64327D94"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p>
    <w:p w14:paraId="00088F2E" w14:textId="77777777" w:rsidR="003171AF" w:rsidRPr="00C3121C" w:rsidRDefault="003171AF" w:rsidP="003171AF">
      <w:pPr>
        <w:pStyle w:val="BodyText"/>
        <w:spacing w:before="4" w:line="360" w:lineRule="auto"/>
        <w:rPr>
          <w:rFonts w:ascii="Century Gothic" w:hAnsi="Century Gothic"/>
          <w:b/>
          <w:bCs/>
          <w:color w:val="538135" w:themeColor="accent6" w:themeShade="BF"/>
        </w:rPr>
      </w:pPr>
      <w:r w:rsidRPr="00C3121C">
        <w:rPr>
          <w:rFonts w:ascii="Century Gothic" w:hAnsi="Century Gothic"/>
          <w:b/>
          <w:bCs/>
          <w:color w:val="538135" w:themeColor="accent6" w:themeShade="BF"/>
        </w:rPr>
        <w:t>School Ethos</w:t>
      </w:r>
    </w:p>
    <w:p w14:paraId="63698737" w14:textId="77777777" w:rsidR="003171AF" w:rsidRPr="00C3121C" w:rsidRDefault="003171AF" w:rsidP="003171AF">
      <w:pPr>
        <w:pStyle w:val="BodyText"/>
        <w:spacing w:before="4" w:line="360" w:lineRule="auto"/>
        <w:rPr>
          <w:rFonts w:ascii="Century Gothic" w:hAnsi="Century Gothic"/>
          <w:b/>
          <w:bCs/>
          <w:color w:val="538135" w:themeColor="accent6" w:themeShade="BF"/>
        </w:rPr>
      </w:pPr>
    </w:p>
    <w:p w14:paraId="627528F7"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 xml:space="preserve">Buckden CE Primary academy community recognises that all forms of bullying, especially if left unaddressed, can have a devastating effect on individuals; it can create a barrier to learning and have serious consequences for mental wellbeing. By effectively preventing and tackling bullying our school can help to create a safe and disciplined </w:t>
      </w:r>
      <w:r w:rsidRPr="00C3121C">
        <w:rPr>
          <w:rFonts w:ascii="Century Gothic" w:hAnsi="Century Gothic"/>
          <w:color w:val="538135" w:themeColor="accent6" w:themeShade="BF"/>
        </w:rPr>
        <w:lastRenderedPageBreak/>
        <w:t>environment, where pupils are able to learn and fulfil their potential.</w:t>
      </w:r>
    </w:p>
    <w:p w14:paraId="43B166FE"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07C90142" w14:textId="77777777" w:rsidR="003171AF" w:rsidRPr="00C3121C" w:rsidRDefault="003171AF" w:rsidP="003171AF">
      <w:pPr>
        <w:pStyle w:val="BodyText"/>
        <w:spacing w:before="4" w:line="360" w:lineRule="auto"/>
        <w:rPr>
          <w:rFonts w:ascii="Century Gothic" w:hAnsi="Century Gothic"/>
          <w:b/>
          <w:bCs/>
          <w:color w:val="538135" w:themeColor="accent6" w:themeShade="BF"/>
        </w:rPr>
      </w:pPr>
      <w:r w:rsidRPr="00C3121C">
        <w:rPr>
          <w:rFonts w:ascii="Century Gothic" w:hAnsi="Century Gothic"/>
          <w:b/>
          <w:bCs/>
          <w:color w:val="538135" w:themeColor="accent6" w:themeShade="BF"/>
        </w:rPr>
        <w:t xml:space="preserve">Our </w:t>
      </w:r>
      <w:proofErr w:type="gramStart"/>
      <w:r w:rsidRPr="00C3121C">
        <w:rPr>
          <w:rFonts w:ascii="Century Gothic" w:hAnsi="Century Gothic"/>
          <w:b/>
          <w:bCs/>
          <w:color w:val="538135" w:themeColor="accent6" w:themeShade="BF"/>
        </w:rPr>
        <w:t>Community</w:t>
      </w:r>
      <w:proofErr w:type="gramEnd"/>
      <w:r w:rsidRPr="00C3121C">
        <w:rPr>
          <w:rFonts w:ascii="Century Gothic" w:hAnsi="Century Gothic"/>
          <w:b/>
          <w:bCs/>
          <w:color w:val="538135" w:themeColor="accent6" w:themeShade="BF"/>
        </w:rPr>
        <w:t>:</w:t>
      </w:r>
    </w:p>
    <w:p w14:paraId="4541F26E"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0DFE3B4F" w14:textId="77777777" w:rsidR="003171AF" w:rsidRPr="00C3121C" w:rsidRDefault="003171AF" w:rsidP="003171AF">
      <w:pPr>
        <w:pStyle w:val="BodyText"/>
        <w:numPr>
          <w:ilvl w:val="0"/>
          <w:numId w:val="1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Understands the importance of challenging inappropriate behaviours between peers.</w:t>
      </w:r>
    </w:p>
    <w:p w14:paraId="6D35F4E7" w14:textId="77777777" w:rsidR="003171AF" w:rsidRPr="00C3121C" w:rsidRDefault="003171AF" w:rsidP="003171AF">
      <w:pPr>
        <w:pStyle w:val="BodyText"/>
        <w:numPr>
          <w:ilvl w:val="0"/>
          <w:numId w:val="1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Monitors and reviews our anti-bullying policy and practice on a regular basis.</w:t>
      </w:r>
    </w:p>
    <w:p w14:paraId="4A012C64" w14:textId="77777777" w:rsidR="003171AF" w:rsidRPr="00C3121C" w:rsidRDefault="003171AF" w:rsidP="003171AF">
      <w:pPr>
        <w:pStyle w:val="BodyText"/>
        <w:numPr>
          <w:ilvl w:val="0"/>
          <w:numId w:val="1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Supports staff to promote positive relationships to help prevent bullying.</w:t>
      </w:r>
    </w:p>
    <w:p w14:paraId="2A10D684" w14:textId="77777777" w:rsidR="003171AF" w:rsidRPr="00C3121C" w:rsidRDefault="003171AF" w:rsidP="003171AF">
      <w:pPr>
        <w:pStyle w:val="BodyText"/>
        <w:numPr>
          <w:ilvl w:val="0"/>
          <w:numId w:val="1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Recognises that some members of our community may be more vulnerable to bullying and its impact than others; this may include children with SEND. Being aware of this will help us to develop effective strategies to prevent bullying from happening and provide appropriate support, if required.</w:t>
      </w:r>
    </w:p>
    <w:p w14:paraId="630245CA" w14:textId="77777777" w:rsidR="003171AF" w:rsidRPr="00C3121C" w:rsidRDefault="003171AF" w:rsidP="003171AF">
      <w:pPr>
        <w:pStyle w:val="BodyText"/>
        <w:numPr>
          <w:ilvl w:val="0"/>
          <w:numId w:val="1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Will intervene by identifying and tackling bullying behaviour appropriately and promptly.</w:t>
      </w:r>
    </w:p>
    <w:p w14:paraId="693C4D4B" w14:textId="77777777" w:rsidR="003171AF" w:rsidRPr="00C3121C" w:rsidRDefault="003171AF" w:rsidP="003171AF">
      <w:pPr>
        <w:pStyle w:val="BodyText"/>
        <w:numPr>
          <w:ilvl w:val="0"/>
          <w:numId w:val="1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Ensures our pupils are aware that bullying concerns will be dealt with sensitively and effectively; that everyone should feel safe to learn and abide by the anti-bullying policy.</w:t>
      </w:r>
    </w:p>
    <w:p w14:paraId="496E1A33" w14:textId="77777777" w:rsidR="003171AF" w:rsidRPr="00C3121C" w:rsidRDefault="003171AF" w:rsidP="003171AF">
      <w:pPr>
        <w:pStyle w:val="BodyText"/>
        <w:numPr>
          <w:ilvl w:val="0"/>
          <w:numId w:val="1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Requires all members of the community to work with the school to uphold the antibullying policy.</w:t>
      </w:r>
    </w:p>
    <w:p w14:paraId="1FEFFC35" w14:textId="77777777" w:rsidR="003171AF" w:rsidRPr="00C3121C" w:rsidRDefault="003171AF" w:rsidP="003171AF">
      <w:pPr>
        <w:pStyle w:val="BodyText"/>
        <w:numPr>
          <w:ilvl w:val="0"/>
          <w:numId w:val="1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Recognises the potential impact of bullying on the wider family of those affected so will work in partnership with parents/carers regarding all reported bullying concerns and will seek to keep them informed at all stages.</w:t>
      </w:r>
    </w:p>
    <w:p w14:paraId="54AB4363" w14:textId="77777777" w:rsidR="003171AF" w:rsidRPr="00C3121C" w:rsidRDefault="003171AF" w:rsidP="003171AF">
      <w:pPr>
        <w:pStyle w:val="BodyText"/>
        <w:numPr>
          <w:ilvl w:val="0"/>
          <w:numId w:val="1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Will deal promptly with grievances regarding the school response to bullying in line with our complaints policy.</w:t>
      </w:r>
    </w:p>
    <w:p w14:paraId="49450767" w14:textId="77777777" w:rsidR="003171AF" w:rsidRPr="00C3121C" w:rsidRDefault="003171AF" w:rsidP="003171AF">
      <w:pPr>
        <w:pStyle w:val="BodyText"/>
        <w:numPr>
          <w:ilvl w:val="0"/>
          <w:numId w:val="1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Seeks to learn from good anti-bullying practice elsewhere.</w:t>
      </w:r>
    </w:p>
    <w:p w14:paraId="34B99C2F" w14:textId="11FA481D" w:rsidR="00BA1BB4" w:rsidRDefault="003171AF" w:rsidP="003171AF">
      <w:pPr>
        <w:pStyle w:val="BodyText"/>
        <w:numPr>
          <w:ilvl w:val="0"/>
          <w:numId w:val="1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Utilises support from the Local Authority and other relevant organisations when appropriate.</w:t>
      </w:r>
    </w:p>
    <w:p w14:paraId="13EDB18F" w14:textId="77777777" w:rsidR="00065981" w:rsidRPr="00065981" w:rsidRDefault="00065981" w:rsidP="00065981">
      <w:pPr>
        <w:pStyle w:val="BodyText"/>
        <w:spacing w:before="4" w:line="360" w:lineRule="auto"/>
        <w:ind w:left="360"/>
        <w:rPr>
          <w:rFonts w:ascii="Century Gothic" w:hAnsi="Century Gothic"/>
          <w:color w:val="538135" w:themeColor="accent6" w:themeShade="BF"/>
        </w:rPr>
      </w:pPr>
    </w:p>
    <w:p w14:paraId="7D3559B2"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02BF0ADD" w14:textId="77777777" w:rsidR="003171AF" w:rsidRPr="00C3121C" w:rsidRDefault="003171AF" w:rsidP="003171AF">
      <w:pPr>
        <w:pStyle w:val="BodyText"/>
        <w:spacing w:before="4" w:line="360" w:lineRule="auto"/>
        <w:rPr>
          <w:rFonts w:ascii="Century Gothic" w:hAnsi="Century Gothic"/>
          <w:b/>
          <w:bCs/>
          <w:color w:val="538135" w:themeColor="accent6" w:themeShade="BF"/>
        </w:rPr>
      </w:pPr>
      <w:r w:rsidRPr="00C3121C">
        <w:rPr>
          <w:rFonts w:ascii="Century Gothic" w:hAnsi="Century Gothic"/>
          <w:b/>
          <w:bCs/>
          <w:color w:val="538135" w:themeColor="accent6" w:themeShade="BF"/>
        </w:rPr>
        <w:t>Responding to Bullying Concerns</w:t>
      </w:r>
    </w:p>
    <w:p w14:paraId="761063E0" w14:textId="77777777" w:rsidR="003171AF" w:rsidRPr="00C3121C" w:rsidRDefault="003171AF" w:rsidP="003171AF">
      <w:pPr>
        <w:pStyle w:val="BodyText"/>
        <w:spacing w:before="4" w:line="360" w:lineRule="auto"/>
        <w:rPr>
          <w:rFonts w:ascii="Century Gothic" w:hAnsi="Century Gothic"/>
          <w:b/>
          <w:bCs/>
          <w:color w:val="538135" w:themeColor="accent6" w:themeShade="BF"/>
        </w:rPr>
      </w:pPr>
    </w:p>
    <w:p w14:paraId="6DD46CEE"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The following steps will be taken when dealing with any incidents of bullying reported to the</w:t>
      </w:r>
    </w:p>
    <w:p w14:paraId="0963CE3E"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school:</w:t>
      </w:r>
    </w:p>
    <w:p w14:paraId="54EBC3AA" w14:textId="77777777" w:rsidR="003171AF" w:rsidRPr="00C3121C" w:rsidRDefault="003171AF" w:rsidP="003171AF">
      <w:pPr>
        <w:pStyle w:val="BodyText"/>
        <w:numPr>
          <w:ilvl w:val="0"/>
          <w:numId w:val="15"/>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lastRenderedPageBreak/>
        <w:t>If bullying is suspected or reported, the incident will be dealt with immediately by the member of staff who has been approached or witnessed the concern.</w:t>
      </w:r>
    </w:p>
    <w:p w14:paraId="73BE31DD" w14:textId="77777777" w:rsidR="003171AF" w:rsidRPr="00C3121C" w:rsidRDefault="003171AF" w:rsidP="003171AF">
      <w:pPr>
        <w:pStyle w:val="BodyText"/>
        <w:numPr>
          <w:ilvl w:val="0"/>
          <w:numId w:val="15"/>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The school will provide appropriate support for the person being bullied – making sure they are not at risk of immediate harm and will involve them in any decision-making, as appropriate.</w:t>
      </w:r>
    </w:p>
    <w:p w14:paraId="628BD4B5" w14:textId="77777777" w:rsidR="003171AF" w:rsidRPr="00C3121C" w:rsidRDefault="003171AF" w:rsidP="003171AF">
      <w:pPr>
        <w:pStyle w:val="BodyText"/>
        <w:numPr>
          <w:ilvl w:val="0"/>
          <w:numId w:val="15"/>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The DSL will be informed of all bullying concerns, especially where there may be safeguarding issues and logged on ‘My Concern’.</w:t>
      </w:r>
    </w:p>
    <w:p w14:paraId="296C1379" w14:textId="77777777" w:rsidR="003171AF" w:rsidRPr="00C3121C" w:rsidRDefault="003171AF" w:rsidP="003171AF">
      <w:pPr>
        <w:pStyle w:val="BodyText"/>
        <w:numPr>
          <w:ilvl w:val="0"/>
          <w:numId w:val="15"/>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The headteacher, Designated Safeguarding Lead (DSL) or another appropriate member of leadership staff will interview all parties involved.</w:t>
      </w:r>
    </w:p>
    <w:p w14:paraId="3233DC21" w14:textId="77777777" w:rsidR="003171AF" w:rsidRPr="00C3121C" w:rsidRDefault="003171AF" w:rsidP="003171AF">
      <w:pPr>
        <w:pStyle w:val="BodyText"/>
        <w:numPr>
          <w:ilvl w:val="0"/>
          <w:numId w:val="15"/>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A clear and precise account of bullying incidents will be recorded by the school in accordance with existing procedures. This will include recording appropriate details regarding decisions and action taken.</w:t>
      </w:r>
    </w:p>
    <w:p w14:paraId="0A90A94B" w14:textId="77777777" w:rsidR="003171AF" w:rsidRPr="00C3121C" w:rsidRDefault="003171AF" w:rsidP="003171AF">
      <w:pPr>
        <w:pStyle w:val="BodyText"/>
        <w:numPr>
          <w:ilvl w:val="0"/>
          <w:numId w:val="15"/>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The school will speak with and inform other staff members, where appropriate.</w:t>
      </w:r>
    </w:p>
    <w:p w14:paraId="6ABB6AC6" w14:textId="77777777" w:rsidR="003171AF" w:rsidRPr="00C3121C" w:rsidRDefault="003171AF" w:rsidP="003171AF">
      <w:pPr>
        <w:pStyle w:val="BodyText"/>
        <w:numPr>
          <w:ilvl w:val="0"/>
          <w:numId w:val="15"/>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The school will ensure parents/carers are kept informed about the concern and action taken, as appropriate and in line with child protection and confidentially policies.</w:t>
      </w:r>
    </w:p>
    <w:p w14:paraId="32FC278A" w14:textId="77777777" w:rsidR="003171AF" w:rsidRPr="00C3121C" w:rsidRDefault="003171AF" w:rsidP="003171AF">
      <w:pPr>
        <w:pStyle w:val="BodyText"/>
        <w:numPr>
          <w:ilvl w:val="0"/>
          <w:numId w:val="16"/>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Appropriate sanctions and support, for example as identified within this policy and child protection policy, will be implemented in consultation with all parties concerned.</w:t>
      </w:r>
    </w:p>
    <w:p w14:paraId="0E85AB68" w14:textId="77777777" w:rsidR="003171AF" w:rsidRPr="00C3121C" w:rsidRDefault="003171AF" w:rsidP="003171AF">
      <w:pPr>
        <w:pStyle w:val="BodyText"/>
        <w:numPr>
          <w:ilvl w:val="0"/>
          <w:numId w:val="16"/>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If necessary, other agencies may be consulted or involved, for example the police if a criminal offence has been committed, and / or Early Help if a child is felt to be at risk of significant harm.</w:t>
      </w:r>
    </w:p>
    <w:p w14:paraId="390D7931" w14:textId="77777777" w:rsidR="003171AF" w:rsidRPr="00C3121C" w:rsidRDefault="003171AF" w:rsidP="003171AF">
      <w:pPr>
        <w:pStyle w:val="BodyText"/>
        <w:numPr>
          <w:ilvl w:val="0"/>
          <w:numId w:val="16"/>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Where the bullying of or by pupils takes place off school site or outside of normal school hours (including cyberbullying), the school will ensure that the concern is fully investigated and responded to in line with this policy. If required, the DSL will collaborate with DSLs at other settings.</w:t>
      </w:r>
    </w:p>
    <w:p w14:paraId="33DC18B4" w14:textId="77777777" w:rsidR="00BA1BB4" w:rsidRDefault="00BA1BB4" w:rsidP="003171AF">
      <w:pPr>
        <w:pStyle w:val="BodyText"/>
        <w:spacing w:before="4" w:line="360" w:lineRule="auto"/>
        <w:ind w:left="720"/>
        <w:rPr>
          <w:rFonts w:ascii="Century Gothic" w:hAnsi="Century Gothic"/>
          <w:color w:val="538135" w:themeColor="accent6" w:themeShade="BF"/>
        </w:rPr>
      </w:pPr>
    </w:p>
    <w:p w14:paraId="7CEDC48E" w14:textId="77777777" w:rsidR="00BA1BB4" w:rsidRPr="00C3121C" w:rsidRDefault="00BA1BB4" w:rsidP="003171AF">
      <w:pPr>
        <w:pStyle w:val="BodyText"/>
        <w:spacing w:before="4" w:line="360" w:lineRule="auto"/>
        <w:ind w:left="720"/>
        <w:rPr>
          <w:rFonts w:ascii="Century Gothic" w:hAnsi="Century Gothic"/>
          <w:color w:val="538135" w:themeColor="accent6" w:themeShade="BF"/>
        </w:rPr>
      </w:pPr>
    </w:p>
    <w:p w14:paraId="74BB9DFB" w14:textId="77777777" w:rsidR="003171AF" w:rsidRPr="00C3121C" w:rsidRDefault="003171AF" w:rsidP="003171AF">
      <w:pPr>
        <w:pStyle w:val="BodyText"/>
        <w:spacing w:before="4" w:line="360" w:lineRule="auto"/>
        <w:rPr>
          <w:rFonts w:ascii="Century Gothic" w:hAnsi="Century Gothic"/>
          <w:b/>
          <w:bCs/>
          <w:color w:val="538135" w:themeColor="accent6" w:themeShade="BF"/>
        </w:rPr>
      </w:pPr>
      <w:r w:rsidRPr="00C3121C">
        <w:rPr>
          <w:rFonts w:ascii="Century Gothic" w:hAnsi="Century Gothic"/>
          <w:b/>
          <w:bCs/>
          <w:color w:val="538135" w:themeColor="accent6" w:themeShade="BF"/>
        </w:rPr>
        <w:t>Cyberbullying</w:t>
      </w:r>
    </w:p>
    <w:p w14:paraId="5CA8A2B7" w14:textId="77777777" w:rsidR="003171AF" w:rsidRPr="00C3121C" w:rsidRDefault="003171AF" w:rsidP="003171AF">
      <w:pPr>
        <w:pStyle w:val="BodyText"/>
        <w:spacing w:before="4" w:line="360" w:lineRule="auto"/>
        <w:rPr>
          <w:rFonts w:ascii="Century Gothic" w:hAnsi="Century Gothic"/>
          <w:b/>
          <w:bCs/>
          <w:color w:val="538135" w:themeColor="accent6" w:themeShade="BF"/>
        </w:rPr>
      </w:pPr>
    </w:p>
    <w:p w14:paraId="4C771C20"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When responding to cyberbullying concerns, the school will:</w:t>
      </w:r>
    </w:p>
    <w:p w14:paraId="107EC2B5" w14:textId="77777777" w:rsidR="003171AF" w:rsidRPr="00C3121C" w:rsidRDefault="003171AF" w:rsidP="003171AF">
      <w:pPr>
        <w:pStyle w:val="BodyText"/>
        <w:numPr>
          <w:ilvl w:val="0"/>
          <w:numId w:val="17"/>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Act as soon as an incident has been reported or identified.</w:t>
      </w:r>
    </w:p>
    <w:p w14:paraId="6A004D61" w14:textId="77777777" w:rsidR="003171AF" w:rsidRPr="00C3121C" w:rsidRDefault="003171AF" w:rsidP="003171AF">
      <w:pPr>
        <w:pStyle w:val="BodyText"/>
        <w:numPr>
          <w:ilvl w:val="0"/>
          <w:numId w:val="17"/>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 xml:space="preserve">Provide appropriate support for the person who has been cyberbullied, and work with the person who has carried out the bullying to ensure that it does not happen </w:t>
      </w:r>
      <w:r w:rsidRPr="00C3121C">
        <w:rPr>
          <w:rFonts w:ascii="Century Gothic" w:hAnsi="Century Gothic"/>
          <w:color w:val="538135" w:themeColor="accent6" w:themeShade="BF"/>
        </w:rPr>
        <w:lastRenderedPageBreak/>
        <w:t>again.</w:t>
      </w:r>
    </w:p>
    <w:p w14:paraId="28A561D9" w14:textId="77777777" w:rsidR="003171AF" w:rsidRPr="00C3121C" w:rsidRDefault="003171AF" w:rsidP="003171AF">
      <w:pPr>
        <w:pStyle w:val="BodyText"/>
        <w:numPr>
          <w:ilvl w:val="0"/>
          <w:numId w:val="17"/>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Encourage the person being bullied to keep any evidence (screenshots) of the bullying activity to assist any investigation.</w:t>
      </w:r>
    </w:p>
    <w:p w14:paraId="6BA792FA" w14:textId="77777777" w:rsidR="003171AF" w:rsidRPr="00C3121C" w:rsidRDefault="003171AF" w:rsidP="003171AF">
      <w:pPr>
        <w:pStyle w:val="BodyText"/>
        <w:numPr>
          <w:ilvl w:val="0"/>
          <w:numId w:val="17"/>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Take all available steps where possible to identify the person responsible. This may include:</w:t>
      </w:r>
    </w:p>
    <w:p w14:paraId="16BE7629"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looking at use of the school systems</w:t>
      </w:r>
    </w:p>
    <w:p w14:paraId="23C7C7C1"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identifying and interviewing possible witnesses</w:t>
      </w:r>
    </w:p>
    <w:p w14:paraId="42470E2E"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Contacting the service provider and the police, if necessary.</w:t>
      </w:r>
    </w:p>
    <w:p w14:paraId="3AF7D719" w14:textId="77777777" w:rsidR="003171AF" w:rsidRPr="00C3121C" w:rsidRDefault="003171AF" w:rsidP="003171AF">
      <w:pPr>
        <w:pStyle w:val="BodyText"/>
        <w:numPr>
          <w:ilvl w:val="0"/>
          <w:numId w:val="18"/>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Work with the individuals and online service providers to prevent the incident from spreading and assist in removing offensive or upsetting material from circulation. This may include:</w:t>
      </w:r>
    </w:p>
    <w:p w14:paraId="576C313F" w14:textId="6A155A1B" w:rsidR="003171AF" w:rsidRPr="00C3121C" w:rsidRDefault="003171AF" w:rsidP="003708C7">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Support reports to a service provider to remove content if those involved are</w:t>
      </w:r>
      <w:r w:rsidR="003708C7">
        <w:rPr>
          <w:rFonts w:ascii="Century Gothic" w:hAnsi="Century Gothic"/>
          <w:color w:val="538135" w:themeColor="accent6" w:themeShade="BF"/>
        </w:rPr>
        <w:t xml:space="preserve"> </w:t>
      </w:r>
      <w:r w:rsidRPr="00C3121C">
        <w:rPr>
          <w:rFonts w:ascii="Century Gothic" w:hAnsi="Century Gothic"/>
          <w:color w:val="538135" w:themeColor="accent6" w:themeShade="BF"/>
        </w:rPr>
        <w:t>unable to be identified or if those involved refuse to or are unable to delete</w:t>
      </w:r>
      <w:r w:rsidR="003708C7">
        <w:rPr>
          <w:rFonts w:ascii="Century Gothic" w:hAnsi="Century Gothic"/>
          <w:color w:val="538135" w:themeColor="accent6" w:themeShade="BF"/>
        </w:rPr>
        <w:t xml:space="preserve"> </w:t>
      </w:r>
      <w:r w:rsidRPr="00C3121C">
        <w:rPr>
          <w:rFonts w:ascii="Century Gothic" w:hAnsi="Century Gothic"/>
          <w:color w:val="538135" w:themeColor="accent6" w:themeShade="BF"/>
        </w:rPr>
        <w:t>content.</w:t>
      </w:r>
    </w:p>
    <w:p w14:paraId="5399EE60" w14:textId="290ECF5D" w:rsidR="003171AF" w:rsidRPr="00C3121C" w:rsidRDefault="003171AF" w:rsidP="003708C7">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Confiscating and searching pupils’ electronic devices, such as mobile phones, in</w:t>
      </w:r>
      <w:r w:rsidR="003708C7">
        <w:rPr>
          <w:rFonts w:ascii="Century Gothic" w:hAnsi="Century Gothic"/>
          <w:color w:val="538135" w:themeColor="accent6" w:themeShade="BF"/>
        </w:rPr>
        <w:t xml:space="preserve"> </w:t>
      </w:r>
      <w:r w:rsidRPr="00C3121C">
        <w:rPr>
          <w:rFonts w:ascii="Century Gothic" w:hAnsi="Century Gothic"/>
          <w:color w:val="538135" w:themeColor="accent6" w:themeShade="BF"/>
        </w:rPr>
        <w:t>accordance with the law and the school searching and confiscation policy. (We</w:t>
      </w:r>
      <w:r w:rsidR="003708C7">
        <w:rPr>
          <w:rFonts w:ascii="Century Gothic" w:hAnsi="Century Gothic"/>
          <w:color w:val="538135" w:themeColor="accent6" w:themeShade="BF"/>
        </w:rPr>
        <w:t xml:space="preserve"> </w:t>
      </w:r>
      <w:r w:rsidRPr="00C3121C">
        <w:rPr>
          <w:rFonts w:ascii="Century Gothic" w:hAnsi="Century Gothic"/>
          <w:color w:val="538135" w:themeColor="accent6" w:themeShade="BF"/>
        </w:rPr>
        <w:t>will access the DfE ‘Searching, screening and confiscation at school’ and</w:t>
      </w:r>
      <w:r w:rsidR="003708C7">
        <w:rPr>
          <w:rFonts w:ascii="Century Gothic" w:hAnsi="Century Gothic"/>
          <w:color w:val="538135" w:themeColor="accent6" w:themeShade="BF"/>
        </w:rPr>
        <w:t xml:space="preserve"> </w:t>
      </w:r>
      <w:proofErr w:type="spellStart"/>
      <w:r w:rsidRPr="00C3121C">
        <w:rPr>
          <w:rFonts w:ascii="Century Gothic" w:hAnsi="Century Gothic"/>
          <w:color w:val="538135" w:themeColor="accent6" w:themeShade="BF"/>
        </w:rPr>
        <w:t>Childnet</w:t>
      </w:r>
      <w:proofErr w:type="spellEnd"/>
      <w:r w:rsidRPr="00C3121C">
        <w:rPr>
          <w:rFonts w:ascii="Century Gothic" w:hAnsi="Century Gothic"/>
          <w:color w:val="538135" w:themeColor="accent6" w:themeShade="BF"/>
        </w:rPr>
        <w:t xml:space="preserve"> cyberbullying guidance to ensure that the school’s powers are used</w:t>
      </w:r>
      <w:r w:rsidR="003708C7">
        <w:rPr>
          <w:rFonts w:ascii="Century Gothic" w:hAnsi="Century Gothic"/>
          <w:color w:val="538135" w:themeColor="accent6" w:themeShade="BF"/>
        </w:rPr>
        <w:t xml:space="preserve"> </w:t>
      </w:r>
      <w:r w:rsidRPr="00C3121C">
        <w:rPr>
          <w:rFonts w:ascii="Century Gothic" w:hAnsi="Century Gothic"/>
          <w:color w:val="538135" w:themeColor="accent6" w:themeShade="BF"/>
        </w:rPr>
        <w:t>proportionately and lawfully).</w:t>
      </w:r>
    </w:p>
    <w:p w14:paraId="5B24D587" w14:textId="3A381EE3" w:rsidR="003171AF" w:rsidRPr="00C3121C" w:rsidRDefault="003171AF" w:rsidP="003708C7">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Requesting the deletion of </w:t>
      </w:r>
      <w:r w:rsidR="003708C7" w:rsidRPr="00C3121C">
        <w:rPr>
          <w:rFonts w:ascii="Century Gothic" w:hAnsi="Century Gothic"/>
          <w:color w:val="538135" w:themeColor="accent6" w:themeShade="BF"/>
        </w:rPr>
        <w:t>locally held</w:t>
      </w:r>
      <w:r w:rsidRPr="00C3121C">
        <w:rPr>
          <w:rFonts w:ascii="Century Gothic" w:hAnsi="Century Gothic"/>
          <w:color w:val="538135" w:themeColor="accent6" w:themeShade="BF"/>
        </w:rPr>
        <w:t xml:space="preserve"> content and content posted online if they</w:t>
      </w:r>
      <w:r w:rsidR="003708C7">
        <w:rPr>
          <w:rFonts w:ascii="Century Gothic" w:hAnsi="Century Gothic"/>
          <w:color w:val="538135" w:themeColor="accent6" w:themeShade="BF"/>
        </w:rPr>
        <w:t xml:space="preserve"> </w:t>
      </w:r>
      <w:r w:rsidRPr="00C3121C">
        <w:rPr>
          <w:rFonts w:ascii="Century Gothic" w:hAnsi="Century Gothic"/>
          <w:color w:val="538135" w:themeColor="accent6" w:themeShade="BF"/>
        </w:rPr>
        <w:t>contravene school behavioural policies.</w:t>
      </w:r>
    </w:p>
    <w:p w14:paraId="2F2089D0" w14:textId="77777777" w:rsidR="003171AF" w:rsidRPr="00C3121C" w:rsidRDefault="003171AF" w:rsidP="003171AF">
      <w:pPr>
        <w:pStyle w:val="BodyText"/>
        <w:numPr>
          <w:ilvl w:val="0"/>
          <w:numId w:val="19"/>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Where an individual can be identified, the school will ensure that appropriate sanctions are implemented to change the attitude and behaviour of the bully, as well as ensuring access to any additional help or support they may need.</w:t>
      </w:r>
    </w:p>
    <w:p w14:paraId="0E53CE60" w14:textId="77777777" w:rsidR="003171AF" w:rsidRPr="00C3121C" w:rsidRDefault="003171AF" w:rsidP="003171AF">
      <w:pPr>
        <w:pStyle w:val="BodyText"/>
        <w:numPr>
          <w:ilvl w:val="0"/>
          <w:numId w:val="19"/>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Inform the police if a criminal offence has been committed.</w:t>
      </w:r>
    </w:p>
    <w:p w14:paraId="4020FC3C" w14:textId="77777777" w:rsidR="003171AF" w:rsidRPr="00C3121C" w:rsidRDefault="003171AF" w:rsidP="003171AF">
      <w:pPr>
        <w:pStyle w:val="BodyText"/>
        <w:numPr>
          <w:ilvl w:val="0"/>
          <w:numId w:val="19"/>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Provide information to staff and pupils regarding steps they can take to protect themselves online. This may include:</w:t>
      </w:r>
    </w:p>
    <w:p w14:paraId="4C796EF3"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advising those targeted not to retaliate or reply.</w:t>
      </w:r>
    </w:p>
    <w:p w14:paraId="69A2425B"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providing advice on blocking or removing people from contact lists.</w:t>
      </w:r>
    </w:p>
    <w:p w14:paraId="10D89459"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helping those involved to consider and manage any private information they may</w:t>
      </w:r>
    </w:p>
    <w:p w14:paraId="5FBFD466"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olor w:val="538135" w:themeColor="accent6" w:themeShade="BF"/>
        </w:rPr>
        <w:t>have in the public domain.</w:t>
      </w:r>
    </w:p>
    <w:p w14:paraId="5D44447D" w14:textId="77777777" w:rsidR="003171AF" w:rsidRDefault="003171AF" w:rsidP="003171AF">
      <w:pPr>
        <w:pStyle w:val="BodyText"/>
        <w:spacing w:before="4" w:line="360" w:lineRule="auto"/>
        <w:ind w:left="1440"/>
        <w:rPr>
          <w:rFonts w:ascii="Century Gothic" w:hAnsi="Century Gothic"/>
          <w:color w:val="538135" w:themeColor="accent6" w:themeShade="BF"/>
        </w:rPr>
      </w:pPr>
    </w:p>
    <w:p w14:paraId="3E3DDC6F" w14:textId="77777777" w:rsidR="00065981" w:rsidRPr="00C3121C" w:rsidRDefault="00065981" w:rsidP="003171AF">
      <w:pPr>
        <w:pStyle w:val="BodyText"/>
        <w:spacing w:before="4" w:line="360" w:lineRule="auto"/>
        <w:ind w:left="1440"/>
        <w:rPr>
          <w:rFonts w:ascii="Century Gothic" w:hAnsi="Century Gothic"/>
          <w:color w:val="538135" w:themeColor="accent6" w:themeShade="BF"/>
        </w:rPr>
      </w:pPr>
    </w:p>
    <w:p w14:paraId="1F045DC8" w14:textId="77777777" w:rsidR="003171AF" w:rsidRPr="00C3121C" w:rsidRDefault="003171AF" w:rsidP="003171AF">
      <w:pPr>
        <w:pStyle w:val="BodyText"/>
        <w:spacing w:before="4" w:line="360" w:lineRule="auto"/>
        <w:rPr>
          <w:rFonts w:ascii="Century Gothic" w:hAnsi="Century Gothic"/>
          <w:b/>
          <w:bCs/>
          <w:color w:val="538135" w:themeColor="accent6" w:themeShade="BF"/>
        </w:rPr>
      </w:pPr>
      <w:r w:rsidRPr="00C3121C">
        <w:rPr>
          <w:rFonts w:ascii="Century Gothic" w:hAnsi="Century Gothic"/>
          <w:b/>
          <w:bCs/>
          <w:color w:val="538135" w:themeColor="accent6" w:themeShade="BF"/>
        </w:rPr>
        <w:lastRenderedPageBreak/>
        <w:t>Supporting Pupils</w:t>
      </w:r>
    </w:p>
    <w:p w14:paraId="058E8A7E" w14:textId="77777777" w:rsidR="003171AF" w:rsidRPr="00C3121C" w:rsidRDefault="003171AF" w:rsidP="003171AF">
      <w:pPr>
        <w:pStyle w:val="BodyText"/>
        <w:spacing w:before="4" w:line="360" w:lineRule="auto"/>
        <w:rPr>
          <w:rFonts w:ascii="Century Gothic" w:hAnsi="Century Gothic"/>
          <w:b/>
          <w:bCs/>
          <w:color w:val="538135" w:themeColor="accent6" w:themeShade="BF"/>
        </w:rPr>
      </w:pPr>
    </w:p>
    <w:p w14:paraId="4863A62A"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Pupils who have been bullied will be supported by:</w:t>
      </w:r>
    </w:p>
    <w:p w14:paraId="31EA8169"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0C735F0E" w14:textId="77777777" w:rsidR="003171AF" w:rsidRPr="00C3121C" w:rsidRDefault="003171AF" w:rsidP="003171AF">
      <w:pPr>
        <w:pStyle w:val="BodyText"/>
        <w:numPr>
          <w:ilvl w:val="0"/>
          <w:numId w:val="20"/>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Reassuring the pupil and providing immediate pastoral support.</w:t>
      </w:r>
    </w:p>
    <w:p w14:paraId="4112619F" w14:textId="77777777" w:rsidR="003171AF" w:rsidRPr="00C3121C" w:rsidRDefault="003171AF" w:rsidP="003171AF">
      <w:pPr>
        <w:pStyle w:val="BodyText"/>
        <w:numPr>
          <w:ilvl w:val="0"/>
          <w:numId w:val="20"/>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Offering an immediate opportunity to discuss the experience with their teacher, the DS</w:t>
      </w:r>
      <w:r>
        <w:rPr>
          <w:rFonts w:ascii="Century Gothic" w:hAnsi="Century Gothic"/>
          <w:color w:val="538135" w:themeColor="accent6" w:themeShade="BF"/>
        </w:rPr>
        <w:t xml:space="preserve">L or </w:t>
      </w:r>
      <w:r w:rsidRPr="00C3121C">
        <w:rPr>
          <w:rFonts w:ascii="Century Gothic" w:hAnsi="Century Gothic"/>
          <w:color w:val="538135" w:themeColor="accent6" w:themeShade="BF"/>
        </w:rPr>
        <w:t>a member of staff of their choice. Referral to Pastoral Lead or school counsellor or drawing and talking therapy</w:t>
      </w:r>
    </w:p>
    <w:p w14:paraId="7937D9D0" w14:textId="77777777" w:rsidR="003171AF" w:rsidRPr="00C3121C" w:rsidRDefault="003171AF" w:rsidP="003171AF">
      <w:pPr>
        <w:pStyle w:val="BodyText"/>
        <w:numPr>
          <w:ilvl w:val="0"/>
          <w:numId w:val="20"/>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Being advised to keep a record of the bullying as evidence and discuss how to respond to any further concerns.</w:t>
      </w:r>
    </w:p>
    <w:p w14:paraId="6EAC0495" w14:textId="77777777" w:rsidR="003171AF" w:rsidRPr="00C3121C" w:rsidRDefault="003171AF" w:rsidP="003171AF">
      <w:pPr>
        <w:pStyle w:val="BodyText"/>
        <w:numPr>
          <w:ilvl w:val="0"/>
          <w:numId w:val="20"/>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Working towards restoring self-esteem and confidence.</w:t>
      </w:r>
    </w:p>
    <w:p w14:paraId="5838CA6E" w14:textId="77777777" w:rsidR="003171AF" w:rsidRPr="00C3121C" w:rsidRDefault="003171AF" w:rsidP="003171AF">
      <w:pPr>
        <w:pStyle w:val="BodyText"/>
        <w:numPr>
          <w:ilvl w:val="0"/>
          <w:numId w:val="20"/>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Providing ongoing support. This may include working and speaking with staff, offering formal counselling, engaging with parents and carers.</w:t>
      </w:r>
    </w:p>
    <w:p w14:paraId="15BAB302" w14:textId="77777777" w:rsidR="003171AF" w:rsidRPr="00C3121C" w:rsidRDefault="003171AF" w:rsidP="003171AF">
      <w:pPr>
        <w:pStyle w:val="BodyText"/>
        <w:numPr>
          <w:ilvl w:val="0"/>
          <w:numId w:val="20"/>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Where necessary, working with the wider community and local/national organisations to provide further or specialist advice and guidance; this could include support through</w:t>
      </w:r>
    </w:p>
    <w:p w14:paraId="36720D6C" w14:textId="77777777" w:rsidR="003171AF" w:rsidRPr="00C3121C" w:rsidRDefault="003171AF" w:rsidP="003171AF">
      <w:pPr>
        <w:pStyle w:val="BodyText"/>
        <w:numPr>
          <w:ilvl w:val="0"/>
          <w:numId w:val="20"/>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Early Help or Integrated Children Services or support through the Children and Young People's Mental Health Service (CYPMHS).</w:t>
      </w:r>
    </w:p>
    <w:p w14:paraId="5079BCD4" w14:textId="77777777" w:rsidR="003171AF" w:rsidRPr="00C3121C" w:rsidRDefault="003171AF" w:rsidP="003171AF">
      <w:pPr>
        <w:pStyle w:val="BodyText"/>
        <w:spacing w:before="4" w:line="360" w:lineRule="auto"/>
        <w:ind w:left="720"/>
        <w:rPr>
          <w:rFonts w:ascii="Century Gothic" w:hAnsi="Century Gothic"/>
          <w:color w:val="538135" w:themeColor="accent6" w:themeShade="BF"/>
        </w:rPr>
      </w:pPr>
    </w:p>
    <w:p w14:paraId="694DEDA0"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Pupils who have perpetrated bullying will be helped by:</w:t>
      </w:r>
    </w:p>
    <w:p w14:paraId="6DA20071"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7AF7EFC6" w14:textId="77777777" w:rsidR="003171AF" w:rsidRPr="00C3121C" w:rsidRDefault="003171AF" w:rsidP="003171AF">
      <w:pPr>
        <w:pStyle w:val="BodyText"/>
        <w:numPr>
          <w:ilvl w:val="0"/>
          <w:numId w:val="21"/>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Discussing what happened, establishing the concern and the need to change.</w:t>
      </w:r>
    </w:p>
    <w:p w14:paraId="14B68188" w14:textId="77777777" w:rsidR="003171AF" w:rsidRPr="00C3121C" w:rsidRDefault="003171AF" w:rsidP="003171AF">
      <w:pPr>
        <w:pStyle w:val="BodyText"/>
        <w:numPr>
          <w:ilvl w:val="0"/>
          <w:numId w:val="21"/>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Informing parents/carers to help change the attitude and behaviour of the child.</w:t>
      </w:r>
    </w:p>
    <w:p w14:paraId="389408F6" w14:textId="77777777" w:rsidR="003171AF" w:rsidRPr="00C3121C" w:rsidRDefault="003171AF" w:rsidP="003171AF">
      <w:pPr>
        <w:pStyle w:val="BodyText"/>
        <w:numPr>
          <w:ilvl w:val="0"/>
          <w:numId w:val="21"/>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Providing appropriate education and support regarding their behaviour or actions.</w:t>
      </w:r>
    </w:p>
    <w:p w14:paraId="09E6B7A6" w14:textId="213C4149" w:rsidR="003171AF" w:rsidRPr="003708C7" w:rsidRDefault="003171AF" w:rsidP="003708C7">
      <w:pPr>
        <w:pStyle w:val="BodyText"/>
        <w:numPr>
          <w:ilvl w:val="0"/>
          <w:numId w:val="21"/>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If online, requesting that content be removed and reporting accounts/content to service</w:t>
      </w:r>
      <w:r w:rsidR="003708C7">
        <w:rPr>
          <w:rFonts w:ascii="Century Gothic" w:hAnsi="Century Gothic"/>
          <w:color w:val="538135" w:themeColor="accent6" w:themeShade="BF"/>
        </w:rPr>
        <w:t xml:space="preserve"> </w:t>
      </w:r>
      <w:r w:rsidRPr="003708C7">
        <w:rPr>
          <w:rFonts w:ascii="Century Gothic" w:hAnsi="Century Gothic"/>
          <w:color w:val="538135" w:themeColor="accent6" w:themeShade="BF"/>
        </w:rPr>
        <w:t>provider.</w:t>
      </w:r>
    </w:p>
    <w:p w14:paraId="73200377" w14:textId="77777777" w:rsidR="003171AF" w:rsidRPr="00C3121C" w:rsidRDefault="003171AF" w:rsidP="003171AF">
      <w:pPr>
        <w:pStyle w:val="BodyText"/>
        <w:numPr>
          <w:ilvl w:val="0"/>
          <w:numId w:val="21"/>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Sanctioning, in line with this policy. This may include:</w:t>
      </w:r>
    </w:p>
    <w:p w14:paraId="2E31D3DC"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official warnings</w:t>
      </w:r>
    </w:p>
    <w:p w14:paraId="48995A7D"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detentions/internal exclusions</w:t>
      </w:r>
    </w:p>
    <w:p w14:paraId="3E3156C3"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removal of privileges (including online access when encountering</w:t>
      </w:r>
    </w:p>
    <w:p w14:paraId="05DA3928"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olor w:val="538135" w:themeColor="accent6" w:themeShade="BF"/>
        </w:rPr>
        <w:t>cyberbullying concerns)</w:t>
      </w:r>
    </w:p>
    <w:p w14:paraId="1FCF5D7E" w14:textId="77777777" w:rsidR="003171AF" w:rsidRPr="00C3121C" w:rsidRDefault="003171AF" w:rsidP="003171AF">
      <w:pPr>
        <w:pStyle w:val="BodyText"/>
        <w:spacing w:before="4" w:line="360" w:lineRule="auto"/>
        <w:ind w:left="1440"/>
        <w:rPr>
          <w:rFonts w:ascii="Century Gothic" w:hAnsi="Century Gothic"/>
          <w:color w:val="538135" w:themeColor="accent6" w:themeShade="BF"/>
        </w:rPr>
      </w:pPr>
      <w:r w:rsidRPr="00C3121C">
        <w:rPr>
          <w:rFonts w:ascii="Century Gothic" w:hAnsi="Century Gothic" w:cs="Arial"/>
          <w:color w:val="538135" w:themeColor="accent6" w:themeShade="BF"/>
        </w:rPr>
        <w:t>▪</w:t>
      </w:r>
      <w:r w:rsidRPr="00C3121C">
        <w:rPr>
          <w:rFonts w:ascii="Century Gothic" w:hAnsi="Century Gothic"/>
          <w:color w:val="538135" w:themeColor="accent6" w:themeShade="BF"/>
        </w:rPr>
        <w:t xml:space="preserve"> in extreme or repeated cases, fixed term or permanent exclusions.</w:t>
      </w:r>
    </w:p>
    <w:p w14:paraId="714279D2" w14:textId="77777777" w:rsidR="003171AF" w:rsidRDefault="003171AF" w:rsidP="003171AF">
      <w:pPr>
        <w:pStyle w:val="BodyText"/>
        <w:numPr>
          <w:ilvl w:val="0"/>
          <w:numId w:val="22"/>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 xml:space="preserve">Where necessary, working with the wider community and local/national organisations to provide further or specialist advice and guidance; this may include </w:t>
      </w:r>
      <w:r w:rsidRPr="00C3121C">
        <w:rPr>
          <w:rFonts w:ascii="Century Gothic" w:hAnsi="Century Gothic"/>
          <w:color w:val="538135" w:themeColor="accent6" w:themeShade="BF"/>
        </w:rPr>
        <w:lastRenderedPageBreak/>
        <w:t>involvement from the Police or referrals to Integrated Children Services or Early Help or support through the Children and Young People's Mental Health Service (CYPMHS).</w:t>
      </w:r>
    </w:p>
    <w:p w14:paraId="1B028EB9" w14:textId="77777777" w:rsidR="003708C7" w:rsidRPr="00C3121C" w:rsidRDefault="003708C7" w:rsidP="003708C7">
      <w:pPr>
        <w:pStyle w:val="BodyText"/>
        <w:spacing w:before="4" w:line="360" w:lineRule="auto"/>
        <w:ind w:left="360"/>
        <w:rPr>
          <w:rFonts w:ascii="Century Gothic" w:hAnsi="Century Gothic"/>
          <w:color w:val="538135" w:themeColor="accent6" w:themeShade="BF"/>
        </w:rPr>
      </w:pPr>
    </w:p>
    <w:p w14:paraId="597E0509" w14:textId="3835E52C" w:rsidR="003171AF" w:rsidRPr="00C3121C" w:rsidRDefault="003171AF" w:rsidP="003171AF">
      <w:pPr>
        <w:pStyle w:val="BodyText"/>
        <w:spacing w:before="4" w:line="360" w:lineRule="auto"/>
        <w:rPr>
          <w:rFonts w:ascii="Century Gothic" w:hAnsi="Century Gothic"/>
          <w:b/>
          <w:bCs/>
          <w:color w:val="538135" w:themeColor="accent6" w:themeShade="BF"/>
        </w:rPr>
      </w:pPr>
      <w:r w:rsidRPr="00C3121C">
        <w:rPr>
          <w:rFonts w:ascii="Century Gothic" w:hAnsi="Century Gothic"/>
          <w:b/>
          <w:bCs/>
          <w:color w:val="538135" w:themeColor="accent6" w:themeShade="BF"/>
        </w:rPr>
        <w:t>Supporting Adults</w:t>
      </w:r>
    </w:p>
    <w:p w14:paraId="52941D35"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Our school takes measures to prevent and tackle bullying among pupils; however, it is equally important to recognise that bullying of adults, including staff and parents, whether by pupils, parents or other staff members, is unacceptable. Please refer to our Mentally Healthy School Policy for how these members of the school community will be supported.</w:t>
      </w:r>
    </w:p>
    <w:p w14:paraId="17316C86"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5E1D043B" w14:textId="77777777" w:rsidR="003171AF" w:rsidRPr="00E154ED" w:rsidRDefault="003171AF" w:rsidP="003171AF">
      <w:pPr>
        <w:pStyle w:val="BodyText"/>
        <w:spacing w:before="4" w:line="360" w:lineRule="auto"/>
        <w:rPr>
          <w:rFonts w:ascii="Century Gothic" w:hAnsi="Century Gothic"/>
          <w:b/>
          <w:bCs/>
          <w:color w:val="538135" w:themeColor="accent6" w:themeShade="BF"/>
        </w:rPr>
      </w:pPr>
      <w:r w:rsidRPr="00E154ED">
        <w:rPr>
          <w:rFonts w:ascii="Century Gothic" w:hAnsi="Century Gothic"/>
          <w:b/>
          <w:bCs/>
          <w:color w:val="538135" w:themeColor="accent6" w:themeShade="BF"/>
        </w:rPr>
        <w:t>The whole school community will:</w:t>
      </w:r>
    </w:p>
    <w:p w14:paraId="1A382414" w14:textId="77777777" w:rsidR="003171AF" w:rsidRPr="00C3121C" w:rsidRDefault="003171AF" w:rsidP="003171AF">
      <w:pPr>
        <w:pStyle w:val="BodyText"/>
        <w:numPr>
          <w:ilvl w:val="0"/>
          <w:numId w:val="2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Create and support an inclusive environment which promotes a culture of mutual respect, consideration and care for others, which will be upheld by all.</w:t>
      </w:r>
    </w:p>
    <w:p w14:paraId="76CCC22B" w14:textId="77777777" w:rsidR="003171AF" w:rsidRPr="00C3121C" w:rsidRDefault="003171AF" w:rsidP="003171AF">
      <w:pPr>
        <w:pStyle w:val="BodyText"/>
        <w:numPr>
          <w:ilvl w:val="0"/>
          <w:numId w:val="2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Recognise that bullying can be perpetrated or experienced by any member of the community, including adults and children (peer on peer abuse).</w:t>
      </w:r>
    </w:p>
    <w:p w14:paraId="2841E096" w14:textId="77777777" w:rsidR="003171AF" w:rsidRPr="00C3121C" w:rsidRDefault="003171AF" w:rsidP="003171AF">
      <w:pPr>
        <w:pStyle w:val="BodyText"/>
        <w:numPr>
          <w:ilvl w:val="0"/>
          <w:numId w:val="2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Recognise the potential for children with Special Educational Needs and Disabilities (SEND) to be disproportionally impacted by bullying and will implement additional pastoral support as required.</w:t>
      </w:r>
    </w:p>
    <w:p w14:paraId="0251A2CD" w14:textId="77777777" w:rsidR="003171AF" w:rsidRPr="00C3121C" w:rsidRDefault="003171AF" w:rsidP="003171AF">
      <w:pPr>
        <w:pStyle w:val="BodyText"/>
        <w:numPr>
          <w:ilvl w:val="0"/>
          <w:numId w:val="2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Recognise that bullying may be affected and influenced by gender, age, ability and culture of those involved.</w:t>
      </w:r>
    </w:p>
    <w:p w14:paraId="10DF50D1" w14:textId="77777777" w:rsidR="003171AF" w:rsidRPr="00C3121C" w:rsidRDefault="003171AF" w:rsidP="003171AF">
      <w:pPr>
        <w:pStyle w:val="BodyText"/>
        <w:numPr>
          <w:ilvl w:val="0"/>
          <w:numId w:val="2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Openly discuss differences between people that could motivate bullying, such as children with different family situations, such as looked after children or those with caring responsibilities, religion, ethnicity, disability, gender, sexuality or appearance related difference.</w:t>
      </w:r>
    </w:p>
    <w:p w14:paraId="622C1A33" w14:textId="77777777" w:rsidR="003171AF" w:rsidRPr="00C3121C" w:rsidRDefault="003171AF" w:rsidP="003171AF">
      <w:pPr>
        <w:pStyle w:val="BodyText"/>
        <w:numPr>
          <w:ilvl w:val="0"/>
          <w:numId w:val="2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Challenge practice and language (including ‘banter’) which does not uphold the school values of agape, non-discrimination and respect towards others.</w:t>
      </w:r>
    </w:p>
    <w:p w14:paraId="50F5F0D1" w14:textId="77777777" w:rsidR="003171AF" w:rsidRPr="00C3121C" w:rsidRDefault="003171AF" w:rsidP="003171AF">
      <w:pPr>
        <w:pStyle w:val="BodyText"/>
        <w:numPr>
          <w:ilvl w:val="0"/>
          <w:numId w:val="2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Be encouraged to use technology, especially mobile phones and social media, positively and responsibly.</w:t>
      </w:r>
    </w:p>
    <w:p w14:paraId="0624570C" w14:textId="77777777" w:rsidR="003171AF" w:rsidRPr="00C3121C" w:rsidRDefault="003171AF" w:rsidP="003171AF">
      <w:pPr>
        <w:pStyle w:val="BodyText"/>
        <w:numPr>
          <w:ilvl w:val="0"/>
          <w:numId w:val="2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Work with staff, the wider community and outside agencies to prevent and tackle concerns including all forms of prejudice-based and discriminatory bullying.</w:t>
      </w:r>
    </w:p>
    <w:p w14:paraId="3B2C2806" w14:textId="77777777" w:rsidR="003171AF" w:rsidRPr="00C3121C" w:rsidRDefault="003171AF" w:rsidP="003171AF">
      <w:pPr>
        <w:pStyle w:val="BodyText"/>
        <w:numPr>
          <w:ilvl w:val="0"/>
          <w:numId w:val="2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Actively create “safe spaces” for vulnerable children and young people.</w:t>
      </w:r>
    </w:p>
    <w:p w14:paraId="28083EA8" w14:textId="77777777" w:rsidR="003171AF" w:rsidRPr="00C3121C" w:rsidRDefault="003171AF" w:rsidP="003171AF">
      <w:pPr>
        <w:pStyle w:val="BodyText"/>
        <w:numPr>
          <w:ilvl w:val="0"/>
          <w:numId w:val="23"/>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Celebrate success and achievements to promote and build a positive school ethos.</w:t>
      </w:r>
    </w:p>
    <w:p w14:paraId="5F5869A7" w14:textId="77777777" w:rsidR="003171AF" w:rsidRPr="00C3121C" w:rsidRDefault="003171AF" w:rsidP="003171AF">
      <w:pPr>
        <w:pStyle w:val="BodyText"/>
        <w:spacing w:before="4" w:line="360" w:lineRule="auto"/>
        <w:ind w:left="720"/>
        <w:rPr>
          <w:rFonts w:ascii="Century Gothic" w:hAnsi="Century Gothic"/>
          <w:color w:val="538135" w:themeColor="accent6" w:themeShade="BF"/>
        </w:rPr>
      </w:pPr>
    </w:p>
    <w:p w14:paraId="5DDA1577" w14:textId="77777777" w:rsidR="003171AF" w:rsidRPr="00C3121C" w:rsidRDefault="003171AF" w:rsidP="003171AF">
      <w:pPr>
        <w:pStyle w:val="BodyText"/>
        <w:spacing w:before="4" w:line="360" w:lineRule="auto"/>
        <w:ind w:left="720"/>
        <w:rPr>
          <w:rFonts w:ascii="Century Gothic" w:hAnsi="Century Gothic"/>
          <w:color w:val="538135" w:themeColor="accent6" w:themeShade="BF"/>
        </w:rPr>
      </w:pPr>
    </w:p>
    <w:p w14:paraId="1276625B" w14:textId="77777777" w:rsidR="003171AF" w:rsidRPr="00C3121C" w:rsidRDefault="003171AF" w:rsidP="003171AF">
      <w:pPr>
        <w:pStyle w:val="BodyText"/>
        <w:spacing w:before="4" w:line="360" w:lineRule="auto"/>
        <w:rPr>
          <w:rFonts w:ascii="Century Gothic" w:hAnsi="Century Gothic"/>
          <w:b/>
          <w:bCs/>
          <w:color w:val="538135" w:themeColor="accent6" w:themeShade="BF"/>
          <w:u w:val="single"/>
        </w:rPr>
      </w:pPr>
      <w:r w:rsidRPr="00C3121C">
        <w:rPr>
          <w:rFonts w:ascii="Century Gothic" w:hAnsi="Century Gothic"/>
          <w:b/>
          <w:bCs/>
          <w:color w:val="538135" w:themeColor="accent6" w:themeShade="BF"/>
          <w:u w:val="single"/>
        </w:rPr>
        <w:t>Support</w:t>
      </w:r>
    </w:p>
    <w:p w14:paraId="62A7F4A7" w14:textId="77777777" w:rsidR="003171AF" w:rsidRPr="00C3121C" w:rsidRDefault="003171AF" w:rsidP="003171AF">
      <w:pPr>
        <w:pStyle w:val="BodyText"/>
        <w:spacing w:before="4" w:line="360" w:lineRule="auto"/>
        <w:rPr>
          <w:rFonts w:ascii="Century Gothic" w:hAnsi="Century Gothic"/>
          <w:b/>
          <w:bCs/>
          <w:color w:val="538135" w:themeColor="accent6" w:themeShade="BF"/>
          <w:u w:val="single"/>
        </w:rPr>
      </w:pPr>
    </w:p>
    <w:p w14:paraId="6061A254"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The whole school community will:</w:t>
      </w:r>
    </w:p>
    <w:p w14:paraId="1C9D4D6E" w14:textId="77777777" w:rsidR="003171AF" w:rsidRPr="00C3121C" w:rsidRDefault="003171AF" w:rsidP="003171AF">
      <w:pPr>
        <w:pStyle w:val="BodyText"/>
        <w:numPr>
          <w:ilvl w:val="0"/>
          <w:numId w:val="2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Provide a range of approaches for pupils, staff and parents/carers to access support and report concerns.</w:t>
      </w:r>
    </w:p>
    <w:p w14:paraId="59B0316D" w14:textId="77777777" w:rsidR="003171AF" w:rsidRPr="00C3121C" w:rsidRDefault="003171AF" w:rsidP="003171AF">
      <w:pPr>
        <w:pStyle w:val="BodyText"/>
        <w:numPr>
          <w:ilvl w:val="0"/>
          <w:numId w:val="2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Regularly update and evaluate our practice to consider the developments of technology and provide up-to-date advice and education to all members of the community regarding positive online behaviour.</w:t>
      </w:r>
    </w:p>
    <w:p w14:paraId="576512D7" w14:textId="77777777" w:rsidR="003171AF" w:rsidRPr="00C3121C" w:rsidRDefault="003171AF" w:rsidP="003171AF">
      <w:pPr>
        <w:pStyle w:val="BodyText"/>
        <w:numPr>
          <w:ilvl w:val="0"/>
          <w:numId w:val="2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Take appropriate, proportionate and reasonable action, in line with existing school policies, for any bullying bought to the schools’ attention, which involves or effects pupils, even when they are not on school premises; for example, when using school transport or online, etc.</w:t>
      </w:r>
    </w:p>
    <w:p w14:paraId="5B909FB1" w14:textId="77777777" w:rsidR="003171AF" w:rsidRPr="00C3121C" w:rsidRDefault="003171AF" w:rsidP="003171AF">
      <w:pPr>
        <w:pStyle w:val="BodyText"/>
        <w:numPr>
          <w:ilvl w:val="0"/>
          <w:numId w:val="24"/>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Implement appropriate disciplinary sanctions; the consequences of bullying will reflect the seriousness of the incident, so that others see that bullying is unacceptable.</w:t>
      </w:r>
    </w:p>
    <w:p w14:paraId="564B1E1E" w14:textId="77777777" w:rsidR="003171AF" w:rsidRPr="00C3121C" w:rsidRDefault="003171AF" w:rsidP="003171AF">
      <w:pPr>
        <w:pStyle w:val="BodyText"/>
        <w:numPr>
          <w:ilvl w:val="0"/>
          <w:numId w:val="25"/>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Use a variety of techniques to resolve the issues between those who bully, and those who have been bullied.</w:t>
      </w:r>
    </w:p>
    <w:p w14:paraId="1ACF566B"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1F330178"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02CC0DB9" w14:textId="77777777" w:rsidR="003171AF" w:rsidRPr="00C3121C" w:rsidRDefault="003171AF" w:rsidP="003171AF">
      <w:pPr>
        <w:pStyle w:val="BodyText"/>
        <w:spacing w:before="4" w:line="360" w:lineRule="auto"/>
        <w:rPr>
          <w:rFonts w:ascii="Century Gothic" w:hAnsi="Century Gothic"/>
          <w:b/>
          <w:bCs/>
          <w:color w:val="538135" w:themeColor="accent6" w:themeShade="BF"/>
        </w:rPr>
      </w:pPr>
      <w:r w:rsidRPr="00C3121C">
        <w:rPr>
          <w:rFonts w:ascii="Century Gothic" w:hAnsi="Century Gothic"/>
          <w:b/>
          <w:bCs/>
          <w:color w:val="538135" w:themeColor="accent6" w:themeShade="BF"/>
        </w:rPr>
        <w:t>Education and Training</w:t>
      </w:r>
    </w:p>
    <w:p w14:paraId="69371D5D" w14:textId="77777777" w:rsidR="003171AF" w:rsidRPr="00C3121C" w:rsidRDefault="003171AF" w:rsidP="003171AF">
      <w:pPr>
        <w:pStyle w:val="BodyText"/>
        <w:spacing w:before="4" w:line="360" w:lineRule="auto"/>
        <w:rPr>
          <w:rFonts w:ascii="Century Gothic" w:hAnsi="Century Gothic"/>
          <w:b/>
          <w:bCs/>
          <w:color w:val="538135" w:themeColor="accent6" w:themeShade="BF"/>
        </w:rPr>
      </w:pPr>
    </w:p>
    <w:p w14:paraId="026E6A9C"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The school community will:</w:t>
      </w:r>
    </w:p>
    <w:p w14:paraId="60FC836A" w14:textId="5AD388FD" w:rsidR="003171AF" w:rsidRPr="00C3121C" w:rsidRDefault="003171AF" w:rsidP="003171AF">
      <w:pPr>
        <w:pStyle w:val="BodyText"/>
        <w:numPr>
          <w:ilvl w:val="0"/>
          <w:numId w:val="25"/>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Train all staff, including teaching staff, support staff (e.g. administration staff, lunchtime support staff and site support staff) and pastoral staff, to identify all forms of bullying and take appropriate action, following the school’s policy and procedures, including recording and reporting incidents.</w:t>
      </w:r>
    </w:p>
    <w:p w14:paraId="524A61CF" w14:textId="77777777" w:rsidR="003171AF" w:rsidRPr="00C3121C" w:rsidRDefault="003171AF" w:rsidP="003171AF">
      <w:pPr>
        <w:pStyle w:val="BodyText"/>
        <w:numPr>
          <w:ilvl w:val="0"/>
          <w:numId w:val="25"/>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Consider a range of opportunities and approaches for addressing bullying throughout the curriculum and other activities, such as through displays, assemblies, peer support, the school/student council, etc.</w:t>
      </w:r>
    </w:p>
    <w:p w14:paraId="0A972D0D" w14:textId="77777777" w:rsidR="003171AF" w:rsidRPr="00C3121C" w:rsidRDefault="003171AF" w:rsidP="003171AF">
      <w:pPr>
        <w:pStyle w:val="BodyText"/>
        <w:numPr>
          <w:ilvl w:val="0"/>
          <w:numId w:val="25"/>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Collaborate with other local educational settings as appropriate, and during key times of the year, for example during transition.</w:t>
      </w:r>
    </w:p>
    <w:p w14:paraId="64A7FFF2" w14:textId="77777777" w:rsidR="003171AF" w:rsidRPr="00C3121C" w:rsidRDefault="003171AF" w:rsidP="003171AF">
      <w:pPr>
        <w:pStyle w:val="BodyText"/>
        <w:numPr>
          <w:ilvl w:val="0"/>
          <w:numId w:val="25"/>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Ensure anti-bullying has a high profile throughout the year, reinforced through key opportunities such as anti-bullying week</w:t>
      </w:r>
    </w:p>
    <w:p w14:paraId="1C12D7E9" w14:textId="77777777" w:rsidR="003171AF" w:rsidRPr="00C3121C" w:rsidRDefault="003171AF" w:rsidP="003171AF">
      <w:pPr>
        <w:pStyle w:val="BodyText"/>
        <w:numPr>
          <w:ilvl w:val="0"/>
          <w:numId w:val="25"/>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lastRenderedPageBreak/>
        <w:t>Provide systematic opportunities to develop pupils’ social and emotional skills, including building self-esteem.</w:t>
      </w:r>
    </w:p>
    <w:p w14:paraId="07E2E5C6" w14:textId="77777777" w:rsidR="003171AF" w:rsidRPr="00C3121C" w:rsidRDefault="003171AF" w:rsidP="003171AF">
      <w:pPr>
        <w:pStyle w:val="BodyText"/>
        <w:spacing w:before="4" w:line="360" w:lineRule="auto"/>
        <w:rPr>
          <w:rFonts w:ascii="Century Gothic" w:hAnsi="Century Gothic"/>
          <w:color w:val="538135" w:themeColor="accent6" w:themeShade="BF"/>
        </w:rPr>
      </w:pPr>
    </w:p>
    <w:p w14:paraId="26959AD3" w14:textId="77777777" w:rsidR="003171AF" w:rsidRPr="00C3121C" w:rsidRDefault="003171AF" w:rsidP="003171AF">
      <w:pPr>
        <w:pStyle w:val="BodyText"/>
        <w:spacing w:before="4" w:line="360" w:lineRule="auto"/>
        <w:rPr>
          <w:rFonts w:ascii="Century Gothic" w:hAnsi="Century Gothic"/>
          <w:b/>
          <w:bCs/>
          <w:color w:val="538135" w:themeColor="accent6" w:themeShade="BF"/>
        </w:rPr>
      </w:pPr>
      <w:r w:rsidRPr="00C3121C">
        <w:rPr>
          <w:rFonts w:ascii="Century Gothic" w:hAnsi="Century Gothic"/>
          <w:b/>
          <w:bCs/>
          <w:color w:val="538135" w:themeColor="accent6" w:themeShade="BF"/>
        </w:rPr>
        <w:t>Involvement of Pupils</w:t>
      </w:r>
    </w:p>
    <w:p w14:paraId="5461457A" w14:textId="77777777" w:rsidR="003171AF" w:rsidRPr="00C3121C" w:rsidRDefault="003171AF" w:rsidP="003171AF">
      <w:pPr>
        <w:pStyle w:val="BodyText"/>
        <w:spacing w:before="4" w:line="360" w:lineRule="auto"/>
        <w:rPr>
          <w:rFonts w:ascii="Century Gothic" w:hAnsi="Century Gothic"/>
          <w:b/>
          <w:bCs/>
          <w:color w:val="538135" w:themeColor="accent6" w:themeShade="BF"/>
        </w:rPr>
      </w:pPr>
    </w:p>
    <w:p w14:paraId="32B33555" w14:textId="77777777" w:rsidR="003171AF" w:rsidRPr="00C3121C" w:rsidRDefault="003171AF" w:rsidP="003171AF">
      <w:pPr>
        <w:pStyle w:val="BodyText"/>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We will:</w:t>
      </w:r>
    </w:p>
    <w:p w14:paraId="2011D9D1" w14:textId="77777777" w:rsidR="003171AF" w:rsidRPr="00C3121C" w:rsidRDefault="003171AF" w:rsidP="003171AF">
      <w:pPr>
        <w:pStyle w:val="BodyText"/>
        <w:numPr>
          <w:ilvl w:val="0"/>
          <w:numId w:val="26"/>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Involve pupils in policy writing and decision making, to ensure that they understand the school’s approach and are clear about the part they play in preventing bullying.</w:t>
      </w:r>
    </w:p>
    <w:p w14:paraId="67DDFBE4" w14:textId="77777777" w:rsidR="003171AF" w:rsidRPr="00C3121C" w:rsidRDefault="003171AF" w:rsidP="003171AF">
      <w:pPr>
        <w:pStyle w:val="BodyText"/>
        <w:numPr>
          <w:ilvl w:val="0"/>
          <w:numId w:val="26"/>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Regularly canvas pupils’ views on the extent and nature of bullying.</w:t>
      </w:r>
    </w:p>
    <w:p w14:paraId="4A155948" w14:textId="77777777" w:rsidR="003171AF" w:rsidRPr="00C3121C" w:rsidRDefault="003171AF" w:rsidP="003171AF">
      <w:pPr>
        <w:pStyle w:val="BodyText"/>
        <w:numPr>
          <w:ilvl w:val="0"/>
          <w:numId w:val="26"/>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Ensure that all pupils know how to express worries and anxieties about bullying.</w:t>
      </w:r>
    </w:p>
    <w:p w14:paraId="300EF7DF" w14:textId="77777777" w:rsidR="003171AF" w:rsidRPr="00C3121C" w:rsidRDefault="003171AF" w:rsidP="003171AF">
      <w:pPr>
        <w:pStyle w:val="BodyText"/>
        <w:numPr>
          <w:ilvl w:val="0"/>
          <w:numId w:val="26"/>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Ensure that all pupils are aware of the range of sanctions which may be applied against those engaging in bullying.</w:t>
      </w:r>
    </w:p>
    <w:p w14:paraId="49480240" w14:textId="77777777" w:rsidR="003171AF" w:rsidRPr="00C3121C" w:rsidRDefault="003171AF" w:rsidP="003171AF">
      <w:pPr>
        <w:pStyle w:val="BodyText"/>
        <w:numPr>
          <w:ilvl w:val="0"/>
          <w:numId w:val="26"/>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Involve pupils in anti-bullying campaigns in schools and embedded messages in the wider school curriculum.</w:t>
      </w:r>
    </w:p>
    <w:p w14:paraId="6A8B1BBA" w14:textId="77777777" w:rsidR="003171AF" w:rsidRPr="00C3121C" w:rsidRDefault="003171AF" w:rsidP="003171AF">
      <w:pPr>
        <w:pStyle w:val="BodyText"/>
        <w:numPr>
          <w:ilvl w:val="0"/>
          <w:numId w:val="26"/>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Utilise pupil voice in providing pupil led education and support</w:t>
      </w:r>
    </w:p>
    <w:p w14:paraId="75B39D89" w14:textId="77777777" w:rsidR="003171AF" w:rsidRPr="00C3121C" w:rsidRDefault="003171AF" w:rsidP="003171AF">
      <w:pPr>
        <w:pStyle w:val="BodyText"/>
        <w:numPr>
          <w:ilvl w:val="0"/>
          <w:numId w:val="26"/>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Publicise the details of internal support, as well as external helplines and websites.</w:t>
      </w:r>
    </w:p>
    <w:p w14:paraId="06AF915A" w14:textId="77777777" w:rsidR="003171AF" w:rsidRPr="00C3121C" w:rsidRDefault="003171AF" w:rsidP="003171AF">
      <w:pPr>
        <w:pStyle w:val="BodyText"/>
        <w:numPr>
          <w:ilvl w:val="0"/>
          <w:numId w:val="26"/>
        </w:numPr>
        <w:spacing w:before="4" w:line="360" w:lineRule="auto"/>
        <w:rPr>
          <w:rFonts w:ascii="Century Gothic" w:hAnsi="Century Gothic"/>
          <w:color w:val="538135" w:themeColor="accent6" w:themeShade="BF"/>
        </w:rPr>
      </w:pPr>
      <w:r w:rsidRPr="00C3121C">
        <w:rPr>
          <w:rFonts w:ascii="Century Gothic" w:hAnsi="Century Gothic"/>
          <w:color w:val="538135" w:themeColor="accent6" w:themeShade="BF"/>
        </w:rPr>
        <w:t>Offer support to pupils who have been bullied and to those who are bullying to address the problems they have.</w:t>
      </w:r>
    </w:p>
    <w:p w14:paraId="5FD71919" w14:textId="77777777" w:rsidR="00BA1BB4" w:rsidRDefault="00BA1BB4" w:rsidP="003171AF">
      <w:pPr>
        <w:pStyle w:val="BodyText"/>
        <w:spacing w:before="4" w:line="360" w:lineRule="auto"/>
        <w:ind w:left="360"/>
        <w:rPr>
          <w:rFonts w:ascii="Century Gothic" w:hAnsi="Century Gothic"/>
          <w:color w:val="538135" w:themeColor="accent6" w:themeShade="BF"/>
        </w:rPr>
      </w:pPr>
    </w:p>
    <w:p w14:paraId="1DB70A89" w14:textId="77777777" w:rsidR="00BA1BB4" w:rsidRPr="00C3121C" w:rsidRDefault="00BA1BB4" w:rsidP="003171AF">
      <w:pPr>
        <w:pStyle w:val="BodyText"/>
        <w:spacing w:before="4" w:line="360" w:lineRule="auto"/>
        <w:ind w:left="360"/>
        <w:rPr>
          <w:rFonts w:ascii="Century Gothic" w:hAnsi="Century Gothic"/>
          <w:color w:val="538135" w:themeColor="accent6" w:themeShade="BF"/>
        </w:rPr>
      </w:pPr>
    </w:p>
    <w:p w14:paraId="5A96297A" w14:textId="77777777" w:rsidR="003171AF" w:rsidRPr="00C3121C" w:rsidRDefault="003171AF" w:rsidP="003171AF">
      <w:pPr>
        <w:pStyle w:val="BodyText"/>
        <w:spacing w:before="4" w:line="360" w:lineRule="auto"/>
        <w:rPr>
          <w:rFonts w:ascii="Century Gothic" w:hAnsi="Century Gothic"/>
          <w:b/>
          <w:bCs/>
          <w:color w:val="538135" w:themeColor="accent6" w:themeShade="BF"/>
          <w:u w:val="single"/>
        </w:rPr>
      </w:pPr>
      <w:r w:rsidRPr="00C3121C">
        <w:rPr>
          <w:rFonts w:ascii="Century Gothic" w:hAnsi="Century Gothic"/>
          <w:b/>
          <w:bCs/>
          <w:color w:val="538135" w:themeColor="accent6" w:themeShade="BF"/>
          <w:u w:val="single"/>
        </w:rPr>
        <w:t>Useful Links and Supporting Organisations</w:t>
      </w:r>
    </w:p>
    <w:p w14:paraId="4DC20DD4" w14:textId="77777777" w:rsidR="003171AF" w:rsidRPr="00C3121C" w:rsidRDefault="003171AF" w:rsidP="003171AF">
      <w:pPr>
        <w:pStyle w:val="BodyText"/>
        <w:spacing w:before="4"/>
        <w:rPr>
          <w:rFonts w:ascii="Century Gothic" w:hAnsi="Century Gothic"/>
          <w:b/>
          <w:bCs/>
          <w:color w:val="538135" w:themeColor="accent6" w:themeShade="BF"/>
          <w:u w:val="single"/>
        </w:rPr>
      </w:pPr>
    </w:p>
    <w:p w14:paraId="2899560F" w14:textId="77777777" w:rsidR="003171AF" w:rsidRPr="00C3121C" w:rsidRDefault="003171AF" w:rsidP="003171AF">
      <w:pPr>
        <w:pStyle w:val="BodyText"/>
        <w:spacing w:before="4"/>
        <w:rPr>
          <w:rFonts w:ascii="Century Gothic" w:hAnsi="Century Gothic"/>
          <w:color w:val="538135" w:themeColor="accent6" w:themeShade="BF"/>
        </w:rPr>
      </w:pPr>
      <w:r w:rsidRPr="00C3121C">
        <w:rPr>
          <w:rFonts w:ascii="Century Gothic" w:hAnsi="Century Gothic"/>
          <w:color w:val="538135" w:themeColor="accent6" w:themeShade="BF"/>
        </w:rPr>
        <w:t>The following links may provide additional support to children, staff or families.</w:t>
      </w:r>
    </w:p>
    <w:p w14:paraId="1D874156" w14:textId="77777777" w:rsidR="003171AF" w:rsidRPr="007E4ED6" w:rsidRDefault="003171AF" w:rsidP="003171AF">
      <w:pPr>
        <w:pStyle w:val="BodyText"/>
        <w:spacing w:before="4"/>
        <w:rPr>
          <w:rFonts w:ascii="Tw Cen MT" w:hAnsi="Tw Cen MT"/>
        </w:rPr>
      </w:pPr>
    </w:p>
    <w:p w14:paraId="68E24972" w14:textId="77777777" w:rsidR="003171AF" w:rsidRDefault="003171AF" w:rsidP="003171AF">
      <w:pPr>
        <w:pStyle w:val="BodyText"/>
        <w:spacing w:before="4"/>
        <w:rPr>
          <w:rFonts w:ascii="Tw Cen MT" w:hAnsi="Tw Cen MT"/>
        </w:rPr>
      </w:pPr>
      <w:r w:rsidRPr="007E4ED6">
        <w:rPr>
          <w:rFonts w:ascii="Tw Cen MT" w:hAnsi="Tw Cen MT"/>
        </w:rPr>
        <w:t xml:space="preserve">• Anti-Bullying Alliance: </w:t>
      </w:r>
      <w:hyperlink r:id="rId9" w:history="1">
        <w:r w:rsidRPr="00E47552">
          <w:rPr>
            <w:rStyle w:val="Hyperlink"/>
            <w:rFonts w:ascii="Tw Cen MT" w:hAnsi="Tw Cen MT"/>
          </w:rPr>
          <w:t>www.anti-bullyingalliance.org.uk</w:t>
        </w:r>
      </w:hyperlink>
    </w:p>
    <w:p w14:paraId="4C288603" w14:textId="77777777" w:rsidR="003171AF" w:rsidRPr="007E4ED6" w:rsidRDefault="003171AF" w:rsidP="003171AF">
      <w:pPr>
        <w:pStyle w:val="BodyText"/>
        <w:spacing w:before="4"/>
        <w:rPr>
          <w:rFonts w:ascii="Tw Cen MT" w:hAnsi="Tw Cen MT"/>
        </w:rPr>
      </w:pPr>
    </w:p>
    <w:p w14:paraId="49A9F4A2" w14:textId="77777777" w:rsidR="003171AF" w:rsidRDefault="003171AF" w:rsidP="003171AF">
      <w:pPr>
        <w:pStyle w:val="BodyText"/>
        <w:spacing w:before="4"/>
        <w:rPr>
          <w:rFonts w:ascii="Tw Cen MT" w:hAnsi="Tw Cen MT"/>
        </w:rPr>
      </w:pPr>
      <w:r w:rsidRPr="007E4ED6">
        <w:rPr>
          <w:rFonts w:ascii="Tw Cen MT" w:hAnsi="Tw Cen MT"/>
        </w:rPr>
        <w:t xml:space="preserve">• Childline: </w:t>
      </w:r>
      <w:hyperlink r:id="rId10" w:history="1">
        <w:r w:rsidRPr="00E47552">
          <w:rPr>
            <w:rStyle w:val="Hyperlink"/>
            <w:rFonts w:ascii="Tw Cen MT" w:hAnsi="Tw Cen MT"/>
          </w:rPr>
          <w:t>www.childline.org.uk</w:t>
        </w:r>
      </w:hyperlink>
    </w:p>
    <w:p w14:paraId="181AD900" w14:textId="77777777" w:rsidR="003171AF" w:rsidRPr="007E4ED6" w:rsidRDefault="003171AF" w:rsidP="003171AF">
      <w:pPr>
        <w:pStyle w:val="BodyText"/>
        <w:spacing w:before="4"/>
        <w:rPr>
          <w:rFonts w:ascii="Tw Cen MT" w:hAnsi="Tw Cen MT"/>
        </w:rPr>
      </w:pPr>
    </w:p>
    <w:p w14:paraId="590388ED" w14:textId="77777777" w:rsidR="003171AF" w:rsidRDefault="003171AF" w:rsidP="003171AF">
      <w:pPr>
        <w:pStyle w:val="BodyText"/>
        <w:spacing w:before="4"/>
        <w:rPr>
          <w:rFonts w:ascii="Tw Cen MT" w:hAnsi="Tw Cen MT"/>
        </w:rPr>
      </w:pPr>
      <w:r w:rsidRPr="007E4ED6">
        <w:rPr>
          <w:rFonts w:ascii="Tw Cen MT" w:hAnsi="Tw Cen MT"/>
        </w:rPr>
        <w:t xml:space="preserve">• Family Lives: </w:t>
      </w:r>
      <w:hyperlink r:id="rId11" w:history="1">
        <w:r w:rsidRPr="00E47552">
          <w:rPr>
            <w:rStyle w:val="Hyperlink"/>
            <w:rFonts w:ascii="Tw Cen MT" w:hAnsi="Tw Cen MT"/>
          </w:rPr>
          <w:t>www.familylives.org.uk</w:t>
        </w:r>
      </w:hyperlink>
    </w:p>
    <w:p w14:paraId="77A8C137" w14:textId="77777777" w:rsidR="003171AF" w:rsidRPr="007E4ED6" w:rsidRDefault="003171AF" w:rsidP="003171AF">
      <w:pPr>
        <w:pStyle w:val="BodyText"/>
        <w:spacing w:before="4"/>
        <w:rPr>
          <w:rFonts w:ascii="Tw Cen MT" w:hAnsi="Tw Cen MT"/>
        </w:rPr>
      </w:pPr>
    </w:p>
    <w:p w14:paraId="20094202" w14:textId="77777777" w:rsidR="003171AF" w:rsidRDefault="003171AF" w:rsidP="003171AF">
      <w:pPr>
        <w:pStyle w:val="BodyText"/>
        <w:spacing w:before="4"/>
        <w:rPr>
          <w:rFonts w:ascii="Tw Cen MT" w:hAnsi="Tw Cen MT"/>
        </w:rPr>
      </w:pPr>
      <w:r w:rsidRPr="007E4ED6">
        <w:rPr>
          <w:rFonts w:ascii="Tw Cen MT" w:hAnsi="Tw Cen MT"/>
        </w:rPr>
        <w:t xml:space="preserve">• Kidscape: </w:t>
      </w:r>
      <w:hyperlink r:id="rId12" w:history="1">
        <w:r w:rsidRPr="00E47552">
          <w:rPr>
            <w:rStyle w:val="Hyperlink"/>
            <w:rFonts w:ascii="Tw Cen MT" w:hAnsi="Tw Cen MT"/>
          </w:rPr>
          <w:t>www.kidscape.org.uk</w:t>
        </w:r>
      </w:hyperlink>
    </w:p>
    <w:p w14:paraId="1E361747" w14:textId="77777777" w:rsidR="003171AF" w:rsidRPr="007E4ED6" w:rsidRDefault="003171AF" w:rsidP="003171AF">
      <w:pPr>
        <w:pStyle w:val="BodyText"/>
        <w:spacing w:before="4"/>
        <w:rPr>
          <w:rFonts w:ascii="Tw Cen MT" w:hAnsi="Tw Cen MT"/>
        </w:rPr>
      </w:pPr>
    </w:p>
    <w:p w14:paraId="1C27BC63" w14:textId="77777777" w:rsidR="003171AF" w:rsidRDefault="003171AF" w:rsidP="003171AF">
      <w:pPr>
        <w:pStyle w:val="BodyText"/>
        <w:spacing w:before="4"/>
        <w:rPr>
          <w:rFonts w:ascii="Tw Cen MT" w:hAnsi="Tw Cen MT"/>
        </w:rPr>
      </w:pPr>
      <w:r w:rsidRPr="007E4ED6">
        <w:rPr>
          <w:rFonts w:ascii="Tw Cen MT" w:hAnsi="Tw Cen MT"/>
        </w:rPr>
        <w:t xml:space="preserve">• </w:t>
      </w:r>
      <w:proofErr w:type="spellStart"/>
      <w:r w:rsidRPr="007E4ED6">
        <w:rPr>
          <w:rFonts w:ascii="Tw Cen MT" w:hAnsi="Tw Cen MT"/>
        </w:rPr>
        <w:t>MindEd</w:t>
      </w:r>
      <w:proofErr w:type="spellEnd"/>
      <w:r w:rsidRPr="007E4ED6">
        <w:rPr>
          <w:rFonts w:ascii="Tw Cen MT" w:hAnsi="Tw Cen MT"/>
        </w:rPr>
        <w:t xml:space="preserve">: </w:t>
      </w:r>
      <w:hyperlink r:id="rId13" w:history="1">
        <w:r w:rsidRPr="00E47552">
          <w:rPr>
            <w:rStyle w:val="Hyperlink"/>
            <w:rFonts w:ascii="Tw Cen MT" w:hAnsi="Tw Cen MT"/>
          </w:rPr>
          <w:t>www.minded.org.uk</w:t>
        </w:r>
      </w:hyperlink>
    </w:p>
    <w:p w14:paraId="3B72E148" w14:textId="77777777" w:rsidR="003171AF" w:rsidRPr="007E4ED6" w:rsidRDefault="003171AF" w:rsidP="003171AF">
      <w:pPr>
        <w:pStyle w:val="BodyText"/>
        <w:spacing w:before="4"/>
        <w:rPr>
          <w:rFonts w:ascii="Tw Cen MT" w:hAnsi="Tw Cen MT"/>
        </w:rPr>
      </w:pPr>
    </w:p>
    <w:p w14:paraId="41394D4A" w14:textId="77777777" w:rsidR="003171AF" w:rsidRDefault="003171AF" w:rsidP="003171AF">
      <w:pPr>
        <w:pStyle w:val="BodyText"/>
        <w:spacing w:before="4"/>
        <w:rPr>
          <w:rFonts w:ascii="Tw Cen MT" w:hAnsi="Tw Cen MT"/>
        </w:rPr>
      </w:pPr>
      <w:r w:rsidRPr="007E4ED6">
        <w:rPr>
          <w:rFonts w:ascii="Tw Cen MT" w:hAnsi="Tw Cen MT"/>
        </w:rPr>
        <w:t xml:space="preserve">• NSPCC: </w:t>
      </w:r>
      <w:hyperlink r:id="rId14" w:history="1">
        <w:r w:rsidRPr="00E47552">
          <w:rPr>
            <w:rStyle w:val="Hyperlink"/>
            <w:rFonts w:ascii="Tw Cen MT" w:hAnsi="Tw Cen MT"/>
          </w:rPr>
          <w:t>www.nspcc.org.uk</w:t>
        </w:r>
      </w:hyperlink>
    </w:p>
    <w:p w14:paraId="4E56EA52" w14:textId="77777777" w:rsidR="003171AF" w:rsidRPr="007E4ED6" w:rsidRDefault="003171AF" w:rsidP="003171AF">
      <w:pPr>
        <w:pStyle w:val="BodyText"/>
        <w:spacing w:before="4"/>
        <w:rPr>
          <w:rFonts w:ascii="Tw Cen MT" w:hAnsi="Tw Cen MT"/>
        </w:rPr>
      </w:pPr>
    </w:p>
    <w:p w14:paraId="77682ED7" w14:textId="77777777" w:rsidR="003171AF" w:rsidRDefault="003171AF" w:rsidP="003171AF">
      <w:pPr>
        <w:pStyle w:val="BodyText"/>
        <w:spacing w:before="4"/>
        <w:rPr>
          <w:rFonts w:ascii="Tw Cen MT" w:hAnsi="Tw Cen MT"/>
        </w:rPr>
      </w:pPr>
      <w:r w:rsidRPr="007E4ED6">
        <w:rPr>
          <w:rFonts w:ascii="Tw Cen MT" w:hAnsi="Tw Cen MT"/>
        </w:rPr>
        <w:t xml:space="preserve">• PSHE Association: </w:t>
      </w:r>
      <w:hyperlink r:id="rId15" w:history="1">
        <w:r w:rsidRPr="00E47552">
          <w:rPr>
            <w:rStyle w:val="Hyperlink"/>
            <w:rFonts w:ascii="Tw Cen MT" w:hAnsi="Tw Cen MT"/>
          </w:rPr>
          <w:t>www.pshe-association.org.uk</w:t>
        </w:r>
      </w:hyperlink>
    </w:p>
    <w:p w14:paraId="72D9F340" w14:textId="77777777" w:rsidR="003171AF" w:rsidRPr="007E4ED6" w:rsidRDefault="003171AF" w:rsidP="003171AF">
      <w:pPr>
        <w:pStyle w:val="BodyText"/>
        <w:spacing w:before="4"/>
        <w:rPr>
          <w:rFonts w:ascii="Tw Cen MT" w:hAnsi="Tw Cen MT"/>
        </w:rPr>
      </w:pPr>
    </w:p>
    <w:p w14:paraId="2E55D5E9" w14:textId="77777777" w:rsidR="003171AF" w:rsidRDefault="003171AF" w:rsidP="003171AF">
      <w:pPr>
        <w:pStyle w:val="BodyText"/>
        <w:spacing w:before="4"/>
        <w:rPr>
          <w:rFonts w:ascii="Tw Cen MT" w:hAnsi="Tw Cen MT"/>
        </w:rPr>
      </w:pPr>
      <w:r w:rsidRPr="007E4ED6">
        <w:rPr>
          <w:rFonts w:ascii="Tw Cen MT" w:hAnsi="Tw Cen MT"/>
        </w:rPr>
        <w:t xml:space="preserve">• Restorative Justice Council: </w:t>
      </w:r>
      <w:hyperlink r:id="rId16" w:history="1">
        <w:r w:rsidRPr="00E47552">
          <w:rPr>
            <w:rStyle w:val="Hyperlink"/>
            <w:rFonts w:ascii="Tw Cen MT" w:hAnsi="Tw Cen MT"/>
          </w:rPr>
          <w:t>www.restorativejustice.org.uk</w:t>
        </w:r>
      </w:hyperlink>
    </w:p>
    <w:p w14:paraId="2DFC28A2" w14:textId="77777777" w:rsidR="003171AF" w:rsidRPr="007E4ED6" w:rsidRDefault="003171AF" w:rsidP="003171AF">
      <w:pPr>
        <w:pStyle w:val="BodyText"/>
        <w:spacing w:before="4"/>
        <w:rPr>
          <w:rFonts w:ascii="Tw Cen MT" w:hAnsi="Tw Cen MT"/>
        </w:rPr>
      </w:pPr>
    </w:p>
    <w:p w14:paraId="3DAF924A" w14:textId="77777777" w:rsidR="003171AF" w:rsidRDefault="003171AF" w:rsidP="003171AF">
      <w:pPr>
        <w:pStyle w:val="BodyText"/>
        <w:spacing w:before="4"/>
        <w:rPr>
          <w:rFonts w:ascii="Tw Cen MT" w:hAnsi="Tw Cen MT"/>
        </w:rPr>
      </w:pPr>
      <w:r w:rsidRPr="007E4ED6">
        <w:rPr>
          <w:rFonts w:ascii="Tw Cen MT" w:hAnsi="Tw Cen MT"/>
        </w:rPr>
        <w:lastRenderedPageBreak/>
        <w:t xml:space="preserve">• The Diana Award: </w:t>
      </w:r>
      <w:hyperlink r:id="rId17" w:history="1">
        <w:r w:rsidRPr="00E47552">
          <w:rPr>
            <w:rStyle w:val="Hyperlink"/>
            <w:rFonts w:ascii="Tw Cen MT" w:hAnsi="Tw Cen MT"/>
          </w:rPr>
          <w:t>www.diana-award.org.uk</w:t>
        </w:r>
      </w:hyperlink>
    </w:p>
    <w:p w14:paraId="138BE6A5" w14:textId="77777777" w:rsidR="003171AF" w:rsidRPr="007E4ED6" w:rsidRDefault="003171AF" w:rsidP="003171AF">
      <w:pPr>
        <w:pStyle w:val="BodyText"/>
        <w:spacing w:before="4" w:line="360" w:lineRule="auto"/>
        <w:rPr>
          <w:rFonts w:ascii="Tw Cen MT" w:hAnsi="Tw Cen MT"/>
        </w:rPr>
      </w:pPr>
    </w:p>
    <w:p w14:paraId="791BFF89" w14:textId="77777777" w:rsidR="003171AF" w:rsidRDefault="003171AF" w:rsidP="003171AF">
      <w:pPr>
        <w:pStyle w:val="BodyText"/>
        <w:spacing w:before="4"/>
        <w:rPr>
          <w:rFonts w:ascii="Tw Cen MT" w:hAnsi="Tw Cen MT"/>
        </w:rPr>
      </w:pPr>
      <w:r w:rsidRPr="007E4ED6">
        <w:rPr>
          <w:rFonts w:ascii="Tw Cen MT" w:hAnsi="Tw Cen MT"/>
        </w:rPr>
        <w:t xml:space="preserve">• Victim Support: </w:t>
      </w:r>
      <w:hyperlink r:id="rId18" w:history="1">
        <w:r w:rsidRPr="00E47552">
          <w:rPr>
            <w:rStyle w:val="Hyperlink"/>
            <w:rFonts w:ascii="Tw Cen MT" w:hAnsi="Tw Cen MT"/>
          </w:rPr>
          <w:t>www.victimsupport.org.uk</w:t>
        </w:r>
      </w:hyperlink>
    </w:p>
    <w:p w14:paraId="4227226E" w14:textId="77777777" w:rsidR="003171AF" w:rsidRPr="007E4ED6" w:rsidRDefault="003171AF" w:rsidP="003171AF">
      <w:pPr>
        <w:pStyle w:val="BodyText"/>
        <w:spacing w:before="4"/>
        <w:rPr>
          <w:rFonts w:ascii="Tw Cen MT" w:hAnsi="Tw Cen MT"/>
        </w:rPr>
      </w:pPr>
    </w:p>
    <w:p w14:paraId="7260B2F2" w14:textId="77777777" w:rsidR="003171AF" w:rsidRDefault="003171AF" w:rsidP="003171AF">
      <w:pPr>
        <w:pStyle w:val="BodyText"/>
        <w:spacing w:before="4"/>
        <w:rPr>
          <w:rFonts w:ascii="Tw Cen MT" w:hAnsi="Tw Cen MT"/>
        </w:rPr>
      </w:pPr>
      <w:r w:rsidRPr="007E4ED6">
        <w:rPr>
          <w:rFonts w:ascii="Tw Cen MT" w:hAnsi="Tw Cen MT"/>
        </w:rPr>
        <w:t xml:space="preserve">• Young Minds: </w:t>
      </w:r>
      <w:hyperlink r:id="rId19" w:history="1">
        <w:r w:rsidRPr="00E47552">
          <w:rPr>
            <w:rStyle w:val="Hyperlink"/>
            <w:rFonts w:ascii="Tw Cen MT" w:hAnsi="Tw Cen MT"/>
          </w:rPr>
          <w:t>www.youngminds.org.uk</w:t>
        </w:r>
      </w:hyperlink>
    </w:p>
    <w:p w14:paraId="02BDD7B8" w14:textId="77777777" w:rsidR="003171AF" w:rsidRPr="007E4ED6" w:rsidRDefault="003171AF" w:rsidP="003171AF">
      <w:pPr>
        <w:pStyle w:val="BodyText"/>
        <w:spacing w:before="4"/>
        <w:rPr>
          <w:rFonts w:ascii="Tw Cen MT" w:hAnsi="Tw Cen MT"/>
        </w:rPr>
      </w:pPr>
    </w:p>
    <w:p w14:paraId="48094D3D" w14:textId="77777777" w:rsidR="003171AF" w:rsidRDefault="003171AF" w:rsidP="003171AF">
      <w:pPr>
        <w:pStyle w:val="BodyText"/>
        <w:spacing w:before="4"/>
        <w:rPr>
          <w:rFonts w:ascii="Tw Cen MT" w:hAnsi="Tw Cen MT"/>
        </w:rPr>
      </w:pPr>
      <w:r w:rsidRPr="007E4ED6">
        <w:rPr>
          <w:rFonts w:ascii="Tw Cen MT" w:hAnsi="Tw Cen MT"/>
        </w:rPr>
        <w:t xml:space="preserve">• Young Carers: </w:t>
      </w:r>
      <w:hyperlink r:id="rId20" w:history="1">
        <w:r w:rsidRPr="00E47552">
          <w:rPr>
            <w:rStyle w:val="Hyperlink"/>
            <w:rFonts w:ascii="Tw Cen MT" w:hAnsi="Tw Cen MT"/>
          </w:rPr>
          <w:t>www.youngcarers.net</w:t>
        </w:r>
      </w:hyperlink>
    </w:p>
    <w:p w14:paraId="1682BC91" w14:textId="77777777" w:rsidR="003171AF" w:rsidRDefault="003171AF" w:rsidP="003171AF">
      <w:pPr>
        <w:pStyle w:val="BodyText"/>
        <w:spacing w:before="4" w:line="360" w:lineRule="auto"/>
        <w:rPr>
          <w:rFonts w:ascii="Tw Cen MT" w:hAnsi="Tw Cen MT"/>
          <w:b/>
          <w:bCs/>
        </w:rPr>
      </w:pPr>
    </w:p>
    <w:p w14:paraId="3088B429" w14:textId="77777777" w:rsidR="003171AF" w:rsidRDefault="003171AF" w:rsidP="003171AF">
      <w:pPr>
        <w:pStyle w:val="BodyText"/>
        <w:spacing w:before="4" w:line="360" w:lineRule="auto"/>
        <w:rPr>
          <w:rFonts w:ascii="Tw Cen MT" w:hAnsi="Tw Cen MT"/>
          <w:b/>
          <w:bCs/>
        </w:rPr>
      </w:pPr>
    </w:p>
    <w:p w14:paraId="07744631" w14:textId="77777777" w:rsidR="003171AF" w:rsidRDefault="003171AF" w:rsidP="003171AF">
      <w:pPr>
        <w:pStyle w:val="BodyText"/>
        <w:spacing w:before="4" w:line="360" w:lineRule="auto"/>
        <w:rPr>
          <w:rFonts w:ascii="Tw Cen MT" w:hAnsi="Tw Cen MT"/>
          <w:b/>
          <w:bCs/>
        </w:rPr>
      </w:pPr>
      <w:r w:rsidRPr="00F174CC">
        <w:rPr>
          <w:rFonts w:ascii="Tw Cen MT" w:hAnsi="Tw Cen MT"/>
          <w:b/>
          <w:bCs/>
        </w:rPr>
        <w:t>Cyberbullying</w:t>
      </w:r>
    </w:p>
    <w:p w14:paraId="12B5693F" w14:textId="77777777" w:rsidR="003171AF" w:rsidRPr="00F174CC" w:rsidRDefault="003171AF" w:rsidP="003171AF">
      <w:pPr>
        <w:pStyle w:val="BodyText"/>
        <w:spacing w:before="4"/>
        <w:rPr>
          <w:rFonts w:ascii="Tw Cen MT" w:hAnsi="Tw Cen MT"/>
          <w:b/>
          <w:bCs/>
        </w:rPr>
      </w:pPr>
    </w:p>
    <w:p w14:paraId="54934624" w14:textId="77777777" w:rsidR="003171AF" w:rsidRDefault="003171AF" w:rsidP="003171AF">
      <w:pPr>
        <w:pStyle w:val="BodyText"/>
        <w:spacing w:before="4"/>
        <w:rPr>
          <w:rFonts w:ascii="Tw Cen MT" w:hAnsi="Tw Cen MT"/>
        </w:rPr>
      </w:pPr>
      <w:r w:rsidRPr="007E4ED6">
        <w:rPr>
          <w:rFonts w:ascii="Tw Cen MT" w:hAnsi="Tw Cen MT"/>
        </w:rPr>
        <w:t xml:space="preserve">• </w:t>
      </w:r>
      <w:proofErr w:type="spellStart"/>
      <w:r w:rsidRPr="007E4ED6">
        <w:rPr>
          <w:rFonts w:ascii="Tw Cen MT" w:hAnsi="Tw Cen MT"/>
        </w:rPr>
        <w:t>Childnet</w:t>
      </w:r>
      <w:proofErr w:type="spellEnd"/>
      <w:r w:rsidRPr="007E4ED6">
        <w:rPr>
          <w:rFonts w:ascii="Tw Cen MT" w:hAnsi="Tw Cen MT"/>
        </w:rPr>
        <w:t xml:space="preserve">: </w:t>
      </w:r>
      <w:hyperlink r:id="rId21" w:history="1">
        <w:r w:rsidRPr="00E47552">
          <w:rPr>
            <w:rStyle w:val="Hyperlink"/>
            <w:rFonts w:ascii="Tw Cen MT" w:hAnsi="Tw Cen MT"/>
          </w:rPr>
          <w:t>www.childnet.com</w:t>
        </w:r>
      </w:hyperlink>
    </w:p>
    <w:p w14:paraId="30F6AC05" w14:textId="77777777" w:rsidR="003171AF" w:rsidRPr="007E4ED6" w:rsidRDefault="003171AF" w:rsidP="003171AF">
      <w:pPr>
        <w:pStyle w:val="BodyText"/>
        <w:spacing w:before="4"/>
        <w:rPr>
          <w:rFonts w:ascii="Tw Cen MT" w:hAnsi="Tw Cen MT"/>
        </w:rPr>
      </w:pPr>
    </w:p>
    <w:p w14:paraId="02320699" w14:textId="77777777" w:rsidR="003171AF" w:rsidRDefault="003171AF" w:rsidP="003171AF">
      <w:pPr>
        <w:pStyle w:val="BodyText"/>
        <w:spacing w:before="4"/>
        <w:rPr>
          <w:rFonts w:ascii="Tw Cen MT" w:hAnsi="Tw Cen MT"/>
        </w:rPr>
      </w:pPr>
      <w:r w:rsidRPr="007E4ED6">
        <w:rPr>
          <w:rFonts w:ascii="Tw Cen MT" w:hAnsi="Tw Cen MT"/>
        </w:rPr>
        <w:t xml:space="preserve">• Internet Watch Foundation: </w:t>
      </w:r>
      <w:hyperlink r:id="rId22" w:history="1">
        <w:r w:rsidRPr="00E47552">
          <w:rPr>
            <w:rStyle w:val="Hyperlink"/>
            <w:rFonts w:ascii="Tw Cen MT" w:hAnsi="Tw Cen MT"/>
          </w:rPr>
          <w:t>www.iwf.org.uk</w:t>
        </w:r>
      </w:hyperlink>
    </w:p>
    <w:p w14:paraId="5433D9B2" w14:textId="77777777" w:rsidR="003171AF" w:rsidRPr="007E4ED6" w:rsidRDefault="003171AF" w:rsidP="003171AF">
      <w:pPr>
        <w:pStyle w:val="BodyText"/>
        <w:spacing w:before="4"/>
        <w:rPr>
          <w:rFonts w:ascii="Tw Cen MT" w:hAnsi="Tw Cen MT"/>
        </w:rPr>
      </w:pPr>
    </w:p>
    <w:p w14:paraId="643371C2" w14:textId="77777777" w:rsidR="003171AF" w:rsidRDefault="003171AF" w:rsidP="003171AF">
      <w:pPr>
        <w:pStyle w:val="BodyText"/>
        <w:spacing w:before="4"/>
        <w:rPr>
          <w:rFonts w:ascii="Tw Cen MT" w:hAnsi="Tw Cen MT"/>
        </w:rPr>
      </w:pPr>
      <w:r w:rsidRPr="007E4ED6">
        <w:rPr>
          <w:rFonts w:ascii="Tw Cen MT" w:hAnsi="Tw Cen MT"/>
        </w:rPr>
        <w:t xml:space="preserve">• Report Harmful Content: </w:t>
      </w:r>
      <w:hyperlink r:id="rId23" w:history="1">
        <w:r w:rsidRPr="00E47552">
          <w:rPr>
            <w:rStyle w:val="Hyperlink"/>
            <w:rFonts w:ascii="Tw Cen MT" w:hAnsi="Tw Cen MT"/>
          </w:rPr>
          <w:t>https://reportharmfulcontent.com/</w:t>
        </w:r>
      </w:hyperlink>
    </w:p>
    <w:p w14:paraId="24A00621" w14:textId="77777777" w:rsidR="003171AF" w:rsidRPr="007E4ED6" w:rsidRDefault="003171AF" w:rsidP="003171AF">
      <w:pPr>
        <w:pStyle w:val="BodyText"/>
        <w:spacing w:before="4"/>
        <w:rPr>
          <w:rFonts w:ascii="Tw Cen MT" w:hAnsi="Tw Cen MT"/>
        </w:rPr>
      </w:pPr>
    </w:p>
    <w:p w14:paraId="2A17F3FC" w14:textId="77777777" w:rsidR="003171AF" w:rsidRDefault="003171AF" w:rsidP="003171AF">
      <w:pPr>
        <w:pStyle w:val="BodyText"/>
        <w:spacing w:before="4"/>
        <w:rPr>
          <w:rFonts w:ascii="Tw Cen MT" w:hAnsi="Tw Cen MT"/>
        </w:rPr>
      </w:pPr>
      <w:r w:rsidRPr="007E4ED6">
        <w:rPr>
          <w:rFonts w:ascii="Tw Cen MT" w:hAnsi="Tw Cen MT"/>
        </w:rPr>
        <w:t xml:space="preserve">• UK Safer Internet Centre: </w:t>
      </w:r>
      <w:hyperlink r:id="rId24" w:history="1">
        <w:r w:rsidRPr="00E47552">
          <w:rPr>
            <w:rStyle w:val="Hyperlink"/>
            <w:rFonts w:ascii="Tw Cen MT" w:hAnsi="Tw Cen MT"/>
          </w:rPr>
          <w:t>www.saferinternet.org.uk</w:t>
        </w:r>
      </w:hyperlink>
    </w:p>
    <w:p w14:paraId="73F7D5C6" w14:textId="77777777" w:rsidR="003171AF" w:rsidRPr="007E4ED6" w:rsidRDefault="003171AF" w:rsidP="003171AF">
      <w:pPr>
        <w:pStyle w:val="BodyText"/>
        <w:spacing w:before="4"/>
        <w:rPr>
          <w:rFonts w:ascii="Tw Cen MT" w:hAnsi="Tw Cen MT"/>
        </w:rPr>
      </w:pPr>
    </w:p>
    <w:p w14:paraId="05D0F4DC" w14:textId="77777777" w:rsidR="003171AF" w:rsidRDefault="003171AF" w:rsidP="003171AF">
      <w:pPr>
        <w:pStyle w:val="BodyText"/>
        <w:spacing w:before="4"/>
        <w:rPr>
          <w:rFonts w:ascii="Tw Cen MT" w:hAnsi="Tw Cen MT"/>
        </w:rPr>
      </w:pPr>
      <w:r w:rsidRPr="007E4ED6">
        <w:rPr>
          <w:rFonts w:ascii="Tw Cen MT" w:hAnsi="Tw Cen MT"/>
        </w:rPr>
        <w:t xml:space="preserve">• The UK Council for Internet Safety (UKCIS): </w:t>
      </w:r>
      <w:hyperlink r:id="rId25" w:history="1">
        <w:r w:rsidRPr="00E47552">
          <w:rPr>
            <w:rStyle w:val="Hyperlink"/>
            <w:rFonts w:ascii="Tw Cen MT" w:hAnsi="Tw Cen MT"/>
          </w:rPr>
          <w:t>www.gov.uk/government/organisations/ukcouncil-for-internet-safety</w:t>
        </w:r>
      </w:hyperlink>
    </w:p>
    <w:p w14:paraId="3C4E4D00" w14:textId="77777777" w:rsidR="003171AF" w:rsidRPr="007E4ED6" w:rsidRDefault="003171AF" w:rsidP="003171AF">
      <w:pPr>
        <w:pStyle w:val="BodyText"/>
        <w:spacing w:before="4"/>
        <w:rPr>
          <w:rFonts w:ascii="Tw Cen MT" w:hAnsi="Tw Cen MT"/>
        </w:rPr>
      </w:pPr>
    </w:p>
    <w:p w14:paraId="22ECD1DE" w14:textId="77777777" w:rsidR="003171AF" w:rsidRPr="007E4ED6" w:rsidRDefault="003171AF" w:rsidP="003171AF">
      <w:pPr>
        <w:pStyle w:val="BodyText"/>
        <w:spacing w:before="4"/>
        <w:rPr>
          <w:rFonts w:ascii="Tw Cen MT" w:hAnsi="Tw Cen MT"/>
        </w:rPr>
      </w:pPr>
      <w:r w:rsidRPr="007E4ED6">
        <w:rPr>
          <w:rFonts w:ascii="Tw Cen MT" w:hAnsi="Tw Cen MT"/>
        </w:rPr>
        <w:t>• DfE ‘Cyberbullying: advice for headteachers and school staff’:</w:t>
      </w:r>
    </w:p>
    <w:p w14:paraId="723BF575" w14:textId="77777777" w:rsidR="003171AF" w:rsidRDefault="003171AF" w:rsidP="003171AF">
      <w:pPr>
        <w:pStyle w:val="BodyText"/>
        <w:spacing w:before="4"/>
        <w:rPr>
          <w:rFonts w:ascii="Tw Cen MT" w:hAnsi="Tw Cen MT"/>
        </w:rPr>
      </w:pPr>
      <w:hyperlink r:id="rId26" w:history="1">
        <w:r w:rsidRPr="00E47552">
          <w:rPr>
            <w:rStyle w:val="Hyperlink"/>
            <w:rFonts w:ascii="Tw Cen MT" w:hAnsi="Tw Cen MT"/>
          </w:rPr>
          <w:t>www.gov.uk/government/publications/preventing-and-tackling-bullying</w:t>
        </w:r>
      </w:hyperlink>
    </w:p>
    <w:p w14:paraId="0144721C" w14:textId="77777777" w:rsidR="003171AF" w:rsidRPr="007E4ED6" w:rsidRDefault="003171AF" w:rsidP="003171AF">
      <w:pPr>
        <w:pStyle w:val="BodyText"/>
        <w:spacing w:before="4"/>
        <w:rPr>
          <w:rFonts w:ascii="Tw Cen MT" w:hAnsi="Tw Cen MT"/>
        </w:rPr>
      </w:pPr>
    </w:p>
    <w:p w14:paraId="39DA3F2A" w14:textId="77777777" w:rsidR="003171AF" w:rsidRPr="007E4ED6" w:rsidRDefault="003171AF" w:rsidP="003171AF">
      <w:pPr>
        <w:pStyle w:val="BodyText"/>
        <w:spacing w:before="4"/>
        <w:rPr>
          <w:rFonts w:ascii="Tw Cen MT" w:hAnsi="Tw Cen MT"/>
        </w:rPr>
      </w:pPr>
      <w:r w:rsidRPr="007E4ED6">
        <w:rPr>
          <w:rFonts w:ascii="Tw Cen MT" w:hAnsi="Tw Cen MT"/>
        </w:rPr>
        <w:t>• DfE ‘Advice for parents and carers on cyberbullying’:</w:t>
      </w:r>
    </w:p>
    <w:p w14:paraId="04B6016F" w14:textId="77777777" w:rsidR="003171AF" w:rsidRDefault="003171AF" w:rsidP="003171AF">
      <w:pPr>
        <w:pStyle w:val="BodyText"/>
        <w:spacing w:before="4"/>
        <w:rPr>
          <w:rFonts w:ascii="Tw Cen MT" w:hAnsi="Tw Cen MT"/>
        </w:rPr>
      </w:pPr>
      <w:hyperlink r:id="rId27" w:history="1">
        <w:r w:rsidRPr="00E47552">
          <w:rPr>
            <w:rStyle w:val="Hyperlink"/>
            <w:rFonts w:ascii="Tw Cen MT" w:hAnsi="Tw Cen MT"/>
          </w:rPr>
          <w:t>www.gov.uk/government/publications/preventing-and-tackling-bullying</w:t>
        </w:r>
      </w:hyperlink>
    </w:p>
    <w:p w14:paraId="5561AFBA" w14:textId="77777777" w:rsidR="003171AF" w:rsidRPr="007E4ED6" w:rsidRDefault="003171AF" w:rsidP="003171AF">
      <w:pPr>
        <w:pStyle w:val="BodyText"/>
        <w:spacing w:before="4" w:line="360" w:lineRule="auto"/>
        <w:rPr>
          <w:rFonts w:ascii="Tw Cen MT" w:hAnsi="Tw Cen MT"/>
        </w:rPr>
      </w:pPr>
    </w:p>
    <w:p w14:paraId="1F9F5973" w14:textId="77777777" w:rsidR="003171AF" w:rsidRDefault="003171AF" w:rsidP="003171AF">
      <w:pPr>
        <w:pStyle w:val="BodyText"/>
        <w:spacing w:before="4" w:line="360" w:lineRule="auto"/>
        <w:rPr>
          <w:rFonts w:ascii="Tw Cen MT" w:hAnsi="Tw Cen MT"/>
          <w:b/>
          <w:bCs/>
        </w:rPr>
      </w:pPr>
      <w:r w:rsidRPr="00F174CC">
        <w:rPr>
          <w:rFonts w:ascii="Tw Cen MT" w:hAnsi="Tw Cen MT"/>
          <w:b/>
          <w:bCs/>
        </w:rPr>
        <w:t>SEND</w:t>
      </w:r>
    </w:p>
    <w:p w14:paraId="3F375350" w14:textId="77777777" w:rsidR="003171AF" w:rsidRPr="00F174CC" w:rsidRDefault="003171AF" w:rsidP="003171AF">
      <w:pPr>
        <w:pStyle w:val="BodyText"/>
        <w:spacing w:before="4"/>
        <w:rPr>
          <w:rFonts w:ascii="Tw Cen MT" w:hAnsi="Tw Cen MT"/>
          <w:b/>
          <w:bCs/>
        </w:rPr>
      </w:pPr>
    </w:p>
    <w:p w14:paraId="4884094A" w14:textId="77777777" w:rsidR="003171AF" w:rsidRDefault="003171AF" w:rsidP="003171AF">
      <w:pPr>
        <w:pStyle w:val="BodyText"/>
        <w:spacing w:before="4"/>
        <w:rPr>
          <w:rFonts w:ascii="Tw Cen MT" w:hAnsi="Tw Cen MT"/>
        </w:rPr>
      </w:pPr>
      <w:r w:rsidRPr="007E4ED6">
        <w:rPr>
          <w:rFonts w:ascii="Tw Cen MT" w:hAnsi="Tw Cen MT"/>
        </w:rPr>
        <w:t xml:space="preserve">• Changing Faces: </w:t>
      </w:r>
      <w:hyperlink r:id="rId28" w:history="1">
        <w:r w:rsidRPr="00E47552">
          <w:rPr>
            <w:rStyle w:val="Hyperlink"/>
            <w:rFonts w:ascii="Tw Cen MT" w:hAnsi="Tw Cen MT"/>
          </w:rPr>
          <w:t>www.changingfaces.org.uk</w:t>
        </w:r>
      </w:hyperlink>
    </w:p>
    <w:p w14:paraId="0C6544F0" w14:textId="77777777" w:rsidR="003171AF" w:rsidRPr="007E4ED6" w:rsidRDefault="003171AF" w:rsidP="003171AF">
      <w:pPr>
        <w:pStyle w:val="BodyText"/>
        <w:spacing w:before="4"/>
        <w:rPr>
          <w:rFonts w:ascii="Tw Cen MT" w:hAnsi="Tw Cen MT"/>
        </w:rPr>
      </w:pPr>
    </w:p>
    <w:p w14:paraId="241251A1" w14:textId="77777777" w:rsidR="003171AF" w:rsidRDefault="003171AF" w:rsidP="003171AF">
      <w:pPr>
        <w:pStyle w:val="BodyText"/>
        <w:spacing w:before="4"/>
        <w:rPr>
          <w:rFonts w:ascii="Tw Cen MT" w:hAnsi="Tw Cen MT"/>
        </w:rPr>
      </w:pPr>
      <w:r w:rsidRPr="007E4ED6">
        <w:rPr>
          <w:rFonts w:ascii="Tw Cen MT" w:hAnsi="Tw Cen MT"/>
        </w:rPr>
        <w:t xml:space="preserve">• Mencap: </w:t>
      </w:r>
      <w:hyperlink r:id="rId29" w:history="1">
        <w:r w:rsidRPr="00E47552">
          <w:rPr>
            <w:rStyle w:val="Hyperlink"/>
            <w:rFonts w:ascii="Tw Cen MT" w:hAnsi="Tw Cen MT"/>
          </w:rPr>
          <w:t>www.mencap.org.uk</w:t>
        </w:r>
      </w:hyperlink>
    </w:p>
    <w:p w14:paraId="6DD247EE" w14:textId="77777777" w:rsidR="003171AF" w:rsidRPr="007E4ED6" w:rsidRDefault="003171AF" w:rsidP="003171AF">
      <w:pPr>
        <w:pStyle w:val="BodyText"/>
        <w:spacing w:before="4"/>
        <w:rPr>
          <w:rFonts w:ascii="Tw Cen MT" w:hAnsi="Tw Cen MT"/>
        </w:rPr>
      </w:pPr>
    </w:p>
    <w:p w14:paraId="371E6960" w14:textId="77777777" w:rsidR="003171AF" w:rsidRPr="007E4ED6" w:rsidRDefault="003171AF" w:rsidP="003171AF">
      <w:pPr>
        <w:pStyle w:val="BodyText"/>
        <w:spacing w:before="4"/>
        <w:rPr>
          <w:rFonts w:ascii="Tw Cen MT" w:hAnsi="Tw Cen MT"/>
        </w:rPr>
      </w:pPr>
      <w:r w:rsidRPr="007E4ED6">
        <w:rPr>
          <w:rFonts w:ascii="Tw Cen MT" w:hAnsi="Tw Cen MT"/>
        </w:rPr>
        <w:t>• Anti-Bullying Alliance Cyberbullying and children and young people with SEN and</w:t>
      </w:r>
    </w:p>
    <w:p w14:paraId="24BD61B7" w14:textId="77777777" w:rsidR="003171AF" w:rsidRDefault="003171AF" w:rsidP="003171AF">
      <w:pPr>
        <w:pStyle w:val="BodyText"/>
        <w:spacing w:before="4"/>
        <w:rPr>
          <w:rFonts w:ascii="Tw Cen MT" w:hAnsi="Tw Cen MT"/>
        </w:rPr>
      </w:pPr>
      <w:r w:rsidRPr="007E4ED6">
        <w:rPr>
          <w:rFonts w:ascii="Tw Cen MT" w:hAnsi="Tw Cen MT"/>
        </w:rPr>
        <w:t xml:space="preserve">disabilities: </w:t>
      </w:r>
      <w:hyperlink r:id="rId30" w:history="1">
        <w:r w:rsidRPr="00E47552">
          <w:rPr>
            <w:rStyle w:val="Hyperlink"/>
            <w:rFonts w:ascii="Tw Cen MT" w:hAnsi="Tw Cen MT"/>
          </w:rPr>
          <w:t>www.anti-bullyingalliance.org.uk/tools-information/all-about-bullying/atrisk-groups/sen-disability</w:t>
        </w:r>
      </w:hyperlink>
    </w:p>
    <w:p w14:paraId="105A7B28" w14:textId="77777777" w:rsidR="003171AF" w:rsidRPr="007E4ED6" w:rsidRDefault="003171AF" w:rsidP="003171AF">
      <w:pPr>
        <w:pStyle w:val="BodyText"/>
        <w:spacing w:before="4"/>
        <w:rPr>
          <w:rFonts w:ascii="Tw Cen MT" w:hAnsi="Tw Cen MT"/>
        </w:rPr>
      </w:pPr>
    </w:p>
    <w:p w14:paraId="7A33608E" w14:textId="77777777" w:rsidR="003171AF" w:rsidRPr="007E4ED6" w:rsidRDefault="003171AF" w:rsidP="003171AF">
      <w:pPr>
        <w:pStyle w:val="BodyText"/>
        <w:spacing w:before="4"/>
        <w:rPr>
          <w:rFonts w:ascii="Tw Cen MT" w:hAnsi="Tw Cen MT"/>
        </w:rPr>
      </w:pPr>
      <w:r w:rsidRPr="007E4ED6">
        <w:rPr>
          <w:rFonts w:ascii="Tw Cen MT" w:hAnsi="Tw Cen MT"/>
        </w:rPr>
        <w:t>• DfE: SEND code of practice: www.gov.uk/government/publications/send-code-of-practice-0-</w:t>
      </w:r>
    </w:p>
    <w:p w14:paraId="200C1C2D" w14:textId="77777777" w:rsidR="003171AF" w:rsidRDefault="003171AF" w:rsidP="003171AF">
      <w:pPr>
        <w:pStyle w:val="BodyText"/>
        <w:spacing w:before="4"/>
        <w:rPr>
          <w:rFonts w:ascii="Tw Cen MT" w:hAnsi="Tw Cen MT"/>
        </w:rPr>
      </w:pPr>
      <w:r w:rsidRPr="007E4ED6">
        <w:rPr>
          <w:rFonts w:ascii="Tw Cen MT" w:hAnsi="Tw Cen MT"/>
        </w:rPr>
        <w:t>to-25</w:t>
      </w:r>
    </w:p>
    <w:p w14:paraId="0BA1B61B" w14:textId="77777777" w:rsidR="003171AF" w:rsidRPr="007E4ED6" w:rsidRDefault="003171AF" w:rsidP="003171AF">
      <w:pPr>
        <w:pStyle w:val="BodyText"/>
        <w:spacing w:before="4" w:line="360" w:lineRule="auto"/>
        <w:rPr>
          <w:rFonts w:ascii="Tw Cen MT" w:hAnsi="Tw Cen MT"/>
        </w:rPr>
      </w:pPr>
    </w:p>
    <w:p w14:paraId="55D3CF6C" w14:textId="77777777" w:rsidR="003171AF" w:rsidRDefault="003171AF" w:rsidP="003171AF">
      <w:pPr>
        <w:pStyle w:val="BodyText"/>
        <w:spacing w:before="4" w:line="360" w:lineRule="auto"/>
        <w:rPr>
          <w:rFonts w:ascii="Tw Cen MT" w:hAnsi="Tw Cen MT"/>
          <w:b/>
          <w:bCs/>
        </w:rPr>
      </w:pPr>
      <w:r w:rsidRPr="00F174CC">
        <w:rPr>
          <w:rFonts w:ascii="Tw Cen MT" w:hAnsi="Tw Cen MT"/>
          <w:b/>
          <w:bCs/>
        </w:rPr>
        <w:t>Race, Religion and Nationality</w:t>
      </w:r>
    </w:p>
    <w:p w14:paraId="39C9431E" w14:textId="77777777" w:rsidR="003171AF" w:rsidRPr="00F174CC" w:rsidRDefault="003171AF" w:rsidP="003171AF">
      <w:pPr>
        <w:pStyle w:val="BodyText"/>
        <w:spacing w:before="4"/>
        <w:rPr>
          <w:rFonts w:ascii="Tw Cen MT" w:hAnsi="Tw Cen MT"/>
          <w:b/>
          <w:bCs/>
        </w:rPr>
      </w:pPr>
    </w:p>
    <w:p w14:paraId="7920AA6A" w14:textId="77777777" w:rsidR="003171AF" w:rsidRDefault="003171AF" w:rsidP="003171AF">
      <w:pPr>
        <w:pStyle w:val="BodyText"/>
        <w:spacing w:before="4"/>
        <w:rPr>
          <w:rFonts w:ascii="Tw Cen MT" w:hAnsi="Tw Cen MT"/>
        </w:rPr>
      </w:pPr>
      <w:r w:rsidRPr="007E4ED6">
        <w:rPr>
          <w:rFonts w:ascii="Tw Cen MT" w:hAnsi="Tw Cen MT"/>
        </w:rPr>
        <w:t xml:space="preserve">• Anne Frank Trust: </w:t>
      </w:r>
      <w:hyperlink r:id="rId31" w:history="1">
        <w:r w:rsidRPr="00E47552">
          <w:rPr>
            <w:rStyle w:val="Hyperlink"/>
            <w:rFonts w:ascii="Tw Cen MT" w:hAnsi="Tw Cen MT"/>
          </w:rPr>
          <w:t>www.annefrank.org.uk</w:t>
        </w:r>
      </w:hyperlink>
    </w:p>
    <w:p w14:paraId="7536A083" w14:textId="77777777" w:rsidR="003171AF" w:rsidRPr="007E4ED6" w:rsidRDefault="003171AF" w:rsidP="003171AF">
      <w:pPr>
        <w:pStyle w:val="BodyText"/>
        <w:spacing w:before="4"/>
        <w:rPr>
          <w:rFonts w:ascii="Tw Cen MT" w:hAnsi="Tw Cen MT"/>
        </w:rPr>
      </w:pPr>
    </w:p>
    <w:p w14:paraId="4BB8B31B" w14:textId="77777777" w:rsidR="003171AF" w:rsidRDefault="003171AF" w:rsidP="003171AF">
      <w:pPr>
        <w:pStyle w:val="BodyText"/>
        <w:spacing w:before="4"/>
        <w:rPr>
          <w:rFonts w:ascii="Tw Cen MT" w:hAnsi="Tw Cen MT"/>
        </w:rPr>
      </w:pPr>
      <w:r w:rsidRPr="007E4ED6">
        <w:rPr>
          <w:rFonts w:ascii="Tw Cen MT" w:hAnsi="Tw Cen MT"/>
        </w:rPr>
        <w:t xml:space="preserve">• Kick it Out: </w:t>
      </w:r>
      <w:hyperlink r:id="rId32" w:history="1">
        <w:r w:rsidRPr="00E47552">
          <w:rPr>
            <w:rStyle w:val="Hyperlink"/>
            <w:rFonts w:ascii="Tw Cen MT" w:hAnsi="Tw Cen MT"/>
          </w:rPr>
          <w:t>www.kickitout.org</w:t>
        </w:r>
      </w:hyperlink>
    </w:p>
    <w:p w14:paraId="07BBF3D8" w14:textId="77777777" w:rsidR="003171AF" w:rsidRPr="007E4ED6" w:rsidRDefault="003171AF" w:rsidP="003171AF">
      <w:pPr>
        <w:pStyle w:val="BodyText"/>
        <w:spacing w:before="4"/>
        <w:rPr>
          <w:rFonts w:ascii="Tw Cen MT" w:hAnsi="Tw Cen MT"/>
        </w:rPr>
      </w:pPr>
    </w:p>
    <w:p w14:paraId="50866190" w14:textId="77777777" w:rsidR="003171AF" w:rsidRDefault="003171AF" w:rsidP="003171AF">
      <w:pPr>
        <w:pStyle w:val="BodyText"/>
        <w:spacing w:before="4"/>
        <w:rPr>
          <w:rFonts w:ascii="Tw Cen MT" w:hAnsi="Tw Cen MT"/>
        </w:rPr>
      </w:pPr>
      <w:r w:rsidRPr="007E4ED6">
        <w:rPr>
          <w:rFonts w:ascii="Tw Cen MT" w:hAnsi="Tw Cen MT"/>
        </w:rPr>
        <w:t xml:space="preserve">• Report it: </w:t>
      </w:r>
      <w:hyperlink r:id="rId33" w:history="1">
        <w:r w:rsidRPr="00E47552">
          <w:rPr>
            <w:rStyle w:val="Hyperlink"/>
            <w:rFonts w:ascii="Tw Cen MT" w:hAnsi="Tw Cen MT"/>
          </w:rPr>
          <w:t>www.report-it.org.uk</w:t>
        </w:r>
      </w:hyperlink>
    </w:p>
    <w:p w14:paraId="4E599EB6" w14:textId="77777777" w:rsidR="003171AF" w:rsidRPr="007E4ED6" w:rsidRDefault="003171AF" w:rsidP="003171AF">
      <w:pPr>
        <w:pStyle w:val="BodyText"/>
        <w:spacing w:before="4"/>
        <w:rPr>
          <w:rFonts w:ascii="Tw Cen MT" w:hAnsi="Tw Cen MT"/>
        </w:rPr>
      </w:pPr>
    </w:p>
    <w:p w14:paraId="5F2A9E4E" w14:textId="77777777" w:rsidR="003171AF" w:rsidRDefault="003171AF" w:rsidP="003171AF">
      <w:pPr>
        <w:pStyle w:val="BodyText"/>
        <w:spacing w:before="4"/>
        <w:rPr>
          <w:rFonts w:ascii="Tw Cen MT" w:hAnsi="Tw Cen MT"/>
        </w:rPr>
      </w:pPr>
      <w:r w:rsidRPr="007E4ED6">
        <w:rPr>
          <w:rFonts w:ascii="Tw Cen MT" w:hAnsi="Tw Cen MT"/>
        </w:rPr>
        <w:t xml:space="preserve">• Stop Hate: </w:t>
      </w:r>
      <w:hyperlink r:id="rId34" w:history="1">
        <w:r w:rsidRPr="00E47552">
          <w:rPr>
            <w:rStyle w:val="Hyperlink"/>
            <w:rFonts w:ascii="Tw Cen MT" w:hAnsi="Tw Cen MT"/>
          </w:rPr>
          <w:t>www.stophateuk.org</w:t>
        </w:r>
      </w:hyperlink>
    </w:p>
    <w:p w14:paraId="01080FA6" w14:textId="77777777" w:rsidR="003171AF" w:rsidRPr="007E4ED6" w:rsidRDefault="003171AF" w:rsidP="003171AF">
      <w:pPr>
        <w:pStyle w:val="BodyText"/>
        <w:spacing w:before="4"/>
        <w:rPr>
          <w:rFonts w:ascii="Tw Cen MT" w:hAnsi="Tw Cen MT"/>
        </w:rPr>
      </w:pPr>
    </w:p>
    <w:p w14:paraId="2D4D09B4" w14:textId="77777777" w:rsidR="003171AF" w:rsidRDefault="003171AF" w:rsidP="003171AF">
      <w:pPr>
        <w:pStyle w:val="BodyText"/>
        <w:spacing w:before="4"/>
        <w:rPr>
          <w:rFonts w:ascii="Tw Cen MT" w:hAnsi="Tw Cen MT"/>
        </w:rPr>
      </w:pPr>
      <w:r w:rsidRPr="007E4ED6">
        <w:rPr>
          <w:rFonts w:ascii="Tw Cen MT" w:hAnsi="Tw Cen MT"/>
        </w:rPr>
        <w:t xml:space="preserve">• Tell Mama: </w:t>
      </w:r>
      <w:hyperlink r:id="rId35" w:history="1">
        <w:r w:rsidRPr="00E47552">
          <w:rPr>
            <w:rStyle w:val="Hyperlink"/>
            <w:rFonts w:ascii="Tw Cen MT" w:hAnsi="Tw Cen MT"/>
          </w:rPr>
          <w:t>www.tellmamauk.org</w:t>
        </w:r>
      </w:hyperlink>
    </w:p>
    <w:p w14:paraId="7F7A1348" w14:textId="77777777" w:rsidR="003171AF" w:rsidRPr="007E4ED6" w:rsidRDefault="003171AF" w:rsidP="003171AF">
      <w:pPr>
        <w:pStyle w:val="BodyText"/>
        <w:spacing w:before="4"/>
        <w:rPr>
          <w:rFonts w:ascii="Tw Cen MT" w:hAnsi="Tw Cen MT"/>
        </w:rPr>
      </w:pPr>
    </w:p>
    <w:p w14:paraId="0942B525" w14:textId="77777777" w:rsidR="003171AF" w:rsidRDefault="003171AF" w:rsidP="003171AF">
      <w:pPr>
        <w:pStyle w:val="BodyText"/>
        <w:spacing w:before="4"/>
        <w:rPr>
          <w:rFonts w:ascii="Tw Cen MT" w:hAnsi="Tw Cen MT"/>
        </w:rPr>
      </w:pPr>
      <w:r w:rsidRPr="007E4ED6">
        <w:rPr>
          <w:rFonts w:ascii="Tw Cen MT" w:hAnsi="Tw Cen MT"/>
        </w:rPr>
        <w:lastRenderedPageBreak/>
        <w:t xml:space="preserve">• Educate against Hate: </w:t>
      </w:r>
      <w:hyperlink r:id="rId36" w:history="1">
        <w:r w:rsidRPr="00E47552">
          <w:rPr>
            <w:rStyle w:val="Hyperlink"/>
            <w:rFonts w:ascii="Tw Cen MT" w:hAnsi="Tw Cen MT"/>
          </w:rPr>
          <w:t>www.educateagainsthate.com</w:t>
        </w:r>
      </w:hyperlink>
    </w:p>
    <w:p w14:paraId="5F2C1199" w14:textId="77777777" w:rsidR="003171AF" w:rsidRPr="007E4ED6" w:rsidRDefault="003171AF" w:rsidP="003171AF">
      <w:pPr>
        <w:pStyle w:val="BodyText"/>
        <w:spacing w:before="4"/>
        <w:rPr>
          <w:rFonts w:ascii="Tw Cen MT" w:hAnsi="Tw Cen MT"/>
        </w:rPr>
      </w:pPr>
    </w:p>
    <w:p w14:paraId="38AC0D86" w14:textId="77777777" w:rsidR="003171AF" w:rsidRDefault="003171AF" w:rsidP="003171AF">
      <w:pPr>
        <w:pStyle w:val="BodyText"/>
        <w:spacing w:before="4"/>
        <w:rPr>
          <w:rFonts w:ascii="Tw Cen MT" w:hAnsi="Tw Cen MT"/>
        </w:rPr>
      </w:pPr>
      <w:r w:rsidRPr="007E4ED6">
        <w:rPr>
          <w:rFonts w:ascii="Tw Cen MT" w:hAnsi="Tw Cen MT"/>
        </w:rPr>
        <w:t xml:space="preserve">• Show Racism the Red Card: </w:t>
      </w:r>
      <w:hyperlink r:id="rId37" w:history="1">
        <w:r w:rsidRPr="00E47552">
          <w:rPr>
            <w:rStyle w:val="Hyperlink"/>
            <w:rFonts w:ascii="Tw Cen MT" w:hAnsi="Tw Cen MT"/>
          </w:rPr>
          <w:t>www.srtrc.org/educational</w:t>
        </w:r>
      </w:hyperlink>
    </w:p>
    <w:p w14:paraId="3B8F9995" w14:textId="77777777" w:rsidR="003171AF" w:rsidRPr="007E4ED6" w:rsidRDefault="003171AF" w:rsidP="003171AF">
      <w:pPr>
        <w:pStyle w:val="BodyText"/>
        <w:spacing w:before="4" w:line="360" w:lineRule="auto"/>
        <w:rPr>
          <w:rFonts w:ascii="Tw Cen MT" w:hAnsi="Tw Cen MT"/>
        </w:rPr>
      </w:pPr>
    </w:p>
    <w:p w14:paraId="0F03C30C" w14:textId="77777777" w:rsidR="003171AF" w:rsidRDefault="003171AF" w:rsidP="003171AF">
      <w:pPr>
        <w:pStyle w:val="BodyText"/>
        <w:spacing w:before="4" w:line="360" w:lineRule="auto"/>
        <w:rPr>
          <w:rFonts w:ascii="Tw Cen MT" w:hAnsi="Tw Cen MT"/>
          <w:b/>
          <w:bCs/>
        </w:rPr>
      </w:pPr>
      <w:r w:rsidRPr="00F174CC">
        <w:rPr>
          <w:rFonts w:ascii="Tw Cen MT" w:hAnsi="Tw Cen MT"/>
          <w:b/>
          <w:bCs/>
        </w:rPr>
        <w:t>LGBTQ+</w:t>
      </w:r>
    </w:p>
    <w:p w14:paraId="1E5E55A3" w14:textId="77777777" w:rsidR="003171AF" w:rsidRPr="00F174CC" w:rsidRDefault="003171AF" w:rsidP="003171AF">
      <w:pPr>
        <w:pStyle w:val="BodyText"/>
        <w:spacing w:before="4"/>
        <w:rPr>
          <w:rFonts w:ascii="Tw Cen MT" w:hAnsi="Tw Cen MT"/>
          <w:b/>
          <w:bCs/>
        </w:rPr>
      </w:pPr>
    </w:p>
    <w:p w14:paraId="2408237C" w14:textId="77777777" w:rsidR="003171AF" w:rsidRDefault="003171AF" w:rsidP="003171AF">
      <w:pPr>
        <w:pStyle w:val="BodyText"/>
        <w:spacing w:before="4"/>
        <w:rPr>
          <w:rFonts w:ascii="Tw Cen MT" w:hAnsi="Tw Cen MT"/>
        </w:rPr>
      </w:pPr>
      <w:r w:rsidRPr="007E4ED6">
        <w:rPr>
          <w:rFonts w:ascii="Tw Cen MT" w:hAnsi="Tw Cen MT"/>
        </w:rPr>
        <w:t xml:space="preserve">• Barnardo’s LGBTQ Hub: </w:t>
      </w:r>
      <w:hyperlink r:id="rId38" w:history="1">
        <w:r w:rsidRPr="00E47552">
          <w:rPr>
            <w:rStyle w:val="Hyperlink"/>
            <w:rFonts w:ascii="Tw Cen MT" w:hAnsi="Tw Cen MT"/>
          </w:rPr>
          <w:t>www.barnardos.org.uk/what_we_do/our_work/lgbtq.htm</w:t>
        </w:r>
      </w:hyperlink>
    </w:p>
    <w:p w14:paraId="67461AA5" w14:textId="77777777" w:rsidR="003171AF" w:rsidRPr="007E4ED6" w:rsidRDefault="003171AF" w:rsidP="003171AF">
      <w:pPr>
        <w:pStyle w:val="BodyText"/>
        <w:spacing w:before="4"/>
        <w:rPr>
          <w:rFonts w:ascii="Tw Cen MT" w:hAnsi="Tw Cen MT"/>
        </w:rPr>
      </w:pPr>
    </w:p>
    <w:p w14:paraId="07791A8A" w14:textId="77777777" w:rsidR="003171AF" w:rsidRDefault="003171AF" w:rsidP="003171AF">
      <w:pPr>
        <w:pStyle w:val="BodyText"/>
        <w:spacing w:before="4"/>
        <w:rPr>
          <w:rFonts w:ascii="Tw Cen MT" w:hAnsi="Tw Cen MT"/>
        </w:rPr>
      </w:pPr>
      <w:r w:rsidRPr="007E4ED6">
        <w:rPr>
          <w:rFonts w:ascii="Tw Cen MT" w:hAnsi="Tw Cen MT"/>
        </w:rPr>
        <w:t xml:space="preserve">• Metro Charity: </w:t>
      </w:r>
      <w:hyperlink r:id="rId39" w:history="1">
        <w:r w:rsidRPr="00E47552">
          <w:rPr>
            <w:rStyle w:val="Hyperlink"/>
            <w:rFonts w:ascii="Tw Cen MT" w:hAnsi="Tw Cen MT"/>
          </w:rPr>
          <w:t>www.metrocentreonline.org</w:t>
        </w:r>
      </w:hyperlink>
    </w:p>
    <w:p w14:paraId="4BFBD781" w14:textId="77777777" w:rsidR="003171AF" w:rsidRPr="007E4ED6" w:rsidRDefault="003171AF" w:rsidP="003171AF">
      <w:pPr>
        <w:pStyle w:val="BodyText"/>
        <w:spacing w:before="4" w:line="360" w:lineRule="auto"/>
        <w:rPr>
          <w:rFonts w:ascii="Tw Cen MT" w:hAnsi="Tw Cen MT"/>
        </w:rPr>
      </w:pPr>
    </w:p>
    <w:p w14:paraId="1787529F" w14:textId="77777777" w:rsidR="003171AF" w:rsidRDefault="003171AF" w:rsidP="003171AF">
      <w:pPr>
        <w:pStyle w:val="BodyText"/>
        <w:spacing w:before="4" w:line="360" w:lineRule="auto"/>
        <w:rPr>
          <w:rFonts w:ascii="Tw Cen MT" w:hAnsi="Tw Cen MT"/>
        </w:rPr>
      </w:pPr>
      <w:r w:rsidRPr="007E4ED6">
        <w:rPr>
          <w:rFonts w:ascii="Tw Cen MT" w:hAnsi="Tw Cen MT"/>
        </w:rPr>
        <w:t xml:space="preserve">• EACH: </w:t>
      </w:r>
      <w:hyperlink r:id="rId40" w:history="1">
        <w:r w:rsidRPr="00E47552">
          <w:rPr>
            <w:rStyle w:val="Hyperlink"/>
            <w:rFonts w:ascii="Tw Cen MT" w:hAnsi="Tw Cen MT"/>
          </w:rPr>
          <w:t>www.eachaction.org.uk</w:t>
        </w:r>
      </w:hyperlink>
    </w:p>
    <w:p w14:paraId="3D7960AC" w14:textId="77777777" w:rsidR="003171AF" w:rsidRPr="007E4ED6" w:rsidRDefault="003171AF" w:rsidP="003171AF">
      <w:pPr>
        <w:pStyle w:val="BodyText"/>
        <w:spacing w:before="4" w:line="360" w:lineRule="auto"/>
        <w:rPr>
          <w:rFonts w:ascii="Tw Cen MT" w:hAnsi="Tw Cen MT"/>
        </w:rPr>
      </w:pPr>
    </w:p>
    <w:p w14:paraId="747E8830" w14:textId="77777777" w:rsidR="003171AF" w:rsidRDefault="003171AF" w:rsidP="003171AF">
      <w:pPr>
        <w:pStyle w:val="BodyText"/>
        <w:spacing w:before="4"/>
        <w:rPr>
          <w:rFonts w:ascii="Tw Cen MT" w:hAnsi="Tw Cen MT"/>
        </w:rPr>
      </w:pPr>
      <w:r w:rsidRPr="007E4ED6">
        <w:rPr>
          <w:rFonts w:ascii="Tw Cen MT" w:hAnsi="Tw Cen MT"/>
        </w:rPr>
        <w:t xml:space="preserve">• Proud Trust: </w:t>
      </w:r>
      <w:hyperlink r:id="rId41" w:history="1">
        <w:r w:rsidRPr="00E47552">
          <w:rPr>
            <w:rStyle w:val="Hyperlink"/>
            <w:rFonts w:ascii="Tw Cen MT" w:hAnsi="Tw Cen MT"/>
          </w:rPr>
          <w:t>www.theproudtrust.org</w:t>
        </w:r>
      </w:hyperlink>
    </w:p>
    <w:p w14:paraId="353B943F" w14:textId="77777777" w:rsidR="003171AF" w:rsidRPr="007E4ED6" w:rsidRDefault="003171AF" w:rsidP="003171AF">
      <w:pPr>
        <w:pStyle w:val="BodyText"/>
        <w:spacing w:before="4"/>
        <w:rPr>
          <w:rFonts w:ascii="Tw Cen MT" w:hAnsi="Tw Cen MT"/>
        </w:rPr>
      </w:pPr>
    </w:p>
    <w:p w14:paraId="49B303A3" w14:textId="77777777" w:rsidR="003171AF" w:rsidRDefault="003171AF" w:rsidP="003171AF">
      <w:pPr>
        <w:pStyle w:val="BodyText"/>
        <w:spacing w:before="4"/>
        <w:rPr>
          <w:rFonts w:ascii="Tw Cen MT" w:hAnsi="Tw Cen MT"/>
        </w:rPr>
      </w:pPr>
      <w:r w:rsidRPr="007E4ED6">
        <w:rPr>
          <w:rFonts w:ascii="Tw Cen MT" w:hAnsi="Tw Cen MT"/>
        </w:rPr>
        <w:t xml:space="preserve">• Schools Out: </w:t>
      </w:r>
      <w:hyperlink r:id="rId42" w:history="1">
        <w:r w:rsidRPr="00E47552">
          <w:rPr>
            <w:rStyle w:val="Hyperlink"/>
            <w:rFonts w:ascii="Tw Cen MT" w:hAnsi="Tw Cen MT"/>
          </w:rPr>
          <w:t>www.schools-out.org.uk</w:t>
        </w:r>
      </w:hyperlink>
    </w:p>
    <w:p w14:paraId="739F5A61" w14:textId="77777777" w:rsidR="003171AF" w:rsidRPr="007E4ED6" w:rsidRDefault="003171AF" w:rsidP="003171AF">
      <w:pPr>
        <w:pStyle w:val="BodyText"/>
        <w:spacing w:before="4"/>
        <w:rPr>
          <w:rFonts w:ascii="Tw Cen MT" w:hAnsi="Tw Cen MT"/>
        </w:rPr>
      </w:pPr>
    </w:p>
    <w:p w14:paraId="435B3718" w14:textId="77777777" w:rsidR="003171AF" w:rsidRDefault="003171AF" w:rsidP="003171AF">
      <w:pPr>
        <w:pStyle w:val="BodyText"/>
        <w:spacing w:before="4"/>
        <w:rPr>
          <w:rFonts w:ascii="Tw Cen MT" w:hAnsi="Tw Cen MT"/>
        </w:rPr>
      </w:pPr>
      <w:r w:rsidRPr="007E4ED6">
        <w:rPr>
          <w:rFonts w:ascii="Tw Cen MT" w:hAnsi="Tw Cen MT"/>
        </w:rPr>
        <w:t xml:space="preserve">• Stonewall: </w:t>
      </w:r>
      <w:hyperlink r:id="rId43" w:history="1">
        <w:r w:rsidRPr="00E47552">
          <w:rPr>
            <w:rStyle w:val="Hyperlink"/>
            <w:rFonts w:ascii="Tw Cen MT" w:hAnsi="Tw Cen MT"/>
          </w:rPr>
          <w:t>www.stonewall.org.uk</w:t>
        </w:r>
      </w:hyperlink>
    </w:p>
    <w:p w14:paraId="1D5D774D" w14:textId="77777777" w:rsidR="003171AF" w:rsidRPr="007E4ED6" w:rsidRDefault="003171AF" w:rsidP="003171AF">
      <w:pPr>
        <w:pStyle w:val="BodyText"/>
        <w:spacing w:before="4"/>
        <w:rPr>
          <w:rFonts w:ascii="Tw Cen MT" w:hAnsi="Tw Cen MT"/>
        </w:rPr>
      </w:pPr>
    </w:p>
    <w:p w14:paraId="25B687D0" w14:textId="77777777" w:rsidR="003171AF" w:rsidRDefault="003171AF" w:rsidP="003171AF">
      <w:pPr>
        <w:pStyle w:val="BodyText"/>
        <w:spacing w:before="4"/>
        <w:rPr>
          <w:rFonts w:ascii="Tw Cen MT" w:hAnsi="Tw Cen MT"/>
        </w:rPr>
      </w:pPr>
      <w:r w:rsidRPr="007E4ED6">
        <w:rPr>
          <w:rFonts w:ascii="Tw Cen MT" w:hAnsi="Tw Cen MT"/>
        </w:rPr>
        <w:t>Sexual Harassment and Sexual Bullying</w:t>
      </w:r>
    </w:p>
    <w:p w14:paraId="6684EAEF" w14:textId="77777777" w:rsidR="003171AF" w:rsidRPr="007E4ED6" w:rsidRDefault="003171AF" w:rsidP="003171AF">
      <w:pPr>
        <w:pStyle w:val="BodyText"/>
        <w:spacing w:before="4"/>
        <w:rPr>
          <w:rFonts w:ascii="Tw Cen MT" w:hAnsi="Tw Cen MT"/>
        </w:rPr>
      </w:pPr>
    </w:p>
    <w:p w14:paraId="1435D1C1" w14:textId="77777777" w:rsidR="003171AF" w:rsidRDefault="003171AF" w:rsidP="003171AF">
      <w:pPr>
        <w:pStyle w:val="BodyText"/>
        <w:spacing w:before="4"/>
        <w:rPr>
          <w:rFonts w:ascii="Tw Cen MT" w:hAnsi="Tw Cen MT"/>
        </w:rPr>
      </w:pPr>
      <w:r w:rsidRPr="007E4ED6">
        <w:rPr>
          <w:rFonts w:ascii="Tw Cen MT" w:hAnsi="Tw Cen MT"/>
        </w:rPr>
        <w:t xml:space="preserve">• NSPCC ‘Report Abuse in Education’ Helpline: 0800 136 663 or </w:t>
      </w:r>
      <w:hyperlink r:id="rId44" w:history="1">
        <w:r w:rsidRPr="00E47552">
          <w:rPr>
            <w:rStyle w:val="Hyperlink"/>
            <w:rFonts w:ascii="Tw Cen MT" w:hAnsi="Tw Cen MT"/>
          </w:rPr>
          <w:t>help@nspcc.org.uk</w:t>
        </w:r>
      </w:hyperlink>
    </w:p>
    <w:p w14:paraId="6FBCA769" w14:textId="77777777" w:rsidR="003171AF" w:rsidRPr="007E4ED6" w:rsidRDefault="003171AF" w:rsidP="003171AF">
      <w:pPr>
        <w:pStyle w:val="BodyText"/>
        <w:spacing w:before="4"/>
        <w:rPr>
          <w:rFonts w:ascii="Tw Cen MT" w:hAnsi="Tw Cen MT"/>
        </w:rPr>
      </w:pPr>
    </w:p>
    <w:p w14:paraId="336F603B" w14:textId="77777777" w:rsidR="003171AF" w:rsidRDefault="003171AF" w:rsidP="003171AF">
      <w:pPr>
        <w:pStyle w:val="BodyText"/>
        <w:spacing w:before="4"/>
        <w:rPr>
          <w:rFonts w:ascii="Tw Cen MT" w:hAnsi="Tw Cen MT"/>
        </w:rPr>
      </w:pPr>
      <w:r w:rsidRPr="007E4ED6">
        <w:rPr>
          <w:rFonts w:ascii="Tw Cen MT" w:hAnsi="Tw Cen MT"/>
        </w:rPr>
        <w:t xml:space="preserve">• Ending Violence Against Women and Girls (EVAW): </w:t>
      </w:r>
      <w:hyperlink r:id="rId45" w:history="1">
        <w:r w:rsidRPr="00E47552">
          <w:rPr>
            <w:rStyle w:val="Hyperlink"/>
            <w:rFonts w:ascii="Tw Cen MT" w:hAnsi="Tw Cen MT"/>
          </w:rPr>
          <w:t>www.endviolenceagainstwomen.org.uk</w:t>
        </w:r>
      </w:hyperlink>
    </w:p>
    <w:p w14:paraId="52CB7F4A" w14:textId="77777777" w:rsidR="003171AF" w:rsidRPr="007E4ED6" w:rsidRDefault="003171AF" w:rsidP="003171AF">
      <w:pPr>
        <w:pStyle w:val="BodyText"/>
        <w:spacing w:before="4"/>
        <w:rPr>
          <w:rFonts w:ascii="Tw Cen MT" w:hAnsi="Tw Cen MT"/>
        </w:rPr>
      </w:pPr>
    </w:p>
    <w:p w14:paraId="63DF1B23" w14:textId="77777777" w:rsidR="003171AF" w:rsidRDefault="003171AF" w:rsidP="003171AF">
      <w:pPr>
        <w:pStyle w:val="BodyText"/>
        <w:spacing w:before="4"/>
        <w:rPr>
          <w:rFonts w:ascii="Tw Cen MT" w:hAnsi="Tw Cen MT"/>
        </w:rPr>
      </w:pPr>
      <w:r w:rsidRPr="007E4ED6">
        <w:rPr>
          <w:rFonts w:ascii="Tw Cen MT" w:hAnsi="Tw Cen MT"/>
        </w:rPr>
        <w:t xml:space="preserve">• Disrespect No Body: </w:t>
      </w:r>
      <w:hyperlink r:id="rId46" w:history="1">
        <w:r w:rsidRPr="00E47552">
          <w:rPr>
            <w:rStyle w:val="Hyperlink"/>
            <w:rFonts w:ascii="Tw Cen MT" w:hAnsi="Tw Cen MT"/>
          </w:rPr>
          <w:t>www.gov.uk/government/publications/disrespect-nobody-campaignposters</w:t>
        </w:r>
      </w:hyperlink>
    </w:p>
    <w:p w14:paraId="01210514" w14:textId="77777777" w:rsidR="003171AF" w:rsidRPr="007E4ED6" w:rsidRDefault="003171AF" w:rsidP="003171AF">
      <w:pPr>
        <w:pStyle w:val="BodyText"/>
        <w:spacing w:before="4"/>
        <w:rPr>
          <w:rFonts w:ascii="Tw Cen MT" w:hAnsi="Tw Cen MT"/>
        </w:rPr>
      </w:pPr>
    </w:p>
    <w:p w14:paraId="6ACC914D" w14:textId="77777777" w:rsidR="003171AF" w:rsidRDefault="003171AF" w:rsidP="003171AF">
      <w:pPr>
        <w:pStyle w:val="BodyText"/>
        <w:spacing w:before="4"/>
        <w:rPr>
          <w:rFonts w:ascii="Tw Cen MT" w:hAnsi="Tw Cen MT"/>
        </w:rPr>
      </w:pPr>
      <w:r w:rsidRPr="007E4ED6">
        <w:rPr>
          <w:rFonts w:ascii="Tw Cen MT" w:hAnsi="Tw Cen MT"/>
        </w:rPr>
        <w:t xml:space="preserve">• Anti-bullying Alliance: Preventing and responding to Sexual Bullying: </w:t>
      </w:r>
      <w:hyperlink r:id="rId47" w:history="1">
        <w:r w:rsidRPr="00E47552">
          <w:rPr>
            <w:rStyle w:val="Hyperlink"/>
            <w:rFonts w:ascii="Tw Cen MT" w:hAnsi="Tw Cen MT"/>
          </w:rPr>
          <w:t>www.antibullyingalliance.org.uk/tools-information/all-about-bullying/sexual-and-sexist-bullying</w:t>
        </w:r>
      </w:hyperlink>
    </w:p>
    <w:p w14:paraId="44EF2A4A" w14:textId="77777777" w:rsidR="003171AF" w:rsidRPr="007E4ED6" w:rsidRDefault="003171AF" w:rsidP="003171AF">
      <w:pPr>
        <w:pStyle w:val="BodyText"/>
        <w:spacing w:before="4"/>
        <w:rPr>
          <w:rFonts w:ascii="Tw Cen MT" w:hAnsi="Tw Cen MT"/>
        </w:rPr>
      </w:pPr>
    </w:p>
    <w:p w14:paraId="26362CE1" w14:textId="77777777" w:rsidR="003171AF" w:rsidRPr="007E4ED6" w:rsidRDefault="003171AF" w:rsidP="003171AF">
      <w:pPr>
        <w:pStyle w:val="BodyText"/>
        <w:spacing w:before="4"/>
        <w:rPr>
          <w:rFonts w:ascii="Tw Cen MT" w:hAnsi="Tw Cen MT"/>
        </w:rPr>
      </w:pPr>
      <w:r w:rsidRPr="007E4ED6">
        <w:rPr>
          <w:rFonts w:ascii="Tw Cen MT" w:hAnsi="Tw Cen MT"/>
        </w:rPr>
        <w:t>• Anti-bullying Alliance: advice for school staff and professionals about developing effective</w:t>
      </w:r>
    </w:p>
    <w:p w14:paraId="07647EF8" w14:textId="77777777" w:rsidR="003171AF" w:rsidRDefault="003171AF" w:rsidP="003171AF">
      <w:pPr>
        <w:pStyle w:val="BodyText"/>
        <w:spacing w:before="4"/>
        <w:rPr>
          <w:rFonts w:ascii="Tw Cen MT" w:hAnsi="Tw Cen MT"/>
        </w:rPr>
      </w:pPr>
      <w:r w:rsidRPr="007E4ED6">
        <w:rPr>
          <w:rFonts w:ascii="Tw Cen MT" w:hAnsi="Tw Cen MT"/>
        </w:rPr>
        <w:t xml:space="preserve">anti-bullying practice in relation to sexual bullying: </w:t>
      </w:r>
      <w:hyperlink r:id="rId48" w:history="1">
        <w:r w:rsidRPr="00E47552">
          <w:rPr>
            <w:rStyle w:val="Hyperlink"/>
            <w:rFonts w:ascii="Tw Cen MT" w:hAnsi="Tw Cen MT"/>
          </w:rPr>
          <w:t>https://anti-bullyingalliance.org.uk/toolsinformation/all-about-bullying/sexual-and-sexist-bullying/investigating-and-respondingsexual</w:t>
        </w:r>
      </w:hyperlink>
    </w:p>
    <w:p w14:paraId="3567B1A8" w14:textId="77777777" w:rsidR="003171AF" w:rsidRPr="007E4ED6" w:rsidRDefault="003171AF" w:rsidP="003171AF">
      <w:pPr>
        <w:pStyle w:val="BodyText"/>
        <w:spacing w:before="4"/>
        <w:rPr>
          <w:rFonts w:ascii="Tw Cen MT" w:hAnsi="Tw Cen MT"/>
        </w:rPr>
      </w:pPr>
    </w:p>
    <w:p w14:paraId="66175165" w14:textId="77777777" w:rsidR="003171AF" w:rsidRPr="007E4ED6" w:rsidRDefault="003171AF" w:rsidP="003171AF">
      <w:pPr>
        <w:pStyle w:val="BodyText"/>
        <w:spacing w:before="4"/>
        <w:rPr>
          <w:rFonts w:ascii="Tw Cen MT" w:hAnsi="Tw Cen MT"/>
        </w:rPr>
      </w:pPr>
      <w:r w:rsidRPr="007E4ED6">
        <w:rPr>
          <w:rFonts w:ascii="Tw Cen MT" w:hAnsi="Tw Cen MT"/>
        </w:rPr>
        <w:t xml:space="preserve">• </w:t>
      </w:r>
      <w:proofErr w:type="spellStart"/>
      <w:r w:rsidRPr="007E4ED6">
        <w:rPr>
          <w:rFonts w:ascii="Tw Cen MT" w:hAnsi="Tw Cen MT"/>
        </w:rPr>
        <w:t>Childnet</w:t>
      </w:r>
      <w:proofErr w:type="spellEnd"/>
      <w:r w:rsidRPr="007E4ED6">
        <w:rPr>
          <w:rFonts w:ascii="Tw Cen MT" w:hAnsi="Tw Cen MT"/>
        </w:rPr>
        <w:t xml:space="preserve"> Project </w:t>
      </w:r>
      <w:proofErr w:type="spellStart"/>
      <w:r w:rsidRPr="007E4ED6">
        <w:rPr>
          <w:rFonts w:ascii="Tw Cen MT" w:hAnsi="Tw Cen MT"/>
        </w:rPr>
        <w:t>DeShame</w:t>
      </w:r>
      <w:proofErr w:type="spellEnd"/>
      <w:r w:rsidRPr="007E4ED6">
        <w:rPr>
          <w:rFonts w:ascii="Tw Cen MT" w:hAnsi="Tw Cen MT"/>
        </w:rPr>
        <w:t xml:space="preserve"> (Online Sexual Harassment and Bullying):</w:t>
      </w:r>
    </w:p>
    <w:p w14:paraId="279A87F4" w14:textId="77777777" w:rsidR="003171AF" w:rsidRDefault="003171AF" w:rsidP="003171AF">
      <w:pPr>
        <w:pStyle w:val="BodyText"/>
        <w:spacing w:before="4"/>
        <w:rPr>
          <w:rFonts w:ascii="Tw Cen MT" w:hAnsi="Tw Cen MT"/>
        </w:rPr>
      </w:pPr>
      <w:hyperlink r:id="rId49" w:history="1">
        <w:r w:rsidRPr="00E47552">
          <w:rPr>
            <w:rStyle w:val="Hyperlink"/>
            <w:rFonts w:ascii="Tw Cen MT" w:hAnsi="Tw Cen MT"/>
          </w:rPr>
          <w:t>www.childnet.com/our-projects/project-deshame</w:t>
        </w:r>
      </w:hyperlink>
    </w:p>
    <w:p w14:paraId="26D1E874" w14:textId="77777777" w:rsidR="003171AF" w:rsidRDefault="003171AF" w:rsidP="003171AF">
      <w:pPr>
        <w:pStyle w:val="BodyText"/>
        <w:spacing w:line="276" w:lineRule="auto"/>
        <w:ind w:left="284" w:right="659"/>
        <w:rPr>
          <w:rFonts w:ascii="Century Gothic" w:hAnsi="Century Gothic"/>
          <w:b/>
          <w:bCs/>
          <w:color w:val="538135" w:themeColor="accent6" w:themeShade="BF"/>
        </w:rPr>
      </w:pPr>
    </w:p>
    <w:p w14:paraId="7B049401" w14:textId="77777777" w:rsidR="003171AF" w:rsidRDefault="003171AF" w:rsidP="003171AF">
      <w:pPr>
        <w:pStyle w:val="BodyText"/>
        <w:spacing w:line="276" w:lineRule="auto"/>
        <w:ind w:left="284" w:right="659"/>
        <w:rPr>
          <w:rFonts w:ascii="Century Gothic" w:hAnsi="Century Gothic"/>
          <w:b/>
          <w:bCs/>
          <w:color w:val="538135" w:themeColor="accent6" w:themeShade="BF"/>
        </w:rPr>
      </w:pPr>
    </w:p>
    <w:p w14:paraId="464CCFB7" w14:textId="77777777" w:rsidR="003171AF" w:rsidRDefault="003171AF" w:rsidP="003171AF">
      <w:pPr>
        <w:pStyle w:val="BodyText"/>
        <w:spacing w:line="276" w:lineRule="auto"/>
        <w:ind w:left="284" w:right="659"/>
        <w:rPr>
          <w:rFonts w:ascii="Century Gothic" w:hAnsi="Century Gothic"/>
          <w:b/>
          <w:bCs/>
          <w:color w:val="538135" w:themeColor="accent6" w:themeShade="BF"/>
        </w:rPr>
      </w:pPr>
    </w:p>
    <w:p w14:paraId="4CAA402A" w14:textId="77777777" w:rsidR="003171AF" w:rsidRDefault="003171AF" w:rsidP="003171AF">
      <w:pPr>
        <w:pStyle w:val="BodyText"/>
        <w:spacing w:line="276" w:lineRule="auto"/>
        <w:ind w:left="284" w:right="659"/>
        <w:rPr>
          <w:rFonts w:ascii="Century Gothic" w:hAnsi="Century Gothic"/>
          <w:b/>
          <w:bCs/>
          <w:color w:val="538135" w:themeColor="accent6" w:themeShade="BF"/>
        </w:rPr>
      </w:pPr>
    </w:p>
    <w:p w14:paraId="6E0A23BF" w14:textId="77777777" w:rsidR="003171AF" w:rsidRDefault="003171AF" w:rsidP="003171AF">
      <w:pPr>
        <w:pStyle w:val="BodyText"/>
        <w:spacing w:line="276" w:lineRule="auto"/>
        <w:ind w:left="284" w:right="659"/>
        <w:rPr>
          <w:rFonts w:ascii="Century Gothic" w:hAnsi="Century Gothic"/>
          <w:b/>
          <w:bCs/>
          <w:color w:val="538135" w:themeColor="accent6" w:themeShade="BF"/>
        </w:rPr>
      </w:pPr>
    </w:p>
    <w:p w14:paraId="19DD90DF" w14:textId="77777777" w:rsidR="005D3E07" w:rsidRDefault="005D3E07" w:rsidP="003171AF">
      <w:pPr>
        <w:pStyle w:val="BodyText"/>
        <w:spacing w:line="276" w:lineRule="auto"/>
        <w:ind w:left="284" w:right="659"/>
        <w:rPr>
          <w:rFonts w:ascii="Century Gothic" w:hAnsi="Century Gothic"/>
          <w:b/>
          <w:bCs/>
          <w:color w:val="538135" w:themeColor="accent6" w:themeShade="BF"/>
        </w:rPr>
      </w:pPr>
    </w:p>
    <w:p w14:paraId="4B447F6D" w14:textId="77777777" w:rsidR="005D3E07" w:rsidRDefault="005D3E07" w:rsidP="003171AF">
      <w:pPr>
        <w:pStyle w:val="BodyText"/>
        <w:spacing w:line="276" w:lineRule="auto"/>
        <w:ind w:left="284" w:right="659"/>
        <w:rPr>
          <w:rFonts w:ascii="Century Gothic" w:hAnsi="Century Gothic"/>
          <w:b/>
          <w:bCs/>
          <w:color w:val="538135" w:themeColor="accent6" w:themeShade="BF"/>
        </w:rPr>
      </w:pPr>
    </w:p>
    <w:p w14:paraId="3883BE99" w14:textId="77777777" w:rsidR="005D3E07" w:rsidRDefault="005D3E07" w:rsidP="003171AF">
      <w:pPr>
        <w:pStyle w:val="BodyText"/>
        <w:spacing w:line="276" w:lineRule="auto"/>
        <w:ind w:left="284" w:right="659"/>
        <w:rPr>
          <w:rFonts w:ascii="Century Gothic" w:hAnsi="Century Gothic"/>
          <w:b/>
          <w:bCs/>
          <w:color w:val="538135" w:themeColor="accent6" w:themeShade="BF"/>
        </w:rPr>
      </w:pPr>
    </w:p>
    <w:p w14:paraId="260A6C35" w14:textId="77777777" w:rsidR="003171AF" w:rsidRDefault="003171AF" w:rsidP="003171AF">
      <w:pPr>
        <w:pStyle w:val="BodyText"/>
        <w:spacing w:line="276" w:lineRule="auto"/>
        <w:ind w:left="284" w:right="659"/>
        <w:rPr>
          <w:rFonts w:ascii="Century Gothic" w:hAnsi="Century Gothic"/>
          <w:b/>
          <w:bCs/>
          <w:color w:val="538135" w:themeColor="accent6" w:themeShade="BF"/>
        </w:rPr>
      </w:pPr>
    </w:p>
    <w:p w14:paraId="5303600C" w14:textId="77777777" w:rsidR="00BA1BB4" w:rsidRDefault="00BA1BB4" w:rsidP="003171AF">
      <w:pPr>
        <w:pStyle w:val="BodyText"/>
        <w:spacing w:line="276" w:lineRule="auto"/>
        <w:ind w:left="284" w:right="659"/>
        <w:rPr>
          <w:rFonts w:ascii="Century Gothic" w:hAnsi="Century Gothic"/>
          <w:b/>
          <w:bCs/>
          <w:color w:val="538135" w:themeColor="accent6" w:themeShade="BF"/>
        </w:rPr>
      </w:pPr>
    </w:p>
    <w:p w14:paraId="6A06A7E0" w14:textId="77777777" w:rsidR="00BA1BB4" w:rsidRDefault="00BA1BB4" w:rsidP="003171AF">
      <w:pPr>
        <w:pStyle w:val="BodyText"/>
        <w:spacing w:line="276" w:lineRule="auto"/>
        <w:ind w:left="284" w:right="659"/>
        <w:rPr>
          <w:rFonts w:ascii="Century Gothic" w:hAnsi="Century Gothic"/>
          <w:b/>
          <w:bCs/>
          <w:color w:val="538135" w:themeColor="accent6" w:themeShade="BF"/>
        </w:rPr>
      </w:pPr>
    </w:p>
    <w:p w14:paraId="23014F01" w14:textId="77777777" w:rsidR="00BA1BB4" w:rsidRDefault="00BA1BB4" w:rsidP="003171AF">
      <w:pPr>
        <w:pStyle w:val="BodyText"/>
        <w:spacing w:line="276" w:lineRule="auto"/>
        <w:ind w:left="284" w:right="659"/>
        <w:rPr>
          <w:rFonts w:ascii="Century Gothic" w:hAnsi="Century Gothic"/>
          <w:b/>
          <w:bCs/>
          <w:color w:val="538135" w:themeColor="accent6" w:themeShade="BF"/>
        </w:rPr>
      </w:pPr>
    </w:p>
    <w:p w14:paraId="3E72E2BB" w14:textId="77777777" w:rsidR="00BA1BB4" w:rsidRDefault="00BA1BB4" w:rsidP="003171AF">
      <w:pPr>
        <w:pStyle w:val="BodyText"/>
        <w:spacing w:line="276" w:lineRule="auto"/>
        <w:ind w:left="284" w:right="659"/>
        <w:rPr>
          <w:rFonts w:ascii="Century Gothic" w:hAnsi="Century Gothic"/>
          <w:b/>
          <w:bCs/>
          <w:color w:val="538135" w:themeColor="accent6" w:themeShade="BF"/>
        </w:rPr>
      </w:pPr>
    </w:p>
    <w:p w14:paraId="0075DAC1" w14:textId="77777777" w:rsidR="00BA1BB4" w:rsidRDefault="00BA1BB4" w:rsidP="003171AF">
      <w:pPr>
        <w:pStyle w:val="BodyText"/>
        <w:spacing w:line="276" w:lineRule="auto"/>
        <w:ind w:left="284" w:right="659"/>
        <w:rPr>
          <w:rFonts w:ascii="Century Gothic" w:hAnsi="Century Gothic"/>
          <w:b/>
          <w:bCs/>
          <w:color w:val="538135" w:themeColor="accent6" w:themeShade="BF"/>
        </w:rPr>
      </w:pPr>
    </w:p>
    <w:p w14:paraId="4FBC88AE" w14:textId="77777777" w:rsidR="00BA1BB4" w:rsidRDefault="00BA1BB4" w:rsidP="00444E0F">
      <w:pPr>
        <w:pStyle w:val="BodyText"/>
        <w:spacing w:line="276" w:lineRule="auto"/>
        <w:ind w:right="659"/>
        <w:rPr>
          <w:rFonts w:ascii="Century Gothic" w:hAnsi="Century Gothic"/>
          <w:b/>
          <w:bCs/>
          <w:color w:val="538135" w:themeColor="accent6" w:themeShade="BF"/>
        </w:rPr>
      </w:pPr>
    </w:p>
    <w:p w14:paraId="6EF67F28" w14:textId="77777777" w:rsidR="00BA1BB4" w:rsidRDefault="00BA1BB4" w:rsidP="003171AF">
      <w:pPr>
        <w:pStyle w:val="BodyText"/>
        <w:spacing w:line="276" w:lineRule="auto"/>
        <w:ind w:left="284" w:right="659"/>
        <w:rPr>
          <w:rFonts w:ascii="Century Gothic" w:hAnsi="Century Gothic"/>
          <w:b/>
          <w:bCs/>
          <w:color w:val="538135" w:themeColor="accent6" w:themeShade="BF"/>
        </w:rPr>
      </w:pPr>
    </w:p>
    <w:p w14:paraId="2DCFD2AB" w14:textId="4EFA2F54" w:rsidR="003171AF" w:rsidRPr="00BA16DA" w:rsidRDefault="003171AF" w:rsidP="003171AF">
      <w:pPr>
        <w:pStyle w:val="BodyText"/>
        <w:spacing w:line="276" w:lineRule="auto"/>
        <w:ind w:left="284" w:right="659"/>
        <w:rPr>
          <w:rFonts w:ascii="Century Gothic" w:hAnsi="Century Gothic"/>
          <w:b/>
          <w:bCs/>
          <w:color w:val="538135" w:themeColor="accent6" w:themeShade="BF"/>
        </w:rPr>
      </w:pPr>
      <w:r w:rsidRPr="00C3121C">
        <w:rPr>
          <w:rFonts w:ascii="Century Gothic" w:hAnsi="Century Gothic"/>
          <w:b/>
          <w:bCs/>
          <w:color w:val="538135" w:themeColor="accent6" w:themeShade="BF"/>
        </w:rPr>
        <w:t xml:space="preserve">Appendix 2. </w:t>
      </w:r>
    </w:p>
    <w:p w14:paraId="063AF7C3" w14:textId="10877A02" w:rsidR="00CB0B86" w:rsidRPr="00554A96" w:rsidRDefault="005D3E07" w:rsidP="00554A96">
      <w:pPr>
        <w:spacing w:line="276" w:lineRule="auto"/>
        <w:ind w:left="284"/>
        <w:rPr>
          <w:rFonts w:ascii="Century Gothic" w:hAnsi="Century Gothic"/>
          <w:color w:val="538135" w:themeColor="accent6" w:themeShade="BF"/>
          <w:sz w:val="24"/>
          <w:szCs w:val="24"/>
        </w:rPr>
      </w:pPr>
      <w:r w:rsidRPr="005D3E07">
        <w:rPr>
          <w:noProof/>
        </w:rPr>
        <w:drawing>
          <wp:inline distT="0" distB="0" distL="0" distR="0" wp14:anchorId="5B5226A0" wp14:editId="24620022">
            <wp:extent cx="6287804" cy="9137985"/>
            <wp:effectExtent l="0" t="0" r="0" b="6350"/>
            <wp:docPr id="875365718"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65718" name="Picture 1" descr="A close-up of a chart&#10;&#10;AI-generated content may be incorrect."/>
                    <pic:cNvPicPr/>
                  </pic:nvPicPr>
                  <pic:blipFill>
                    <a:blip r:embed="rId50"/>
                    <a:stretch>
                      <a:fillRect/>
                    </a:stretch>
                  </pic:blipFill>
                  <pic:spPr>
                    <a:xfrm>
                      <a:off x="0" y="0"/>
                      <a:ext cx="6300659" cy="9156668"/>
                    </a:xfrm>
                    <a:prstGeom prst="rect">
                      <a:avLst/>
                    </a:prstGeom>
                  </pic:spPr>
                </pic:pic>
              </a:graphicData>
            </a:graphic>
          </wp:inline>
        </w:drawing>
      </w:r>
    </w:p>
    <w:p w14:paraId="2319FF32" w14:textId="4B1F9C6A" w:rsidR="003171AF" w:rsidRDefault="003171AF" w:rsidP="00CB0B86">
      <w:pPr>
        <w:pStyle w:val="BodyText"/>
        <w:spacing w:line="276" w:lineRule="auto"/>
        <w:ind w:left="284"/>
        <w:rPr>
          <w:rFonts w:ascii="Century Gothic" w:hAnsi="Century Gothic"/>
          <w:b/>
          <w:iCs/>
          <w:color w:val="538135" w:themeColor="accent6" w:themeShade="BF"/>
        </w:rPr>
      </w:pPr>
    </w:p>
    <w:p w14:paraId="059A09A1" w14:textId="30D1187E" w:rsidR="003171AF" w:rsidRDefault="00554A96" w:rsidP="00CB0B86">
      <w:pPr>
        <w:pStyle w:val="BodyText"/>
        <w:spacing w:line="276" w:lineRule="auto"/>
        <w:ind w:left="284"/>
        <w:rPr>
          <w:rFonts w:ascii="Century Gothic" w:hAnsi="Century Gothic"/>
          <w:b/>
          <w:iCs/>
          <w:color w:val="538135" w:themeColor="accent6" w:themeShade="BF"/>
        </w:rPr>
      </w:pPr>
      <w:r>
        <w:rPr>
          <w:rFonts w:ascii="Century Gothic" w:hAnsi="Century Gothic"/>
          <w:b/>
          <w:iCs/>
          <w:color w:val="538135" w:themeColor="accent6" w:themeShade="BF"/>
        </w:rPr>
        <w:t>CHILD FRIENDLY</w:t>
      </w:r>
    </w:p>
    <w:p w14:paraId="43AB96B7" w14:textId="00AFCF8B" w:rsidR="003171AF" w:rsidRDefault="00D92DC8" w:rsidP="00CB0B86">
      <w:pPr>
        <w:pStyle w:val="BodyText"/>
        <w:spacing w:line="276" w:lineRule="auto"/>
        <w:ind w:left="284"/>
        <w:rPr>
          <w:rFonts w:ascii="Century Gothic" w:hAnsi="Century Gothic"/>
          <w:b/>
          <w:iCs/>
          <w:color w:val="538135" w:themeColor="accent6" w:themeShade="BF"/>
        </w:rPr>
      </w:pPr>
      <w:r w:rsidRPr="00D92DC8">
        <w:rPr>
          <w:rFonts w:ascii="Century Gothic" w:hAnsi="Century Gothic"/>
          <w:b/>
          <w:iCs/>
          <w:noProof/>
          <w:color w:val="538135" w:themeColor="accent6" w:themeShade="BF"/>
        </w:rPr>
        <w:drawing>
          <wp:inline distT="0" distB="0" distL="0" distR="0" wp14:anchorId="73B9B86C" wp14:editId="40F41F31">
            <wp:extent cx="6264166" cy="8124000"/>
            <wp:effectExtent l="0" t="0" r="3810" b="0"/>
            <wp:docPr id="1421979531" name="Picture 1" descr="A group of text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79531" name="Picture 1" descr="A group of text boxes&#10;&#10;AI-generated content may be incorrect."/>
                    <pic:cNvPicPr/>
                  </pic:nvPicPr>
                  <pic:blipFill>
                    <a:blip r:embed="rId51"/>
                    <a:stretch>
                      <a:fillRect/>
                    </a:stretch>
                  </pic:blipFill>
                  <pic:spPr>
                    <a:xfrm>
                      <a:off x="0" y="0"/>
                      <a:ext cx="6273568" cy="8136193"/>
                    </a:xfrm>
                    <a:prstGeom prst="rect">
                      <a:avLst/>
                    </a:prstGeom>
                  </pic:spPr>
                </pic:pic>
              </a:graphicData>
            </a:graphic>
          </wp:inline>
        </w:drawing>
      </w:r>
    </w:p>
    <w:p w14:paraId="2AFD2D4A" w14:textId="77777777" w:rsidR="003171AF" w:rsidRDefault="003171AF" w:rsidP="00CB0B86">
      <w:pPr>
        <w:pStyle w:val="BodyText"/>
        <w:spacing w:line="276" w:lineRule="auto"/>
        <w:ind w:left="284"/>
        <w:rPr>
          <w:rFonts w:ascii="Century Gothic" w:hAnsi="Century Gothic"/>
          <w:b/>
          <w:iCs/>
          <w:color w:val="538135" w:themeColor="accent6" w:themeShade="BF"/>
        </w:rPr>
      </w:pPr>
    </w:p>
    <w:p w14:paraId="3EACEDAE" w14:textId="77777777" w:rsidR="003171AF" w:rsidRDefault="003171AF" w:rsidP="00CB0B86">
      <w:pPr>
        <w:pStyle w:val="BodyText"/>
        <w:spacing w:line="276" w:lineRule="auto"/>
        <w:ind w:left="284"/>
        <w:rPr>
          <w:rFonts w:ascii="Century Gothic" w:hAnsi="Century Gothic"/>
          <w:b/>
          <w:iCs/>
          <w:color w:val="538135" w:themeColor="accent6" w:themeShade="BF"/>
        </w:rPr>
      </w:pPr>
    </w:p>
    <w:p w14:paraId="740E87A8" w14:textId="77777777" w:rsidR="003171AF" w:rsidRDefault="003171AF" w:rsidP="00CB0B86">
      <w:pPr>
        <w:pStyle w:val="BodyText"/>
        <w:spacing w:line="276" w:lineRule="auto"/>
        <w:ind w:left="284"/>
        <w:rPr>
          <w:rFonts w:ascii="Century Gothic" w:hAnsi="Century Gothic"/>
          <w:b/>
          <w:iCs/>
          <w:color w:val="538135" w:themeColor="accent6" w:themeShade="BF"/>
        </w:rPr>
      </w:pPr>
    </w:p>
    <w:p w14:paraId="351F82AF" w14:textId="77777777" w:rsidR="003171AF" w:rsidRDefault="003171AF" w:rsidP="00CB0B86">
      <w:pPr>
        <w:pStyle w:val="BodyText"/>
        <w:spacing w:line="276" w:lineRule="auto"/>
        <w:ind w:left="284"/>
        <w:rPr>
          <w:rFonts w:ascii="Century Gothic" w:hAnsi="Century Gothic"/>
          <w:b/>
          <w:iCs/>
          <w:color w:val="538135" w:themeColor="accent6" w:themeShade="BF"/>
        </w:rPr>
      </w:pPr>
    </w:p>
    <w:p w14:paraId="3BEEAC25" w14:textId="60A5720A" w:rsidR="003171AF" w:rsidRDefault="00554A96" w:rsidP="00CB0B86">
      <w:pPr>
        <w:pStyle w:val="BodyText"/>
        <w:spacing w:line="276" w:lineRule="auto"/>
        <w:ind w:left="284"/>
      </w:pPr>
      <w:r w:rsidRPr="005D3E07">
        <w:rPr>
          <w:noProof/>
        </w:rPr>
        <w:lastRenderedPageBreak/>
        <w:drawing>
          <wp:inline distT="0" distB="0" distL="0" distR="0" wp14:anchorId="4614C26C" wp14:editId="25738C71">
            <wp:extent cx="6379779" cy="9213324"/>
            <wp:effectExtent l="0" t="0" r="2540" b="6985"/>
            <wp:docPr id="1181891598" name="Picture 1" descr="A screenshot of a school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91598" name="Picture 1" descr="A screenshot of a school schedule&#10;&#10;AI-generated content may be incorrect."/>
                    <pic:cNvPicPr/>
                  </pic:nvPicPr>
                  <pic:blipFill rotWithShape="1">
                    <a:blip r:embed="rId52"/>
                    <a:srcRect r="32473" b="4907"/>
                    <a:stretch>
                      <a:fillRect/>
                    </a:stretch>
                  </pic:blipFill>
                  <pic:spPr bwMode="auto">
                    <a:xfrm>
                      <a:off x="0" y="0"/>
                      <a:ext cx="6396406" cy="9237336"/>
                    </a:xfrm>
                    <a:prstGeom prst="rect">
                      <a:avLst/>
                    </a:prstGeom>
                    <a:ln>
                      <a:noFill/>
                    </a:ln>
                    <a:extLst>
                      <a:ext uri="{53640926-AAD7-44D8-BBD7-CCE9431645EC}">
                        <a14:shadowObscured xmlns:a14="http://schemas.microsoft.com/office/drawing/2010/main"/>
                      </a:ext>
                    </a:extLst>
                  </pic:spPr>
                </pic:pic>
              </a:graphicData>
            </a:graphic>
          </wp:inline>
        </w:drawing>
      </w:r>
    </w:p>
    <w:p w14:paraId="37986478" w14:textId="6C5320BD" w:rsidR="00554A96" w:rsidRDefault="00554A96" w:rsidP="00554A96">
      <w:pPr>
        <w:tabs>
          <w:tab w:val="left" w:pos="1986"/>
        </w:tabs>
        <w:rPr>
          <w:lang w:eastAsia="en-GB" w:bidi="en-GB"/>
        </w:rPr>
      </w:pPr>
      <w:r>
        <w:rPr>
          <w:lang w:eastAsia="en-GB" w:bidi="en-GB"/>
        </w:rPr>
        <w:tab/>
      </w:r>
    </w:p>
    <w:p w14:paraId="65A00CDB" w14:textId="20B49BFB" w:rsidR="00554A96" w:rsidRPr="00554A96" w:rsidRDefault="00554A96" w:rsidP="00554A96">
      <w:pPr>
        <w:pStyle w:val="BodyText"/>
        <w:spacing w:line="276" w:lineRule="auto"/>
        <w:ind w:left="284"/>
        <w:rPr>
          <w:rFonts w:ascii="Century Gothic" w:hAnsi="Century Gothic"/>
          <w:b/>
          <w:iCs/>
          <w:color w:val="538135" w:themeColor="accent6" w:themeShade="BF"/>
        </w:rPr>
      </w:pPr>
      <w:r>
        <w:rPr>
          <w:rFonts w:ascii="Century Gothic" w:hAnsi="Century Gothic"/>
          <w:b/>
          <w:iCs/>
          <w:color w:val="538135" w:themeColor="accent6" w:themeShade="BF"/>
        </w:rPr>
        <w:lastRenderedPageBreak/>
        <w:t>CHILD FRIENDLY</w:t>
      </w:r>
    </w:p>
    <w:p w14:paraId="43E3104B" w14:textId="45EA7FD5" w:rsidR="003171AF" w:rsidRDefault="00D92DC8" w:rsidP="00CB0B86">
      <w:pPr>
        <w:pStyle w:val="BodyText"/>
        <w:spacing w:line="276" w:lineRule="auto"/>
        <w:ind w:left="284"/>
        <w:rPr>
          <w:rFonts w:ascii="Century Gothic" w:hAnsi="Century Gothic"/>
          <w:b/>
          <w:iCs/>
          <w:color w:val="538135" w:themeColor="accent6" w:themeShade="BF"/>
        </w:rPr>
      </w:pPr>
      <w:r w:rsidRPr="00D92DC8">
        <w:rPr>
          <w:rFonts w:ascii="Century Gothic" w:hAnsi="Century Gothic"/>
          <w:b/>
          <w:iCs/>
          <w:noProof/>
          <w:color w:val="538135" w:themeColor="accent6" w:themeShade="BF"/>
        </w:rPr>
        <w:drawing>
          <wp:inline distT="0" distB="0" distL="0" distR="0" wp14:anchorId="5036E5D2" wp14:editId="7B12F71B">
            <wp:extent cx="6180083" cy="8150109"/>
            <wp:effectExtent l="0" t="0" r="0" b="3810"/>
            <wp:docPr id="961827956"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27956" name="Picture 1" descr="A screenshot of a survey&#10;&#10;AI-generated content may be incorrect."/>
                    <pic:cNvPicPr/>
                  </pic:nvPicPr>
                  <pic:blipFill>
                    <a:blip r:embed="rId53"/>
                    <a:stretch>
                      <a:fillRect/>
                    </a:stretch>
                  </pic:blipFill>
                  <pic:spPr>
                    <a:xfrm>
                      <a:off x="0" y="0"/>
                      <a:ext cx="6187408" cy="8159770"/>
                    </a:xfrm>
                    <a:prstGeom prst="rect">
                      <a:avLst/>
                    </a:prstGeom>
                  </pic:spPr>
                </pic:pic>
              </a:graphicData>
            </a:graphic>
          </wp:inline>
        </w:drawing>
      </w:r>
    </w:p>
    <w:p w14:paraId="65BC8F63" w14:textId="77777777" w:rsidR="003171AF" w:rsidRDefault="003171AF" w:rsidP="00CB0B86">
      <w:pPr>
        <w:pStyle w:val="BodyText"/>
        <w:spacing w:line="276" w:lineRule="auto"/>
        <w:ind w:left="284"/>
        <w:rPr>
          <w:rFonts w:ascii="Century Gothic" w:hAnsi="Century Gothic"/>
          <w:b/>
          <w:iCs/>
          <w:color w:val="538135" w:themeColor="accent6" w:themeShade="BF"/>
        </w:rPr>
      </w:pPr>
    </w:p>
    <w:p w14:paraId="5B26643A" w14:textId="77777777" w:rsidR="003171AF" w:rsidRDefault="003171AF" w:rsidP="00CB0B86">
      <w:pPr>
        <w:pStyle w:val="BodyText"/>
        <w:spacing w:line="276" w:lineRule="auto"/>
        <w:ind w:left="284"/>
        <w:rPr>
          <w:rFonts w:ascii="Century Gothic" w:hAnsi="Century Gothic"/>
          <w:b/>
          <w:iCs/>
          <w:color w:val="538135" w:themeColor="accent6" w:themeShade="BF"/>
        </w:rPr>
      </w:pPr>
    </w:p>
    <w:p w14:paraId="2A9115A5" w14:textId="77777777" w:rsidR="003171AF" w:rsidRDefault="003171AF" w:rsidP="00CB0B86">
      <w:pPr>
        <w:pStyle w:val="BodyText"/>
        <w:spacing w:line="276" w:lineRule="auto"/>
        <w:ind w:left="284"/>
        <w:rPr>
          <w:rFonts w:ascii="Century Gothic" w:hAnsi="Century Gothic"/>
          <w:b/>
          <w:iCs/>
          <w:color w:val="538135" w:themeColor="accent6" w:themeShade="BF"/>
        </w:rPr>
      </w:pPr>
    </w:p>
    <w:p w14:paraId="3BF45206" w14:textId="77777777" w:rsidR="003171AF" w:rsidRDefault="003171AF" w:rsidP="00CB0B86">
      <w:pPr>
        <w:pStyle w:val="BodyText"/>
        <w:spacing w:line="276" w:lineRule="auto"/>
        <w:ind w:left="284"/>
        <w:rPr>
          <w:rFonts w:ascii="Century Gothic" w:hAnsi="Century Gothic"/>
          <w:b/>
          <w:iCs/>
          <w:color w:val="538135" w:themeColor="accent6" w:themeShade="BF"/>
        </w:rPr>
      </w:pPr>
    </w:p>
    <w:p w14:paraId="7B151168" w14:textId="77777777" w:rsidR="003171AF" w:rsidRDefault="003171AF" w:rsidP="00BA1BB4">
      <w:pPr>
        <w:pStyle w:val="BodyText"/>
        <w:spacing w:line="276" w:lineRule="auto"/>
        <w:rPr>
          <w:rFonts w:ascii="Century Gothic" w:hAnsi="Century Gothic"/>
          <w:b/>
          <w:iCs/>
          <w:color w:val="538135" w:themeColor="accent6" w:themeShade="BF"/>
        </w:rPr>
      </w:pPr>
    </w:p>
    <w:p w14:paraId="0FC4D229" w14:textId="77777777" w:rsidR="003171AF" w:rsidRPr="00E154ED" w:rsidRDefault="003171AF" w:rsidP="00CB0B86">
      <w:pPr>
        <w:pStyle w:val="BodyText"/>
        <w:spacing w:line="276" w:lineRule="auto"/>
        <w:ind w:left="284"/>
        <w:rPr>
          <w:rFonts w:ascii="Century Gothic" w:hAnsi="Century Gothic"/>
          <w:b/>
          <w:bCs/>
          <w:iCs/>
          <w:color w:val="538135" w:themeColor="accent6" w:themeShade="BF"/>
        </w:rPr>
      </w:pPr>
    </w:p>
    <w:p w14:paraId="6988B386" w14:textId="5DA72D2A" w:rsidR="00EA5A68" w:rsidRPr="005D3E07" w:rsidRDefault="003171AF">
      <w:pPr>
        <w:rPr>
          <w:rFonts w:ascii="Century Gothic" w:hAnsi="Century Gothic"/>
          <w:color w:val="538135" w:themeColor="accent6" w:themeShade="BF"/>
        </w:rPr>
      </w:pPr>
      <w:r w:rsidRPr="005D3E07">
        <w:rPr>
          <w:rFonts w:ascii="Century Gothic" w:hAnsi="Century Gothic"/>
          <w:b/>
          <w:bCs/>
          <w:color w:val="538135" w:themeColor="accent6" w:themeShade="BF"/>
          <w:sz w:val="24"/>
          <w:szCs w:val="24"/>
        </w:rPr>
        <w:t>Appendix 3</w:t>
      </w:r>
      <w:r w:rsidRPr="005D3E07">
        <w:rPr>
          <w:rFonts w:ascii="Century Gothic" w:hAnsi="Century Gothic"/>
          <w:color w:val="538135" w:themeColor="accent6" w:themeShade="BF"/>
        </w:rPr>
        <w:t>.</w:t>
      </w:r>
    </w:p>
    <w:p w14:paraId="114B9D10" w14:textId="77777777" w:rsidR="003171AF" w:rsidRPr="00E154ED" w:rsidRDefault="003171AF" w:rsidP="003171AF">
      <w:pPr>
        <w:jc w:val="center"/>
        <w:rPr>
          <w:rFonts w:ascii="Century Gothic" w:hAnsi="Century Gothic"/>
          <w:b/>
          <w:color w:val="538135" w:themeColor="accent6" w:themeShade="BF"/>
          <w:sz w:val="24"/>
          <w:szCs w:val="24"/>
          <w:u w:val="single"/>
        </w:rPr>
      </w:pPr>
      <w:r w:rsidRPr="00E154ED">
        <w:rPr>
          <w:rFonts w:ascii="Century Gothic" w:hAnsi="Century Gothic"/>
          <w:b/>
          <w:color w:val="538135" w:themeColor="accent6" w:themeShade="BF"/>
          <w:sz w:val="24"/>
          <w:szCs w:val="24"/>
          <w:u w:val="single"/>
        </w:rPr>
        <w:t>Non- Negotiables of Behaviour</w:t>
      </w:r>
    </w:p>
    <w:p w14:paraId="1CD530C0" w14:textId="77777777" w:rsidR="003171AF" w:rsidRPr="00E154ED" w:rsidRDefault="003171AF" w:rsidP="003171AF">
      <w:pPr>
        <w:rPr>
          <w:rFonts w:ascii="Century Gothic" w:hAnsi="Century Gothic"/>
          <w:b/>
          <w:color w:val="538135" w:themeColor="accent6" w:themeShade="BF"/>
          <w:sz w:val="24"/>
          <w:szCs w:val="24"/>
          <w:u w:val="single"/>
        </w:rPr>
      </w:pPr>
      <w:r w:rsidRPr="00E154ED">
        <w:rPr>
          <w:rFonts w:ascii="Century Gothic" w:hAnsi="Century Gothic"/>
          <w:b/>
          <w:color w:val="538135" w:themeColor="accent6" w:themeShade="BF"/>
          <w:sz w:val="24"/>
          <w:szCs w:val="24"/>
          <w:u w:val="single"/>
        </w:rPr>
        <w:t>Detrimental Dangerous</w:t>
      </w:r>
    </w:p>
    <w:p w14:paraId="39BC0998" w14:textId="77777777" w:rsidR="003171AF" w:rsidRPr="003171AF" w:rsidRDefault="003171AF" w:rsidP="003171AF">
      <w:pPr>
        <w:pStyle w:val="ListParagraph"/>
        <w:widowControl w:val="0"/>
        <w:numPr>
          <w:ilvl w:val="0"/>
          <w:numId w:val="27"/>
        </w:numPr>
        <w:autoSpaceDE w:val="0"/>
        <w:autoSpaceDN w:val="0"/>
        <w:spacing w:after="0" w:line="240" w:lineRule="auto"/>
        <w:contextualSpacing w:val="0"/>
        <w:rPr>
          <w:rFonts w:ascii="Century Gothic" w:hAnsi="Century Gothic"/>
          <w:b/>
          <w:color w:val="538135" w:themeColor="accent6" w:themeShade="BF"/>
          <w:sz w:val="28"/>
          <w:szCs w:val="28"/>
          <w:u w:val="single"/>
        </w:rPr>
      </w:pPr>
      <w:r w:rsidRPr="003171AF">
        <w:rPr>
          <w:rFonts w:ascii="Century Gothic" w:hAnsi="Century Gothic"/>
          <w:color w:val="538135" w:themeColor="accent6" w:themeShade="BF"/>
          <w:sz w:val="28"/>
          <w:szCs w:val="28"/>
        </w:rPr>
        <w:t>Violence</w:t>
      </w:r>
    </w:p>
    <w:p w14:paraId="7DC8EFDF" w14:textId="77777777" w:rsidR="003171AF" w:rsidRPr="003171AF" w:rsidRDefault="003171AF" w:rsidP="003171AF">
      <w:pPr>
        <w:pStyle w:val="ListParagraph"/>
        <w:widowControl w:val="0"/>
        <w:numPr>
          <w:ilvl w:val="0"/>
          <w:numId w:val="27"/>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Purposeful vandalism (large)</w:t>
      </w:r>
    </w:p>
    <w:p w14:paraId="20A72E2E" w14:textId="77777777" w:rsidR="003171AF" w:rsidRPr="003171AF" w:rsidRDefault="003171AF" w:rsidP="003171AF">
      <w:pPr>
        <w:pStyle w:val="ListParagraph"/>
        <w:widowControl w:val="0"/>
        <w:numPr>
          <w:ilvl w:val="0"/>
          <w:numId w:val="27"/>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Throwing objects at others</w:t>
      </w:r>
    </w:p>
    <w:p w14:paraId="48A37167" w14:textId="77777777" w:rsidR="003171AF" w:rsidRPr="00E154ED" w:rsidRDefault="003171AF" w:rsidP="003171AF">
      <w:pPr>
        <w:rPr>
          <w:rFonts w:ascii="Century Gothic" w:hAnsi="Century Gothic"/>
          <w:color w:val="538135" w:themeColor="accent6" w:themeShade="BF"/>
          <w:sz w:val="24"/>
          <w:szCs w:val="24"/>
        </w:rPr>
      </w:pPr>
    </w:p>
    <w:p w14:paraId="41425C54" w14:textId="77777777" w:rsidR="003171AF" w:rsidRPr="00E154ED" w:rsidRDefault="003171AF" w:rsidP="003171AF">
      <w:pPr>
        <w:rPr>
          <w:rFonts w:ascii="Century Gothic" w:hAnsi="Century Gothic"/>
          <w:b/>
          <w:color w:val="538135" w:themeColor="accent6" w:themeShade="BF"/>
          <w:sz w:val="24"/>
          <w:szCs w:val="24"/>
          <w:u w:val="single"/>
        </w:rPr>
      </w:pPr>
      <w:r w:rsidRPr="00E154ED">
        <w:rPr>
          <w:rFonts w:ascii="Century Gothic" w:hAnsi="Century Gothic"/>
          <w:b/>
          <w:color w:val="538135" w:themeColor="accent6" w:themeShade="BF"/>
          <w:sz w:val="24"/>
          <w:szCs w:val="24"/>
          <w:u w:val="single"/>
        </w:rPr>
        <w:t>Detrimental Difficult</w:t>
      </w:r>
    </w:p>
    <w:p w14:paraId="29DCC92D" w14:textId="77777777" w:rsidR="003171AF" w:rsidRPr="003171AF" w:rsidRDefault="003171AF" w:rsidP="003171AF">
      <w:pPr>
        <w:pStyle w:val="ListParagraph"/>
        <w:widowControl w:val="0"/>
        <w:numPr>
          <w:ilvl w:val="0"/>
          <w:numId w:val="28"/>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Derogatory language</w:t>
      </w:r>
    </w:p>
    <w:p w14:paraId="161E81D7" w14:textId="77777777" w:rsidR="003171AF" w:rsidRPr="003171AF" w:rsidRDefault="003171AF" w:rsidP="003171AF">
      <w:pPr>
        <w:pStyle w:val="ListParagraph"/>
        <w:widowControl w:val="0"/>
        <w:numPr>
          <w:ilvl w:val="0"/>
          <w:numId w:val="28"/>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Purposeful vandalism (small)</w:t>
      </w:r>
    </w:p>
    <w:p w14:paraId="2B67DB51" w14:textId="77777777" w:rsidR="003171AF" w:rsidRPr="003171AF" w:rsidRDefault="003171AF" w:rsidP="003171AF">
      <w:pPr>
        <w:pStyle w:val="ListParagraph"/>
        <w:widowControl w:val="0"/>
        <w:numPr>
          <w:ilvl w:val="0"/>
          <w:numId w:val="28"/>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Defacing school property</w:t>
      </w:r>
    </w:p>
    <w:p w14:paraId="4A556D78" w14:textId="77777777" w:rsidR="003171AF" w:rsidRPr="003171AF" w:rsidRDefault="003171AF" w:rsidP="003171AF">
      <w:pPr>
        <w:pStyle w:val="ListParagraph"/>
        <w:widowControl w:val="0"/>
        <w:numPr>
          <w:ilvl w:val="0"/>
          <w:numId w:val="28"/>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Throwing objects</w:t>
      </w:r>
    </w:p>
    <w:p w14:paraId="4A557387" w14:textId="77777777" w:rsidR="003171AF" w:rsidRPr="003171AF" w:rsidRDefault="003171AF" w:rsidP="003171AF">
      <w:pPr>
        <w:rPr>
          <w:rFonts w:ascii="Century Gothic" w:hAnsi="Century Gothic"/>
          <w:b/>
          <w:color w:val="538135" w:themeColor="accent6" w:themeShade="BF"/>
          <w:sz w:val="28"/>
          <w:szCs w:val="28"/>
          <w:u w:val="single"/>
        </w:rPr>
      </w:pPr>
    </w:p>
    <w:p w14:paraId="4B3DE134" w14:textId="77777777" w:rsidR="003171AF" w:rsidRPr="00E154ED" w:rsidRDefault="003171AF" w:rsidP="003171AF">
      <w:pPr>
        <w:rPr>
          <w:rFonts w:ascii="Century Gothic" w:hAnsi="Century Gothic"/>
          <w:b/>
          <w:color w:val="538135" w:themeColor="accent6" w:themeShade="BF"/>
          <w:sz w:val="24"/>
          <w:szCs w:val="24"/>
          <w:u w:val="single"/>
        </w:rPr>
      </w:pPr>
      <w:r w:rsidRPr="00E154ED">
        <w:rPr>
          <w:rFonts w:ascii="Century Gothic" w:hAnsi="Century Gothic"/>
          <w:b/>
          <w:color w:val="538135" w:themeColor="accent6" w:themeShade="BF"/>
          <w:sz w:val="24"/>
          <w:szCs w:val="24"/>
          <w:u w:val="single"/>
        </w:rPr>
        <w:t>Detrimental Behaviours (low level)</w:t>
      </w:r>
    </w:p>
    <w:p w14:paraId="1FF55598"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Manners (lack of)</w:t>
      </w:r>
    </w:p>
    <w:p w14:paraId="21E1698F"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Not listening</w:t>
      </w:r>
    </w:p>
    <w:p w14:paraId="5F9B5569"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Answering back</w:t>
      </w:r>
    </w:p>
    <w:p w14:paraId="65287B67"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Refusal</w:t>
      </w:r>
    </w:p>
    <w:p w14:paraId="5D130B96"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Time wasting</w:t>
      </w:r>
    </w:p>
    <w:p w14:paraId="3EB06C48"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Sharing</w:t>
      </w:r>
    </w:p>
    <w:p w14:paraId="1136EA7D"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Calling out</w:t>
      </w:r>
    </w:p>
    <w:p w14:paraId="02CE7935"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Needless wandering</w:t>
      </w:r>
    </w:p>
    <w:p w14:paraId="460C97C8"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Talking over others</w:t>
      </w:r>
    </w:p>
    <w:p w14:paraId="6C27AFF8"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Fidgeting</w:t>
      </w:r>
    </w:p>
    <w:p w14:paraId="4996A58B"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Whispering</w:t>
      </w:r>
    </w:p>
    <w:p w14:paraId="3359A76E"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Gossiping</w:t>
      </w:r>
    </w:p>
    <w:p w14:paraId="1178E9F3"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Unkindness</w:t>
      </w:r>
    </w:p>
    <w:p w14:paraId="66B3D196" w14:textId="77777777" w:rsidR="003171AF" w:rsidRPr="003171AF" w:rsidRDefault="003171AF" w:rsidP="003171AF">
      <w:pPr>
        <w:pStyle w:val="ListParagraph"/>
        <w:widowControl w:val="0"/>
        <w:numPr>
          <w:ilvl w:val="0"/>
          <w:numId w:val="29"/>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Not minding your own business</w:t>
      </w:r>
    </w:p>
    <w:p w14:paraId="1B7C5E2E" w14:textId="77777777" w:rsidR="003171AF" w:rsidRPr="003171AF" w:rsidRDefault="003171AF" w:rsidP="003171AF">
      <w:pPr>
        <w:rPr>
          <w:rFonts w:ascii="Century Gothic" w:hAnsi="Century Gothic"/>
          <w:color w:val="538135" w:themeColor="accent6" w:themeShade="BF"/>
        </w:rPr>
      </w:pPr>
    </w:p>
    <w:p w14:paraId="0D35D9C4" w14:textId="77777777" w:rsidR="003171AF" w:rsidRPr="003171AF" w:rsidRDefault="003171AF" w:rsidP="003171AF">
      <w:pPr>
        <w:rPr>
          <w:rFonts w:ascii="Century Gothic" w:hAnsi="Century Gothic"/>
          <w:color w:val="538135" w:themeColor="accent6" w:themeShade="BF"/>
        </w:rPr>
      </w:pPr>
    </w:p>
    <w:p w14:paraId="65EFD984" w14:textId="77777777" w:rsidR="003171AF" w:rsidRPr="00E154ED" w:rsidRDefault="003171AF" w:rsidP="003171AF">
      <w:pPr>
        <w:rPr>
          <w:rFonts w:ascii="Century Gothic" w:hAnsi="Century Gothic"/>
          <w:b/>
          <w:color w:val="538135" w:themeColor="accent6" w:themeShade="BF"/>
          <w:sz w:val="24"/>
          <w:szCs w:val="24"/>
          <w:u w:val="single"/>
        </w:rPr>
      </w:pPr>
      <w:r w:rsidRPr="00E154ED">
        <w:rPr>
          <w:rFonts w:ascii="Century Gothic" w:hAnsi="Century Gothic"/>
          <w:b/>
          <w:color w:val="538135" w:themeColor="accent6" w:themeShade="BF"/>
          <w:sz w:val="24"/>
          <w:szCs w:val="24"/>
          <w:u w:val="single"/>
        </w:rPr>
        <w:t>Corridor non-negotiables – created by school parliament</w:t>
      </w:r>
    </w:p>
    <w:p w14:paraId="3D788853" w14:textId="77777777" w:rsidR="003171AF" w:rsidRPr="003171AF" w:rsidRDefault="003171AF" w:rsidP="003171AF">
      <w:pPr>
        <w:rPr>
          <w:rFonts w:ascii="Century Gothic" w:hAnsi="Century Gothic"/>
          <w:b/>
          <w:color w:val="538135" w:themeColor="accent6" w:themeShade="BF"/>
          <w:sz w:val="28"/>
          <w:szCs w:val="28"/>
          <w:u w:val="single"/>
        </w:rPr>
      </w:pPr>
    </w:p>
    <w:p w14:paraId="5412BD28" w14:textId="77777777" w:rsidR="003171AF" w:rsidRPr="003171AF" w:rsidRDefault="003171AF" w:rsidP="003171AF">
      <w:pPr>
        <w:pStyle w:val="ListParagraph"/>
        <w:widowControl w:val="0"/>
        <w:numPr>
          <w:ilvl w:val="0"/>
          <w:numId w:val="30"/>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Walk –don’t run</w:t>
      </w:r>
    </w:p>
    <w:p w14:paraId="6DEF7BAC" w14:textId="77777777" w:rsidR="003171AF" w:rsidRPr="003171AF" w:rsidRDefault="003171AF" w:rsidP="003171AF">
      <w:pPr>
        <w:pStyle w:val="ListParagraph"/>
        <w:widowControl w:val="0"/>
        <w:numPr>
          <w:ilvl w:val="0"/>
          <w:numId w:val="30"/>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No animals in school – except school dogs</w:t>
      </w:r>
    </w:p>
    <w:p w14:paraId="17687504" w14:textId="77777777" w:rsidR="003171AF" w:rsidRPr="003171AF" w:rsidRDefault="003171AF" w:rsidP="003171AF">
      <w:pPr>
        <w:pStyle w:val="ListParagraph"/>
        <w:widowControl w:val="0"/>
        <w:numPr>
          <w:ilvl w:val="0"/>
          <w:numId w:val="30"/>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 xml:space="preserve">Look after property when moving about </w:t>
      </w:r>
    </w:p>
    <w:p w14:paraId="1D5DD3ED" w14:textId="77777777" w:rsidR="003171AF" w:rsidRPr="003171AF" w:rsidRDefault="003171AF" w:rsidP="003171AF">
      <w:pPr>
        <w:pStyle w:val="ListParagraph"/>
        <w:widowControl w:val="0"/>
        <w:numPr>
          <w:ilvl w:val="0"/>
          <w:numId w:val="30"/>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 xml:space="preserve">Respond when an adult gives you a direction </w:t>
      </w:r>
    </w:p>
    <w:p w14:paraId="3397EACA" w14:textId="77777777" w:rsidR="003171AF" w:rsidRPr="003171AF" w:rsidRDefault="003171AF" w:rsidP="003171AF">
      <w:pPr>
        <w:pStyle w:val="ListParagraph"/>
        <w:widowControl w:val="0"/>
        <w:numPr>
          <w:ilvl w:val="0"/>
          <w:numId w:val="30"/>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Quiet voices only – no shouting</w:t>
      </w:r>
    </w:p>
    <w:p w14:paraId="661709FE" w14:textId="77777777" w:rsidR="003171AF" w:rsidRPr="003171AF" w:rsidRDefault="003171AF" w:rsidP="003171AF">
      <w:pPr>
        <w:pStyle w:val="ListParagraph"/>
        <w:widowControl w:val="0"/>
        <w:numPr>
          <w:ilvl w:val="0"/>
          <w:numId w:val="30"/>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Only talk when adults have given you permission</w:t>
      </w:r>
    </w:p>
    <w:p w14:paraId="1CE74179" w14:textId="77777777" w:rsidR="003171AF" w:rsidRPr="003171AF" w:rsidRDefault="003171AF" w:rsidP="003171AF">
      <w:pPr>
        <w:pStyle w:val="ListParagraph"/>
        <w:widowControl w:val="0"/>
        <w:numPr>
          <w:ilvl w:val="0"/>
          <w:numId w:val="30"/>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lastRenderedPageBreak/>
        <w:t>Polite words only- no use of unkind words</w:t>
      </w:r>
    </w:p>
    <w:p w14:paraId="6EC77D85" w14:textId="77777777" w:rsidR="003171AF" w:rsidRPr="003171AF" w:rsidRDefault="003171AF" w:rsidP="003171AF">
      <w:pPr>
        <w:pStyle w:val="ListParagraph"/>
        <w:widowControl w:val="0"/>
        <w:numPr>
          <w:ilvl w:val="0"/>
          <w:numId w:val="30"/>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 xml:space="preserve">Keep hand and feet to yourself- no pushing </w:t>
      </w:r>
    </w:p>
    <w:p w14:paraId="76274ADA" w14:textId="77777777" w:rsidR="003171AF" w:rsidRPr="003171AF" w:rsidRDefault="003171AF" w:rsidP="003171AF">
      <w:pPr>
        <w:pStyle w:val="ListParagraph"/>
        <w:widowControl w:val="0"/>
        <w:numPr>
          <w:ilvl w:val="0"/>
          <w:numId w:val="30"/>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Go directly to where you need to be – don’t wander around without permission</w:t>
      </w:r>
    </w:p>
    <w:p w14:paraId="5C6F90FE" w14:textId="77777777" w:rsidR="003171AF" w:rsidRPr="003171AF" w:rsidRDefault="003171AF" w:rsidP="003171AF">
      <w:pPr>
        <w:pStyle w:val="ListParagraph"/>
        <w:widowControl w:val="0"/>
        <w:numPr>
          <w:ilvl w:val="0"/>
          <w:numId w:val="30"/>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Stay still when lining up for the hall</w:t>
      </w:r>
    </w:p>
    <w:p w14:paraId="5E296B6B" w14:textId="77777777" w:rsidR="003171AF" w:rsidRPr="003171AF" w:rsidRDefault="003171AF" w:rsidP="003171AF">
      <w:pPr>
        <w:rPr>
          <w:rFonts w:ascii="Century Gothic" w:hAnsi="Century Gothic"/>
          <w:color w:val="538135" w:themeColor="accent6" w:themeShade="BF"/>
          <w:sz w:val="28"/>
          <w:szCs w:val="28"/>
        </w:rPr>
      </w:pPr>
    </w:p>
    <w:p w14:paraId="760ABD83" w14:textId="77777777" w:rsidR="003171AF" w:rsidRPr="00E154ED" w:rsidRDefault="003171AF" w:rsidP="003171AF">
      <w:pPr>
        <w:rPr>
          <w:rFonts w:ascii="Century Gothic" w:hAnsi="Century Gothic"/>
          <w:b/>
          <w:color w:val="538135" w:themeColor="accent6" w:themeShade="BF"/>
          <w:sz w:val="24"/>
          <w:szCs w:val="24"/>
          <w:u w:val="single"/>
        </w:rPr>
      </w:pPr>
      <w:r w:rsidRPr="00E154ED">
        <w:rPr>
          <w:rFonts w:ascii="Century Gothic" w:hAnsi="Century Gothic"/>
          <w:b/>
          <w:color w:val="538135" w:themeColor="accent6" w:themeShade="BF"/>
          <w:sz w:val="24"/>
          <w:szCs w:val="24"/>
          <w:u w:val="single"/>
        </w:rPr>
        <w:t>Playground non-negotiables – created by school parliament</w:t>
      </w:r>
    </w:p>
    <w:p w14:paraId="15153C09" w14:textId="77777777" w:rsidR="003171AF" w:rsidRPr="003171AF" w:rsidRDefault="003171AF" w:rsidP="003171AF">
      <w:pPr>
        <w:rPr>
          <w:rFonts w:ascii="Century Gothic" w:hAnsi="Century Gothic"/>
          <w:b/>
          <w:color w:val="538135" w:themeColor="accent6" w:themeShade="BF"/>
          <w:sz w:val="28"/>
          <w:szCs w:val="28"/>
          <w:u w:val="single"/>
        </w:rPr>
      </w:pPr>
    </w:p>
    <w:p w14:paraId="6AACD90B" w14:textId="77777777" w:rsidR="003171AF" w:rsidRPr="003171AF" w:rsidRDefault="003171AF" w:rsidP="003171AF">
      <w:pPr>
        <w:pStyle w:val="ListParagraph"/>
        <w:widowControl w:val="0"/>
        <w:numPr>
          <w:ilvl w:val="0"/>
          <w:numId w:val="31"/>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Look after our wildlife – don’t climb on plants/trees or other living things</w:t>
      </w:r>
    </w:p>
    <w:p w14:paraId="040F688C" w14:textId="77777777" w:rsidR="003171AF" w:rsidRPr="003171AF" w:rsidRDefault="003171AF" w:rsidP="003171AF">
      <w:pPr>
        <w:pStyle w:val="ListParagraph"/>
        <w:widowControl w:val="0"/>
        <w:numPr>
          <w:ilvl w:val="0"/>
          <w:numId w:val="31"/>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Only play games on your designated day- always check the rota</w:t>
      </w:r>
    </w:p>
    <w:p w14:paraId="5E2A6566" w14:textId="77777777" w:rsidR="003171AF" w:rsidRPr="003171AF" w:rsidRDefault="003171AF" w:rsidP="003171AF">
      <w:pPr>
        <w:pStyle w:val="ListParagraph"/>
        <w:widowControl w:val="0"/>
        <w:numPr>
          <w:ilvl w:val="0"/>
          <w:numId w:val="31"/>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Walk around games that are already happening- don’t interfere or interrupt others</w:t>
      </w:r>
    </w:p>
    <w:p w14:paraId="1B80F025" w14:textId="77777777" w:rsidR="003171AF" w:rsidRPr="003171AF" w:rsidRDefault="003171AF" w:rsidP="003171AF">
      <w:pPr>
        <w:pStyle w:val="ListParagraph"/>
        <w:widowControl w:val="0"/>
        <w:numPr>
          <w:ilvl w:val="0"/>
          <w:numId w:val="31"/>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Play in the areas that are designated for use – don’t play near bike shed/nature area/ quiet area/sheds</w:t>
      </w:r>
    </w:p>
    <w:p w14:paraId="3C89791C" w14:textId="77777777" w:rsidR="003171AF" w:rsidRPr="003171AF" w:rsidRDefault="003171AF" w:rsidP="003171AF">
      <w:pPr>
        <w:pStyle w:val="ListParagraph"/>
        <w:widowControl w:val="0"/>
        <w:numPr>
          <w:ilvl w:val="0"/>
          <w:numId w:val="31"/>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Always clear up after yourself- don’t drop litter and use the bins outside</w:t>
      </w:r>
    </w:p>
    <w:p w14:paraId="00F7ED75" w14:textId="77777777" w:rsidR="003171AF" w:rsidRPr="003171AF" w:rsidRDefault="003171AF" w:rsidP="003171AF">
      <w:pPr>
        <w:pStyle w:val="ListParagraph"/>
        <w:widowControl w:val="0"/>
        <w:numPr>
          <w:ilvl w:val="0"/>
          <w:numId w:val="31"/>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Only play games such as football in the areas designated</w:t>
      </w:r>
    </w:p>
    <w:p w14:paraId="425D6384" w14:textId="77777777" w:rsidR="003171AF" w:rsidRPr="003171AF" w:rsidRDefault="003171AF" w:rsidP="003171AF">
      <w:pPr>
        <w:pStyle w:val="ListParagraph"/>
        <w:widowControl w:val="0"/>
        <w:numPr>
          <w:ilvl w:val="0"/>
          <w:numId w:val="31"/>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 xml:space="preserve">Treat other kindly and with respect – don’t hurt others physically or emotionally </w:t>
      </w:r>
    </w:p>
    <w:p w14:paraId="13BF99C5" w14:textId="77777777" w:rsidR="003171AF" w:rsidRPr="003171AF" w:rsidRDefault="003171AF" w:rsidP="003171AF">
      <w:pPr>
        <w:pStyle w:val="ListParagraph"/>
        <w:widowControl w:val="0"/>
        <w:numPr>
          <w:ilvl w:val="0"/>
          <w:numId w:val="31"/>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 xml:space="preserve">Allow other sports to be played- not just your own choice </w:t>
      </w:r>
    </w:p>
    <w:p w14:paraId="387ADF34" w14:textId="77777777" w:rsidR="003171AF" w:rsidRPr="003171AF" w:rsidRDefault="003171AF" w:rsidP="003171AF">
      <w:pPr>
        <w:pStyle w:val="ListParagraph"/>
        <w:widowControl w:val="0"/>
        <w:numPr>
          <w:ilvl w:val="0"/>
          <w:numId w:val="31"/>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Use kind words to others</w:t>
      </w:r>
    </w:p>
    <w:p w14:paraId="5CD1900D" w14:textId="77777777" w:rsidR="003171AF" w:rsidRPr="003171AF" w:rsidRDefault="003171AF" w:rsidP="003171AF">
      <w:pPr>
        <w:pStyle w:val="ListParagraph"/>
        <w:widowControl w:val="0"/>
        <w:numPr>
          <w:ilvl w:val="0"/>
          <w:numId w:val="31"/>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Use the climbing equipment safely- Don’t climb up the building/gates/tables/benches or flower beds</w:t>
      </w:r>
    </w:p>
    <w:p w14:paraId="6E902B78" w14:textId="77777777" w:rsidR="003171AF" w:rsidRPr="003171AF" w:rsidRDefault="003171AF" w:rsidP="003171AF">
      <w:pPr>
        <w:pStyle w:val="ListParagraph"/>
        <w:widowControl w:val="0"/>
        <w:numPr>
          <w:ilvl w:val="0"/>
          <w:numId w:val="31"/>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 xml:space="preserve">Always let others join in with your games- don’t isolate others </w:t>
      </w:r>
    </w:p>
    <w:p w14:paraId="2BE09840" w14:textId="77777777" w:rsidR="003171AF" w:rsidRPr="003171AF" w:rsidRDefault="003171AF" w:rsidP="003171AF">
      <w:pPr>
        <w:pStyle w:val="ListParagraph"/>
        <w:widowControl w:val="0"/>
        <w:numPr>
          <w:ilvl w:val="0"/>
          <w:numId w:val="31"/>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Be careful with sports resources- look after our things and put things away</w:t>
      </w:r>
    </w:p>
    <w:p w14:paraId="623D9A40" w14:textId="77777777" w:rsidR="003171AF" w:rsidRPr="003171AF" w:rsidRDefault="003171AF" w:rsidP="003171AF">
      <w:pPr>
        <w:pStyle w:val="ListParagraph"/>
        <w:widowControl w:val="0"/>
        <w:numPr>
          <w:ilvl w:val="0"/>
          <w:numId w:val="31"/>
        </w:numPr>
        <w:autoSpaceDE w:val="0"/>
        <w:autoSpaceDN w:val="0"/>
        <w:spacing w:after="0" w:line="240" w:lineRule="auto"/>
        <w:contextualSpacing w:val="0"/>
        <w:rPr>
          <w:rFonts w:ascii="Century Gothic" w:hAnsi="Century Gothic"/>
          <w:color w:val="538135" w:themeColor="accent6" w:themeShade="BF"/>
          <w:sz w:val="28"/>
          <w:szCs w:val="28"/>
        </w:rPr>
      </w:pPr>
      <w:r w:rsidRPr="003171AF">
        <w:rPr>
          <w:rFonts w:ascii="Century Gothic" w:hAnsi="Century Gothic"/>
          <w:color w:val="538135" w:themeColor="accent6" w:themeShade="BF"/>
          <w:sz w:val="28"/>
          <w:szCs w:val="28"/>
        </w:rPr>
        <w:t>When the whistle blows- stop and listen straight away- then walk to your class line</w:t>
      </w:r>
    </w:p>
    <w:p w14:paraId="08D7D973" w14:textId="77777777" w:rsidR="00EA5A68" w:rsidRDefault="00EA5A68"/>
    <w:p w14:paraId="1D1B60E3" w14:textId="77777777" w:rsidR="00EA5A68" w:rsidRDefault="00EA5A68"/>
    <w:p w14:paraId="4799E64B" w14:textId="784A1C78" w:rsidR="00EA5A68" w:rsidRDefault="00EA5A68" w:rsidP="00EA5A68">
      <w:pPr>
        <w:jc w:val="center"/>
      </w:pPr>
    </w:p>
    <w:sectPr w:rsidR="00EA5A68" w:rsidSect="00EA5A68">
      <w:footerReference w:type="default" r:id="rId54"/>
      <w:headerReference w:type="first" r:id="rId55"/>
      <w:footerReference w:type="first" r:id="rId56"/>
      <w:pgSz w:w="11906" w:h="16838"/>
      <w:pgMar w:top="720" w:right="720" w:bottom="720" w:left="720" w:header="17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1AB67" w14:textId="77777777" w:rsidR="006C72BC" w:rsidRDefault="006C72BC" w:rsidP="00E82347">
      <w:pPr>
        <w:spacing w:after="0" w:line="240" w:lineRule="auto"/>
      </w:pPr>
      <w:r>
        <w:separator/>
      </w:r>
    </w:p>
  </w:endnote>
  <w:endnote w:type="continuationSeparator" w:id="0">
    <w:p w14:paraId="3CBD4FE7" w14:textId="77777777" w:rsidR="006C72BC" w:rsidRDefault="006C72BC" w:rsidP="00E82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FF920" w14:textId="3B5539A3" w:rsidR="00E82347" w:rsidRDefault="00E82347" w:rsidP="00E82347">
    <w:pPr>
      <w:pStyle w:val="Footer"/>
      <w:ind w:left="-567"/>
    </w:pPr>
    <w:r>
      <w:rPr>
        <w:noProof/>
        <w:lang w:eastAsia="en-GB"/>
      </w:rPr>
      <w:drawing>
        <wp:inline distT="0" distB="0" distL="0" distR="0" wp14:anchorId="4F90E32D" wp14:editId="47917C70">
          <wp:extent cx="7184571" cy="559076"/>
          <wp:effectExtent l="0" t="0" r="0" b="0"/>
          <wp:docPr id="2057764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11054" name="Picture 778811054"/>
                  <pic:cNvPicPr/>
                </pic:nvPicPr>
                <pic:blipFill>
                  <a:blip r:embed="rId1">
                    <a:extLst>
                      <a:ext uri="{28A0092B-C50C-407E-A947-70E740481C1C}">
                        <a14:useLocalDpi xmlns:a14="http://schemas.microsoft.com/office/drawing/2010/main" val="0"/>
                      </a:ext>
                    </a:extLst>
                  </a:blip>
                  <a:stretch>
                    <a:fillRect/>
                  </a:stretch>
                </pic:blipFill>
                <pic:spPr>
                  <a:xfrm>
                    <a:off x="0" y="0"/>
                    <a:ext cx="7334022" cy="57070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287A9" w14:textId="16C384DD" w:rsidR="00E82347" w:rsidRDefault="00E82347" w:rsidP="00E82347">
    <w:pPr>
      <w:pStyle w:val="Footer"/>
      <w:ind w:left="-510"/>
    </w:pPr>
    <w:r>
      <w:rPr>
        <w:noProof/>
        <w:lang w:eastAsia="en-GB"/>
      </w:rPr>
      <w:drawing>
        <wp:inline distT="0" distB="0" distL="0" distR="0" wp14:anchorId="65CCD259" wp14:editId="01F98ACE">
          <wp:extent cx="7171508" cy="558059"/>
          <wp:effectExtent l="0" t="0" r="0" b="0"/>
          <wp:docPr id="778811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11054" name="Picture 778811054"/>
                  <pic:cNvPicPr/>
                </pic:nvPicPr>
                <pic:blipFill>
                  <a:blip r:embed="rId1">
                    <a:extLst>
                      <a:ext uri="{28A0092B-C50C-407E-A947-70E740481C1C}">
                        <a14:useLocalDpi xmlns:a14="http://schemas.microsoft.com/office/drawing/2010/main" val="0"/>
                      </a:ext>
                    </a:extLst>
                  </a:blip>
                  <a:stretch>
                    <a:fillRect/>
                  </a:stretch>
                </pic:blipFill>
                <pic:spPr>
                  <a:xfrm>
                    <a:off x="0" y="0"/>
                    <a:ext cx="7258578" cy="56483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B466F" w14:textId="77777777" w:rsidR="006C72BC" w:rsidRDefault="006C72BC" w:rsidP="00E82347">
      <w:pPr>
        <w:spacing w:after="0" w:line="240" w:lineRule="auto"/>
      </w:pPr>
      <w:r>
        <w:separator/>
      </w:r>
    </w:p>
  </w:footnote>
  <w:footnote w:type="continuationSeparator" w:id="0">
    <w:p w14:paraId="404116A7" w14:textId="77777777" w:rsidR="006C72BC" w:rsidRDefault="006C72BC" w:rsidP="00E82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EC36E" w14:textId="77777777" w:rsidR="00BA16DA" w:rsidRDefault="00BA16DA" w:rsidP="00BA16D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7CB05" w14:textId="4D17F6CC" w:rsidR="00E82347" w:rsidRDefault="00E82347" w:rsidP="00E82347">
    <w:pPr>
      <w:pStyle w:val="Header"/>
      <w:ind w:left="-567"/>
    </w:pPr>
    <w:r>
      <w:rPr>
        <w:noProof/>
        <w:lang w:eastAsia="en-GB"/>
      </w:rPr>
      <w:drawing>
        <wp:inline distT="0" distB="0" distL="0" distR="0" wp14:anchorId="2B63C3E1" wp14:editId="5FBFCA36">
          <wp:extent cx="7367451" cy="1335509"/>
          <wp:effectExtent l="0" t="0" r="5080" b="0"/>
          <wp:docPr id="40822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23283" name="Picture 408223283"/>
                  <pic:cNvPicPr/>
                </pic:nvPicPr>
                <pic:blipFill>
                  <a:blip r:embed="rId1">
                    <a:extLst>
                      <a:ext uri="{28A0092B-C50C-407E-A947-70E740481C1C}">
                        <a14:useLocalDpi xmlns:a14="http://schemas.microsoft.com/office/drawing/2010/main" val="0"/>
                      </a:ext>
                    </a:extLst>
                  </a:blip>
                  <a:stretch>
                    <a:fillRect/>
                  </a:stretch>
                </pic:blipFill>
                <pic:spPr>
                  <a:xfrm>
                    <a:off x="0" y="0"/>
                    <a:ext cx="7416343" cy="13443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3FE2F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60pt" o:bullet="t">
        <v:imagedata r:id="rId1" o:title="logo"/>
      </v:shape>
    </w:pict>
  </w:numPicBullet>
  <w:abstractNum w:abstractNumId="0" w15:restartNumberingAfterBreak="0">
    <w:nsid w:val="07D82B67"/>
    <w:multiLevelType w:val="hybridMultilevel"/>
    <w:tmpl w:val="8278A4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12E3522A"/>
    <w:multiLevelType w:val="hybridMultilevel"/>
    <w:tmpl w:val="98384AAA"/>
    <w:lvl w:ilvl="0" w:tplc="4DB47B5C">
      <w:start w:val="1"/>
      <w:numFmt w:val="decimal"/>
      <w:lvlText w:val="%1)"/>
      <w:lvlJc w:val="left"/>
      <w:pPr>
        <w:ind w:left="720" w:hanging="360"/>
      </w:pPr>
      <w:rPr>
        <w:rFonts w:hint="default"/>
        <w:b w:val="0"/>
        <w:color w:val="70AD47" w:themeColor="accent6"/>
        <w:w w:val="11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C9331C"/>
    <w:multiLevelType w:val="hybridMultilevel"/>
    <w:tmpl w:val="1222DF46"/>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80350"/>
    <w:multiLevelType w:val="hybridMultilevel"/>
    <w:tmpl w:val="87EA93FE"/>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65B36"/>
    <w:multiLevelType w:val="hybridMultilevel"/>
    <w:tmpl w:val="D17E4400"/>
    <w:lvl w:ilvl="0" w:tplc="BB6C94E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C9C33B2"/>
    <w:multiLevelType w:val="hybridMultilevel"/>
    <w:tmpl w:val="DAB855BC"/>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72EF1"/>
    <w:multiLevelType w:val="hybridMultilevel"/>
    <w:tmpl w:val="3EF464B4"/>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26271"/>
    <w:multiLevelType w:val="hybridMultilevel"/>
    <w:tmpl w:val="925E8C0A"/>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8" w15:restartNumberingAfterBreak="0">
    <w:nsid w:val="1F63599C"/>
    <w:multiLevelType w:val="hybridMultilevel"/>
    <w:tmpl w:val="F70AD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B18F3"/>
    <w:multiLevelType w:val="hybridMultilevel"/>
    <w:tmpl w:val="92C62F7A"/>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B7FE6"/>
    <w:multiLevelType w:val="hybridMultilevel"/>
    <w:tmpl w:val="EB62969A"/>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92602F"/>
    <w:multiLevelType w:val="hybridMultilevel"/>
    <w:tmpl w:val="7A3E027C"/>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51AB8"/>
    <w:multiLevelType w:val="hybridMultilevel"/>
    <w:tmpl w:val="70F27322"/>
    <w:lvl w:ilvl="0" w:tplc="08090001">
      <w:start w:val="1"/>
      <w:numFmt w:val="bullet"/>
      <w:lvlText w:val=""/>
      <w:lvlJc w:val="left"/>
      <w:pPr>
        <w:ind w:left="1292" w:hanging="360"/>
      </w:pPr>
      <w:rPr>
        <w:rFonts w:ascii="Symbol" w:hAnsi="Symbol" w:hint="default"/>
      </w:rPr>
    </w:lvl>
    <w:lvl w:ilvl="1" w:tplc="08090003" w:tentative="1">
      <w:start w:val="1"/>
      <w:numFmt w:val="bullet"/>
      <w:lvlText w:val="o"/>
      <w:lvlJc w:val="left"/>
      <w:pPr>
        <w:ind w:left="2012" w:hanging="360"/>
      </w:pPr>
      <w:rPr>
        <w:rFonts w:ascii="Courier New" w:hAnsi="Courier New" w:cs="Courier New" w:hint="default"/>
      </w:rPr>
    </w:lvl>
    <w:lvl w:ilvl="2" w:tplc="08090005" w:tentative="1">
      <w:start w:val="1"/>
      <w:numFmt w:val="bullet"/>
      <w:lvlText w:val=""/>
      <w:lvlJc w:val="left"/>
      <w:pPr>
        <w:ind w:left="2732" w:hanging="360"/>
      </w:pPr>
      <w:rPr>
        <w:rFonts w:ascii="Wingdings" w:hAnsi="Wingdings" w:hint="default"/>
      </w:rPr>
    </w:lvl>
    <w:lvl w:ilvl="3" w:tplc="08090001" w:tentative="1">
      <w:start w:val="1"/>
      <w:numFmt w:val="bullet"/>
      <w:lvlText w:val=""/>
      <w:lvlJc w:val="left"/>
      <w:pPr>
        <w:ind w:left="3452" w:hanging="360"/>
      </w:pPr>
      <w:rPr>
        <w:rFonts w:ascii="Symbol" w:hAnsi="Symbol" w:hint="default"/>
      </w:rPr>
    </w:lvl>
    <w:lvl w:ilvl="4" w:tplc="08090003" w:tentative="1">
      <w:start w:val="1"/>
      <w:numFmt w:val="bullet"/>
      <w:lvlText w:val="o"/>
      <w:lvlJc w:val="left"/>
      <w:pPr>
        <w:ind w:left="4172" w:hanging="360"/>
      </w:pPr>
      <w:rPr>
        <w:rFonts w:ascii="Courier New" w:hAnsi="Courier New" w:cs="Courier New" w:hint="default"/>
      </w:rPr>
    </w:lvl>
    <w:lvl w:ilvl="5" w:tplc="08090005" w:tentative="1">
      <w:start w:val="1"/>
      <w:numFmt w:val="bullet"/>
      <w:lvlText w:val=""/>
      <w:lvlJc w:val="left"/>
      <w:pPr>
        <w:ind w:left="4892" w:hanging="360"/>
      </w:pPr>
      <w:rPr>
        <w:rFonts w:ascii="Wingdings" w:hAnsi="Wingdings" w:hint="default"/>
      </w:rPr>
    </w:lvl>
    <w:lvl w:ilvl="6" w:tplc="08090001" w:tentative="1">
      <w:start w:val="1"/>
      <w:numFmt w:val="bullet"/>
      <w:lvlText w:val=""/>
      <w:lvlJc w:val="left"/>
      <w:pPr>
        <w:ind w:left="5612" w:hanging="360"/>
      </w:pPr>
      <w:rPr>
        <w:rFonts w:ascii="Symbol" w:hAnsi="Symbol" w:hint="default"/>
      </w:rPr>
    </w:lvl>
    <w:lvl w:ilvl="7" w:tplc="08090003" w:tentative="1">
      <w:start w:val="1"/>
      <w:numFmt w:val="bullet"/>
      <w:lvlText w:val="o"/>
      <w:lvlJc w:val="left"/>
      <w:pPr>
        <w:ind w:left="6332" w:hanging="360"/>
      </w:pPr>
      <w:rPr>
        <w:rFonts w:ascii="Courier New" w:hAnsi="Courier New" w:cs="Courier New" w:hint="default"/>
      </w:rPr>
    </w:lvl>
    <w:lvl w:ilvl="8" w:tplc="08090005" w:tentative="1">
      <w:start w:val="1"/>
      <w:numFmt w:val="bullet"/>
      <w:lvlText w:val=""/>
      <w:lvlJc w:val="left"/>
      <w:pPr>
        <w:ind w:left="7052" w:hanging="360"/>
      </w:pPr>
      <w:rPr>
        <w:rFonts w:ascii="Wingdings" w:hAnsi="Wingdings" w:hint="default"/>
      </w:rPr>
    </w:lvl>
  </w:abstractNum>
  <w:abstractNum w:abstractNumId="13" w15:restartNumberingAfterBreak="0">
    <w:nsid w:val="2E5D5526"/>
    <w:multiLevelType w:val="hybridMultilevel"/>
    <w:tmpl w:val="B6345A90"/>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53C7A"/>
    <w:multiLevelType w:val="hybridMultilevel"/>
    <w:tmpl w:val="86F2953E"/>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00600B"/>
    <w:multiLevelType w:val="hybridMultilevel"/>
    <w:tmpl w:val="8E6E76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587127"/>
    <w:multiLevelType w:val="hybridMultilevel"/>
    <w:tmpl w:val="6CBE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987DF8"/>
    <w:multiLevelType w:val="hybridMultilevel"/>
    <w:tmpl w:val="F350F7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6C96D40"/>
    <w:multiLevelType w:val="hybridMultilevel"/>
    <w:tmpl w:val="1862CD0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9C07F73"/>
    <w:multiLevelType w:val="hybridMultilevel"/>
    <w:tmpl w:val="78CA720C"/>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0C1CC0"/>
    <w:multiLevelType w:val="hybridMultilevel"/>
    <w:tmpl w:val="30B03124"/>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3D3EA4"/>
    <w:multiLevelType w:val="hybridMultilevel"/>
    <w:tmpl w:val="B2B0C0E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2" w15:restartNumberingAfterBreak="0">
    <w:nsid w:val="51A43EE4"/>
    <w:multiLevelType w:val="hybridMultilevel"/>
    <w:tmpl w:val="C21663BA"/>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455D33"/>
    <w:multiLevelType w:val="hybridMultilevel"/>
    <w:tmpl w:val="52E21B5E"/>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062C6B"/>
    <w:multiLevelType w:val="hybridMultilevel"/>
    <w:tmpl w:val="6CF20514"/>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DA3AD4"/>
    <w:multiLevelType w:val="hybridMultilevel"/>
    <w:tmpl w:val="31CE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9E1CAE"/>
    <w:multiLevelType w:val="hybridMultilevel"/>
    <w:tmpl w:val="0C7EBF00"/>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074880"/>
    <w:multiLevelType w:val="hybridMultilevel"/>
    <w:tmpl w:val="3124AD08"/>
    <w:lvl w:ilvl="0" w:tplc="08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8" w15:restartNumberingAfterBreak="0">
    <w:nsid w:val="62C85390"/>
    <w:multiLevelType w:val="hybridMultilevel"/>
    <w:tmpl w:val="E53E3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66C1A8F"/>
    <w:multiLevelType w:val="hybridMultilevel"/>
    <w:tmpl w:val="20C8EE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85A1B40"/>
    <w:multiLevelType w:val="hybridMultilevel"/>
    <w:tmpl w:val="1706A2C2"/>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867218"/>
    <w:multiLevelType w:val="multilevel"/>
    <w:tmpl w:val="661EFCCA"/>
    <w:lvl w:ilvl="0">
      <w:start w:val="1"/>
      <w:numFmt w:val="decimal"/>
      <w:lvlText w:val="%1."/>
      <w:lvlJc w:val="left"/>
      <w:pPr>
        <w:ind w:left="561" w:hanging="277"/>
      </w:pPr>
      <w:rPr>
        <w:rFonts w:hint="default"/>
        <w:b/>
        <w:bCs/>
        <w:spacing w:val="-2"/>
        <w:w w:val="92"/>
        <w:sz w:val="24"/>
        <w:szCs w:val="24"/>
        <w:u w:val="none"/>
        <w:lang w:val="en-GB" w:eastAsia="en-GB" w:bidi="en-GB"/>
      </w:rPr>
    </w:lvl>
    <w:lvl w:ilvl="1">
      <w:start w:val="1"/>
      <w:numFmt w:val="decimal"/>
      <w:lvlText w:val="%1.%2"/>
      <w:lvlJc w:val="left"/>
      <w:pPr>
        <w:ind w:left="848" w:hanging="423"/>
      </w:pPr>
      <w:rPr>
        <w:rFonts w:hint="default"/>
        <w:b/>
        <w:bCs w:val="0"/>
        <w:w w:val="105"/>
        <w:lang w:val="en-GB" w:eastAsia="en-GB" w:bidi="en-GB"/>
      </w:rPr>
    </w:lvl>
    <w:lvl w:ilvl="2">
      <w:numFmt w:val="bullet"/>
      <w:lvlText w:val="•"/>
      <w:lvlJc w:val="left"/>
      <w:pPr>
        <w:ind w:left="705" w:hanging="423"/>
      </w:pPr>
      <w:rPr>
        <w:rFonts w:hint="default"/>
        <w:lang w:val="en-GB" w:eastAsia="en-GB" w:bidi="en-GB"/>
      </w:rPr>
    </w:lvl>
    <w:lvl w:ilvl="3">
      <w:start w:val="1"/>
      <w:numFmt w:val="bullet"/>
      <w:lvlText w:val=""/>
      <w:lvlJc w:val="left"/>
      <w:pPr>
        <w:ind w:left="1970" w:hanging="360"/>
      </w:pPr>
      <w:rPr>
        <w:rFonts w:ascii="Symbol" w:hAnsi="Symbol" w:hint="default"/>
      </w:rPr>
    </w:lvl>
    <w:lvl w:ilvl="4">
      <w:numFmt w:val="bullet"/>
      <w:lvlText w:val="•"/>
      <w:lvlJc w:val="left"/>
      <w:pPr>
        <w:ind w:left="3361" w:hanging="423"/>
      </w:pPr>
      <w:rPr>
        <w:rFonts w:hint="default"/>
        <w:lang w:val="en-GB" w:eastAsia="en-GB" w:bidi="en-GB"/>
      </w:rPr>
    </w:lvl>
    <w:lvl w:ilvl="5">
      <w:numFmt w:val="bullet"/>
      <w:lvlText w:val="•"/>
      <w:lvlJc w:val="left"/>
      <w:pPr>
        <w:ind w:left="4689" w:hanging="423"/>
      </w:pPr>
      <w:rPr>
        <w:rFonts w:hint="default"/>
        <w:lang w:val="en-GB" w:eastAsia="en-GB" w:bidi="en-GB"/>
      </w:rPr>
    </w:lvl>
    <w:lvl w:ilvl="6">
      <w:numFmt w:val="bullet"/>
      <w:lvlText w:val="•"/>
      <w:lvlJc w:val="left"/>
      <w:pPr>
        <w:ind w:left="6018" w:hanging="423"/>
      </w:pPr>
      <w:rPr>
        <w:rFonts w:hint="default"/>
        <w:lang w:val="en-GB" w:eastAsia="en-GB" w:bidi="en-GB"/>
      </w:rPr>
    </w:lvl>
    <w:lvl w:ilvl="7">
      <w:numFmt w:val="bullet"/>
      <w:lvlText w:val="•"/>
      <w:lvlJc w:val="left"/>
      <w:pPr>
        <w:ind w:left="7346" w:hanging="423"/>
      </w:pPr>
      <w:rPr>
        <w:rFonts w:hint="default"/>
        <w:lang w:val="en-GB" w:eastAsia="en-GB" w:bidi="en-GB"/>
      </w:rPr>
    </w:lvl>
    <w:lvl w:ilvl="8">
      <w:numFmt w:val="bullet"/>
      <w:lvlText w:val="•"/>
      <w:lvlJc w:val="left"/>
      <w:pPr>
        <w:ind w:left="8674" w:hanging="423"/>
      </w:pPr>
      <w:rPr>
        <w:rFonts w:hint="default"/>
        <w:lang w:val="en-GB" w:eastAsia="en-GB" w:bidi="en-GB"/>
      </w:rPr>
    </w:lvl>
  </w:abstractNum>
  <w:abstractNum w:abstractNumId="32" w15:restartNumberingAfterBreak="0">
    <w:nsid w:val="6BC10E76"/>
    <w:multiLevelType w:val="hybridMultilevel"/>
    <w:tmpl w:val="3CD8B0A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061"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03D11BC"/>
    <w:multiLevelType w:val="hybridMultilevel"/>
    <w:tmpl w:val="BC28EDEA"/>
    <w:lvl w:ilvl="0" w:tplc="08090001">
      <w:start w:val="1"/>
      <w:numFmt w:val="bullet"/>
      <w:lvlText w:val=""/>
      <w:lvlJc w:val="left"/>
      <w:pPr>
        <w:ind w:left="458" w:hanging="175"/>
      </w:pPr>
      <w:rPr>
        <w:rFonts w:ascii="Symbol" w:hAnsi="Symbol" w:hint="default"/>
        <w:color w:val="auto"/>
        <w:w w:val="100"/>
        <w:sz w:val="24"/>
        <w:szCs w:val="24"/>
        <w:lang w:val="en-GB" w:eastAsia="en-GB" w:bidi="en-GB"/>
      </w:rPr>
    </w:lvl>
    <w:lvl w:ilvl="1" w:tplc="FFFFFFFF">
      <w:numFmt w:val="bullet"/>
      <w:lvlText w:val="•"/>
      <w:lvlJc w:val="left"/>
      <w:pPr>
        <w:ind w:left="974" w:hanging="175"/>
      </w:pPr>
      <w:rPr>
        <w:rFonts w:hint="default"/>
        <w:lang w:val="en-GB" w:eastAsia="en-GB" w:bidi="en-GB"/>
      </w:rPr>
    </w:lvl>
    <w:lvl w:ilvl="2" w:tplc="FFFFFFFF">
      <w:numFmt w:val="bullet"/>
      <w:lvlText w:val="•"/>
      <w:lvlJc w:val="left"/>
      <w:pPr>
        <w:ind w:left="1497" w:hanging="175"/>
      </w:pPr>
      <w:rPr>
        <w:rFonts w:hint="default"/>
        <w:lang w:val="en-GB" w:eastAsia="en-GB" w:bidi="en-GB"/>
      </w:rPr>
    </w:lvl>
    <w:lvl w:ilvl="3" w:tplc="FFFFFFFF">
      <w:numFmt w:val="bullet"/>
      <w:lvlText w:val="•"/>
      <w:lvlJc w:val="left"/>
      <w:pPr>
        <w:ind w:left="2020" w:hanging="175"/>
      </w:pPr>
      <w:rPr>
        <w:rFonts w:hint="default"/>
        <w:lang w:val="en-GB" w:eastAsia="en-GB" w:bidi="en-GB"/>
      </w:rPr>
    </w:lvl>
    <w:lvl w:ilvl="4" w:tplc="FFFFFFFF">
      <w:numFmt w:val="bullet"/>
      <w:lvlText w:val="•"/>
      <w:lvlJc w:val="left"/>
      <w:pPr>
        <w:ind w:left="2543" w:hanging="175"/>
      </w:pPr>
      <w:rPr>
        <w:rFonts w:hint="default"/>
        <w:lang w:val="en-GB" w:eastAsia="en-GB" w:bidi="en-GB"/>
      </w:rPr>
    </w:lvl>
    <w:lvl w:ilvl="5" w:tplc="FFFFFFFF">
      <w:numFmt w:val="bullet"/>
      <w:lvlText w:val="•"/>
      <w:lvlJc w:val="left"/>
      <w:pPr>
        <w:ind w:left="3066" w:hanging="175"/>
      </w:pPr>
      <w:rPr>
        <w:rFonts w:hint="default"/>
        <w:lang w:val="en-GB" w:eastAsia="en-GB" w:bidi="en-GB"/>
      </w:rPr>
    </w:lvl>
    <w:lvl w:ilvl="6" w:tplc="FFFFFFFF">
      <w:numFmt w:val="bullet"/>
      <w:lvlText w:val="•"/>
      <w:lvlJc w:val="left"/>
      <w:pPr>
        <w:ind w:left="3589" w:hanging="175"/>
      </w:pPr>
      <w:rPr>
        <w:rFonts w:hint="default"/>
        <w:lang w:val="en-GB" w:eastAsia="en-GB" w:bidi="en-GB"/>
      </w:rPr>
    </w:lvl>
    <w:lvl w:ilvl="7" w:tplc="FFFFFFFF">
      <w:numFmt w:val="bullet"/>
      <w:lvlText w:val="•"/>
      <w:lvlJc w:val="left"/>
      <w:pPr>
        <w:ind w:left="4112" w:hanging="175"/>
      </w:pPr>
      <w:rPr>
        <w:rFonts w:hint="default"/>
        <w:lang w:val="en-GB" w:eastAsia="en-GB" w:bidi="en-GB"/>
      </w:rPr>
    </w:lvl>
    <w:lvl w:ilvl="8" w:tplc="FFFFFFFF">
      <w:numFmt w:val="bullet"/>
      <w:lvlText w:val="•"/>
      <w:lvlJc w:val="left"/>
      <w:pPr>
        <w:ind w:left="4635" w:hanging="175"/>
      </w:pPr>
      <w:rPr>
        <w:rFonts w:hint="default"/>
        <w:lang w:val="en-GB" w:eastAsia="en-GB" w:bidi="en-GB"/>
      </w:rPr>
    </w:lvl>
  </w:abstractNum>
  <w:abstractNum w:abstractNumId="34" w15:restartNumberingAfterBreak="0">
    <w:nsid w:val="75CC5857"/>
    <w:multiLevelType w:val="hybridMultilevel"/>
    <w:tmpl w:val="AF62E4D6"/>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801245"/>
    <w:multiLevelType w:val="hybridMultilevel"/>
    <w:tmpl w:val="A69E9F5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78A3448A"/>
    <w:multiLevelType w:val="hybridMultilevel"/>
    <w:tmpl w:val="2A88F858"/>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94947"/>
    <w:multiLevelType w:val="multilevel"/>
    <w:tmpl w:val="42A4E240"/>
    <w:lvl w:ilvl="0">
      <w:start w:val="4"/>
      <w:numFmt w:val="decimal"/>
      <w:lvlText w:val="%1."/>
      <w:lvlJc w:val="left"/>
      <w:pPr>
        <w:ind w:left="516" w:hanging="277"/>
      </w:pPr>
      <w:rPr>
        <w:rFonts w:ascii="Tahoma" w:eastAsia="Tahoma" w:hAnsi="Tahoma" w:cs="Tahoma" w:hint="default"/>
        <w:b/>
        <w:bCs/>
        <w:spacing w:val="-2"/>
        <w:w w:val="92"/>
        <w:sz w:val="24"/>
        <w:szCs w:val="24"/>
        <w:u w:val="single" w:color="000000"/>
        <w:lang w:val="en-GB" w:eastAsia="en-GB" w:bidi="en-GB"/>
      </w:rPr>
    </w:lvl>
    <w:lvl w:ilvl="1">
      <w:start w:val="1"/>
      <w:numFmt w:val="decimal"/>
      <w:lvlText w:val="%1.%2"/>
      <w:lvlJc w:val="left"/>
      <w:pPr>
        <w:ind w:left="565" w:hanging="423"/>
      </w:pPr>
      <w:rPr>
        <w:rFonts w:hint="default"/>
        <w:i/>
        <w:iCs w:val="0"/>
        <w:w w:val="105"/>
        <w:lang w:val="en-GB" w:eastAsia="en-GB" w:bidi="en-GB"/>
      </w:rPr>
    </w:lvl>
    <w:lvl w:ilvl="2">
      <w:numFmt w:val="bullet"/>
      <w:lvlText w:val="•"/>
      <w:lvlJc w:val="left"/>
      <w:pPr>
        <w:ind w:left="660" w:hanging="423"/>
      </w:pPr>
      <w:rPr>
        <w:rFonts w:hint="default"/>
        <w:lang w:val="en-GB" w:eastAsia="en-GB" w:bidi="en-GB"/>
      </w:rPr>
    </w:lvl>
    <w:lvl w:ilvl="3">
      <w:numFmt w:val="bullet"/>
      <w:lvlText w:val="•"/>
      <w:lvlJc w:val="left"/>
      <w:pPr>
        <w:ind w:left="1988" w:hanging="423"/>
      </w:pPr>
      <w:rPr>
        <w:rFonts w:hint="default"/>
        <w:lang w:val="en-GB" w:eastAsia="en-GB" w:bidi="en-GB"/>
      </w:rPr>
    </w:lvl>
    <w:lvl w:ilvl="4">
      <w:numFmt w:val="bullet"/>
      <w:lvlText w:val="•"/>
      <w:lvlJc w:val="left"/>
      <w:pPr>
        <w:ind w:left="3316" w:hanging="423"/>
      </w:pPr>
      <w:rPr>
        <w:rFonts w:hint="default"/>
        <w:lang w:val="en-GB" w:eastAsia="en-GB" w:bidi="en-GB"/>
      </w:rPr>
    </w:lvl>
    <w:lvl w:ilvl="5">
      <w:numFmt w:val="bullet"/>
      <w:lvlText w:val="•"/>
      <w:lvlJc w:val="left"/>
      <w:pPr>
        <w:ind w:left="4644" w:hanging="423"/>
      </w:pPr>
      <w:rPr>
        <w:rFonts w:hint="default"/>
        <w:lang w:val="en-GB" w:eastAsia="en-GB" w:bidi="en-GB"/>
      </w:rPr>
    </w:lvl>
    <w:lvl w:ilvl="6">
      <w:numFmt w:val="bullet"/>
      <w:lvlText w:val="•"/>
      <w:lvlJc w:val="left"/>
      <w:pPr>
        <w:ind w:left="5973" w:hanging="423"/>
      </w:pPr>
      <w:rPr>
        <w:rFonts w:hint="default"/>
        <w:lang w:val="en-GB" w:eastAsia="en-GB" w:bidi="en-GB"/>
      </w:rPr>
    </w:lvl>
    <w:lvl w:ilvl="7">
      <w:numFmt w:val="bullet"/>
      <w:lvlText w:val="•"/>
      <w:lvlJc w:val="left"/>
      <w:pPr>
        <w:ind w:left="7301" w:hanging="423"/>
      </w:pPr>
      <w:rPr>
        <w:rFonts w:hint="default"/>
        <w:lang w:val="en-GB" w:eastAsia="en-GB" w:bidi="en-GB"/>
      </w:rPr>
    </w:lvl>
    <w:lvl w:ilvl="8">
      <w:numFmt w:val="bullet"/>
      <w:lvlText w:val="•"/>
      <w:lvlJc w:val="left"/>
      <w:pPr>
        <w:ind w:left="8629" w:hanging="423"/>
      </w:pPr>
      <w:rPr>
        <w:rFonts w:hint="default"/>
        <w:lang w:val="en-GB" w:eastAsia="en-GB" w:bidi="en-GB"/>
      </w:rPr>
    </w:lvl>
  </w:abstractNum>
  <w:abstractNum w:abstractNumId="38" w15:restartNumberingAfterBreak="0">
    <w:nsid w:val="7E9F6252"/>
    <w:multiLevelType w:val="hybridMultilevel"/>
    <w:tmpl w:val="4D6822CC"/>
    <w:lvl w:ilvl="0" w:tplc="9B36DE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840711">
    <w:abstractNumId w:val="28"/>
  </w:num>
  <w:num w:numId="2" w16cid:durableId="1838694863">
    <w:abstractNumId w:val="31"/>
  </w:num>
  <w:num w:numId="3" w16cid:durableId="2079399489">
    <w:abstractNumId w:val="33"/>
  </w:num>
  <w:num w:numId="4" w16cid:durableId="2100906567">
    <w:abstractNumId w:val="21"/>
  </w:num>
  <w:num w:numId="5" w16cid:durableId="448479357">
    <w:abstractNumId w:val="16"/>
  </w:num>
  <w:num w:numId="6" w16cid:durableId="835609938">
    <w:abstractNumId w:val="25"/>
  </w:num>
  <w:num w:numId="7" w16cid:durableId="27294434">
    <w:abstractNumId w:val="0"/>
  </w:num>
  <w:num w:numId="8" w16cid:durableId="341594564">
    <w:abstractNumId w:val="27"/>
  </w:num>
  <w:num w:numId="9" w16cid:durableId="709263157">
    <w:abstractNumId w:val="4"/>
  </w:num>
  <w:num w:numId="10" w16cid:durableId="752315992">
    <w:abstractNumId w:val="35"/>
  </w:num>
  <w:num w:numId="11" w16cid:durableId="23755380">
    <w:abstractNumId w:val="18"/>
  </w:num>
  <w:num w:numId="12" w16cid:durableId="384989926">
    <w:abstractNumId w:val="1"/>
  </w:num>
  <w:num w:numId="13" w16cid:durableId="1767925972">
    <w:abstractNumId w:val="30"/>
  </w:num>
  <w:num w:numId="14" w16cid:durableId="1338656108">
    <w:abstractNumId w:val="22"/>
  </w:num>
  <w:num w:numId="15" w16cid:durableId="1652632920">
    <w:abstractNumId w:val="11"/>
  </w:num>
  <w:num w:numId="16" w16cid:durableId="1708796412">
    <w:abstractNumId w:val="26"/>
  </w:num>
  <w:num w:numId="17" w16cid:durableId="872308768">
    <w:abstractNumId w:val="23"/>
  </w:num>
  <w:num w:numId="18" w16cid:durableId="898518113">
    <w:abstractNumId w:val="13"/>
  </w:num>
  <w:num w:numId="19" w16cid:durableId="372313752">
    <w:abstractNumId w:val="6"/>
  </w:num>
  <w:num w:numId="20" w16cid:durableId="1925449522">
    <w:abstractNumId w:val="20"/>
  </w:num>
  <w:num w:numId="21" w16cid:durableId="1924991192">
    <w:abstractNumId w:val="2"/>
  </w:num>
  <w:num w:numId="22" w16cid:durableId="574899203">
    <w:abstractNumId w:val="19"/>
  </w:num>
  <w:num w:numId="23" w16cid:durableId="457528908">
    <w:abstractNumId w:val="14"/>
  </w:num>
  <w:num w:numId="24" w16cid:durableId="1604611641">
    <w:abstractNumId w:val="9"/>
  </w:num>
  <w:num w:numId="25" w16cid:durableId="1421609538">
    <w:abstractNumId w:val="10"/>
  </w:num>
  <w:num w:numId="26" w16cid:durableId="975135904">
    <w:abstractNumId w:val="3"/>
  </w:num>
  <w:num w:numId="27" w16cid:durableId="557937586">
    <w:abstractNumId w:val="36"/>
  </w:num>
  <w:num w:numId="28" w16cid:durableId="1497304168">
    <w:abstractNumId w:val="38"/>
  </w:num>
  <w:num w:numId="29" w16cid:durableId="1932349082">
    <w:abstractNumId w:val="5"/>
  </w:num>
  <w:num w:numId="30" w16cid:durableId="392512909">
    <w:abstractNumId w:val="34"/>
  </w:num>
  <w:num w:numId="31" w16cid:durableId="2038113542">
    <w:abstractNumId w:val="24"/>
  </w:num>
  <w:num w:numId="32" w16cid:durableId="718627720">
    <w:abstractNumId w:val="12"/>
  </w:num>
  <w:num w:numId="33" w16cid:durableId="955868860">
    <w:abstractNumId w:val="37"/>
  </w:num>
  <w:num w:numId="34" w16cid:durableId="41095656">
    <w:abstractNumId w:val="15"/>
  </w:num>
  <w:num w:numId="35" w16cid:durableId="65227648">
    <w:abstractNumId w:val="17"/>
  </w:num>
  <w:num w:numId="36" w16cid:durableId="589238008">
    <w:abstractNumId w:val="29"/>
  </w:num>
  <w:num w:numId="37" w16cid:durableId="1126772569">
    <w:abstractNumId w:val="8"/>
  </w:num>
  <w:num w:numId="38" w16cid:durableId="146754071">
    <w:abstractNumId w:val="32"/>
  </w:num>
  <w:num w:numId="39" w16cid:durableId="544369247">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347"/>
    <w:rsid w:val="000163FB"/>
    <w:rsid w:val="00017D8B"/>
    <w:rsid w:val="0004326E"/>
    <w:rsid w:val="00065981"/>
    <w:rsid w:val="0007734C"/>
    <w:rsid w:val="00085B39"/>
    <w:rsid w:val="000874D1"/>
    <w:rsid w:val="000943DF"/>
    <w:rsid w:val="000A0F51"/>
    <w:rsid w:val="000D1EC2"/>
    <w:rsid w:val="00153E0F"/>
    <w:rsid w:val="00172A3C"/>
    <w:rsid w:val="001857AC"/>
    <w:rsid w:val="00190E78"/>
    <w:rsid w:val="001A41F7"/>
    <w:rsid w:val="001C6F32"/>
    <w:rsid w:val="001F3B55"/>
    <w:rsid w:val="001F6327"/>
    <w:rsid w:val="00252DB4"/>
    <w:rsid w:val="002561DF"/>
    <w:rsid w:val="002D44B4"/>
    <w:rsid w:val="002F29D6"/>
    <w:rsid w:val="0030126B"/>
    <w:rsid w:val="0030727B"/>
    <w:rsid w:val="003171AF"/>
    <w:rsid w:val="003310C9"/>
    <w:rsid w:val="00360201"/>
    <w:rsid w:val="003708C7"/>
    <w:rsid w:val="0037367E"/>
    <w:rsid w:val="00391AA1"/>
    <w:rsid w:val="003C1031"/>
    <w:rsid w:val="003E7DA8"/>
    <w:rsid w:val="00412F99"/>
    <w:rsid w:val="00421615"/>
    <w:rsid w:val="00444720"/>
    <w:rsid w:val="00444E0F"/>
    <w:rsid w:val="00446686"/>
    <w:rsid w:val="0049297C"/>
    <w:rsid w:val="004B22F9"/>
    <w:rsid w:val="004F1663"/>
    <w:rsid w:val="00506DB5"/>
    <w:rsid w:val="00510054"/>
    <w:rsid w:val="005237F6"/>
    <w:rsid w:val="00554A96"/>
    <w:rsid w:val="00561584"/>
    <w:rsid w:val="005663CA"/>
    <w:rsid w:val="005D03CC"/>
    <w:rsid w:val="005D3E07"/>
    <w:rsid w:val="005F36C2"/>
    <w:rsid w:val="006635C4"/>
    <w:rsid w:val="00693639"/>
    <w:rsid w:val="006B3A17"/>
    <w:rsid w:val="006C72BC"/>
    <w:rsid w:val="006F7968"/>
    <w:rsid w:val="00733E29"/>
    <w:rsid w:val="007D1F36"/>
    <w:rsid w:val="007E1E27"/>
    <w:rsid w:val="00814F81"/>
    <w:rsid w:val="00824423"/>
    <w:rsid w:val="00851D6F"/>
    <w:rsid w:val="00865BD9"/>
    <w:rsid w:val="008D1E88"/>
    <w:rsid w:val="0095265B"/>
    <w:rsid w:val="009852CD"/>
    <w:rsid w:val="009B3166"/>
    <w:rsid w:val="009D2008"/>
    <w:rsid w:val="009F2CF5"/>
    <w:rsid w:val="00A23B93"/>
    <w:rsid w:val="00A47A25"/>
    <w:rsid w:val="00AB4A4F"/>
    <w:rsid w:val="00AC7A06"/>
    <w:rsid w:val="00B044DC"/>
    <w:rsid w:val="00B058A4"/>
    <w:rsid w:val="00B42D7D"/>
    <w:rsid w:val="00B45DA6"/>
    <w:rsid w:val="00B762E9"/>
    <w:rsid w:val="00B9495F"/>
    <w:rsid w:val="00BA16DA"/>
    <w:rsid w:val="00BA1BB4"/>
    <w:rsid w:val="00BB30CB"/>
    <w:rsid w:val="00BD2682"/>
    <w:rsid w:val="00BD47C4"/>
    <w:rsid w:val="00BF6AA2"/>
    <w:rsid w:val="00C3121C"/>
    <w:rsid w:val="00C4463C"/>
    <w:rsid w:val="00C4732E"/>
    <w:rsid w:val="00C502FF"/>
    <w:rsid w:val="00C632B6"/>
    <w:rsid w:val="00C6789D"/>
    <w:rsid w:val="00C76E48"/>
    <w:rsid w:val="00C97BF7"/>
    <w:rsid w:val="00CB0B86"/>
    <w:rsid w:val="00CC7354"/>
    <w:rsid w:val="00D13FFE"/>
    <w:rsid w:val="00D22EBF"/>
    <w:rsid w:val="00D3087D"/>
    <w:rsid w:val="00D92DC8"/>
    <w:rsid w:val="00DB7F94"/>
    <w:rsid w:val="00DD2753"/>
    <w:rsid w:val="00DE36A6"/>
    <w:rsid w:val="00E11A07"/>
    <w:rsid w:val="00E154ED"/>
    <w:rsid w:val="00E82347"/>
    <w:rsid w:val="00EA5A68"/>
    <w:rsid w:val="00EB09E9"/>
    <w:rsid w:val="00F101A6"/>
    <w:rsid w:val="00FC1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2"/>
    </o:shapelayout>
  </w:shapeDefaults>
  <w:decimalSymbol w:val="."/>
  <w:listSeparator w:val=","/>
  <w14:docId w14:val="534D7791"/>
  <w15:chartTrackingRefBased/>
  <w15:docId w15:val="{2AFAD2D5-AC2D-4A4F-A351-782FFFDCB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1"/>
    <w:qFormat/>
    <w:rsid w:val="00EB09E9"/>
    <w:pPr>
      <w:widowControl w:val="0"/>
      <w:autoSpaceDE w:val="0"/>
      <w:autoSpaceDN w:val="0"/>
      <w:spacing w:after="0" w:line="240" w:lineRule="auto"/>
      <w:ind w:left="240"/>
      <w:outlineLvl w:val="2"/>
    </w:pPr>
    <w:rPr>
      <w:rFonts w:ascii="Arial" w:eastAsia="Arial" w:hAnsi="Arial" w:cs="Arial"/>
      <w:b/>
      <w:bCs/>
      <w:i/>
      <w:kern w:val="0"/>
      <w:sz w:val="25"/>
      <w:szCs w:val="25"/>
      <w:lang w:eastAsia="en-GB" w:bidi="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23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347"/>
  </w:style>
  <w:style w:type="paragraph" w:styleId="Footer">
    <w:name w:val="footer"/>
    <w:basedOn w:val="Normal"/>
    <w:link w:val="FooterChar"/>
    <w:uiPriority w:val="99"/>
    <w:unhideWhenUsed/>
    <w:rsid w:val="00E823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347"/>
  </w:style>
  <w:style w:type="table" w:styleId="TableGrid">
    <w:name w:val="Table Grid"/>
    <w:basedOn w:val="TableNormal"/>
    <w:uiPriority w:val="39"/>
    <w:rsid w:val="00523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5237F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qFormat/>
    <w:rsid w:val="00085B39"/>
    <w:pPr>
      <w:widowControl w:val="0"/>
      <w:autoSpaceDE w:val="0"/>
      <w:autoSpaceDN w:val="0"/>
      <w:spacing w:after="0" w:line="240" w:lineRule="auto"/>
    </w:pPr>
    <w:rPr>
      <w:rFonts w:ascii="Tahoma" w:eastAsia="Tahoma" w:hAnsi="Tahoma" w:cs="Tahoma"/>
      <w:kern w:val="0"/>
      <w:sz w:val="24"/>
      <w:szCs w:val="24"/>
      <w:lang w:eastAsia="en-GB" w:bidi="en-GB"/>
      <w14:ligatures w14:val="none"/>
    </w:rPr>
  </w:style>
  <w:style w:type="character" w:customStyle="1" w:styleId="BodyTextChar">
    <w:name w:val="Body Text Char"/>
    <w:basedOn w:val="DefaultParagraphFont"/>
    <w:link w:val="BodyText"/>
    <w:uiPriority w:val="1"/>
    <w:rsid w:val="00085B39"/>
    <w:rPr>
      <w:rFonts w:ascii="Tahoma" w:eastAsia="Tahoma" w:hAnsi="Tahoma" w:cs="Tahoma"/>
      <w:kern w:val="0"/>
      <w:sz w:val="24"/>
      <w:szCs w:val="24"/>
      <w:lang w:eastAsia="en-GB" w:bidi="en-GB"/>
      <w14:ligatures w14:val="none"/>
    </w:rPr>
  </w:style>
  <w:style w:type="paragraph" w:customStyle="1" w:styleId="TableParagraph">
    <w:name w:val="Table Paragraph"/>
    <w:basedOn w:val="Normal"/>
    <w:uiPriority w:val="1"/>
    <w:qFormat/>
    <w:rsid w:val="009D2008"/>
    <w:pPr>
      <w:widowControl w:val="0"/>
      <w:autoSpaceDE w:val="0"/>
      <w:autoSpaceDN w:val="0"/>
      <w:spacing w:before="97" w:after="0" w:line="240" w:lineRule="auto"/>
      <w:ind w:left="282" w:hanging="176"/>
    </w:pPr>
    <w:rPr>
      <w:rFonts w:ascii="Tahoma" w:eastAsia="Tahoma" w:hAnsi="Tahoma" w:cs="Tahoma"/>
      <w:kern w:val="0"/>
      <w:lang w:eastAsia="en-GB" w:bidi="en-GB"/>
      <w14:ligatures w14:val="none"/>
    </w:rPr>
  </w:style>
  <w:style w:type="paragraph" w:styleId="CommentText">
    <w:name w:val="annotation text"/>
    <w:basedOn w:val="Normal"/>
    <w:link w:val="CommentTextChar"/>
    <w:uiPriority w:val="99"/>
    <w:semiHidden/>
    <w:unhideWhenUsed/>
    <w:rsid w:val="006B3A17"/>
    <w:pPr>
      <w:widowControl w:val="0"/>
      <w:autoSpaceDE w:val="0"/>
      <w:autoSpaceDN w:val="0"/>
      <w:spacing w:after="0" w:line="240" w:lineRule="auto"/>
    </w:pPr>
    <w:rPr>
      <w:rFonts w:ascii="Tahoma" w:eastAsia="Tahoma" w:hAnsi="Tahoma" w:cs="Tahoma"/>
      <w:kern w:val="0"/>
      <w:sz w:val="20"/>
      <w:szCs w:val="20"/>
      <w:lang w:eastAsia="en-GB" w:bidi="en-GB"/>
      <w14:ligatures w14:val="none"/>
    </w:rPr>
  </w:style>
  <w:style w:type="character" w:customStyle="1" w:styleId="CommentTextChar">
    <w:name w:val="Comment Text Char"/>
    <w:basedOn w:val="DefaultParagraphFont"/>
    <w:link w:val="CommentText"/>
    <w:uiPriority w:val="99"/>
    <w:semiHidden/>
    <w:rsid w:val="006B3A17"/>
    <w:rPr>
      <w:rFonts w:ascii="Tahoma" w:eastAsia="Tahoma" w:hAnsi="Tahoma" w:cs="Tahoma"/>
      <w:kern w:val="0"/>
      <w:sz w:val="20"/>
      <w:szCs w:val="20"/>
      <w:lang w:eastAsia="en-GB" w:bidi="en-GB"/>
      <w14:ligatures w14:val="none"/>
    </w:rPr>
  </w:style>
  <w:style w:type="paragraph" w:styleId="ListParagraph">
    <w:name w:val="List Paragraph"/>
    <w:basedOn w:val="Normal"/>
    <w:uiPriority w:val="34"/>
    <w:qFormat/>
    <w:rsid w:val="008D1E88"/>
    <w:pPr>
      <w:ind w:left="720"/>
      <w:contextualSpacing/>
    </w:pPr>
  </w:style>
  <w:style w:type="character" w:styleId="Hyperlink">
    <w:name w:val="Hyperlink"/>
    <w:basedOn w:val="DefaultParagraphFont"/>
    <w:uiPriority w:val="99"/>
    <w:unhideWhenUsed/>
    <w:rsid w:val="00C3121C"/>
    <w:rPr>
      <w:color w:val="0563C1" w:themeColor="hyperlink"/>
      <w:u w:val="single"/>
    </w:rPr>
  </w:style>
  <w:style w:type="character" w:customStyle="1" w:styleId="Heading3Char">
    <w:name w:val="Heading 3 Char"/>
    <w:basedOn w:val="DefaultParagraphFont"/>
    <w:link w:val="Heading3"/>
    <w:uiPriority w:val="1"/>
    <w:rsid w:val="00EB09E9"/>
    <w:rPr>
      <w:rFonts w:ascii="Arial" w:eastAsia="Arial" w:hAnsi="Arial" w:cs="Arial"/>
      <w:b/>
      <w:bCs/>
      <w:i/>
      <w:kern w:val="0"/>
      <w:sz w:val="25"/>
      <w:szCs w:val="25"/>
      <w:lang w:eastAsia="en-GB" w:bidi="en-GB"/>
      <w14:ligatures w14:val="none"/>
    </w:rPr>
  </w:style>
  <w:style w:type="character" w:styleId="UnresolvedMention">
    <w:name w:val="Unresolved Mention"/>
    <w:basedOn w:val="DefaultParagraphFont"/>
    <w:uiPriority w:val="99"/>
    <w:semiHidden/>
    <w:unhideWhenUsed/>
    <w:rsid w:val="005D0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nded.org.uk" TargetMode="External"/><Relationship Id="rId18" Type="http://schemas.openxmlformats.org/officeDocument/2006/relationships/hyperlink" Target="http://www.victimsupport.org.uk" TargetMode="External"/><Relationship Id="rId26" Type="http://schemas.openxmlformats.org/officeDocument/2006/relationships/hyperlink" Target="http://www.gov.uk/government/publications/preventing-and-tackling-bullying" TargetMode="External"/><Relationship Id="rId39" Type="http://schemas.openxmlformats.org/officeDocument/2006/relationships/hyperlink" Target="http://www.metrocentreonline.org" TargetMode="External"/><Relationship Id="rId21" Type="http://schemas.openxmlformats.org/officeDocument/2006/relationships/hyperlink" Target="http://www.childnet.com" TargetMode="External"/><Relationship Id="rId34" Type="http://schemas.openxmlformats.org/officeDocument/2006/relationships/hyperlink" Target="http://www.stophateuk.org" TargetMode="External"/><Relationship Id="rId42" Type="http://schemas.openxmlformats.org/officeDocument/2006/relationships/hyperlink" Target="http://www.schools-out.org.uk" TargetMode="External"/><Relationship Id="rId47" Type="http://schemas.openxmlformats.org/officeDocument/2006/relationships/hyperlink" Target="http://www.antibullyingalliance.org.uk/tools-information/all-about-bullying/sexual-and-sexist-bullying" TargetMode="External"/><Relationship Id="rId50" Type="http://schemas.openxmlformats.org/officeDocument/2006/relationships/image" Target="media/image3.png"/><Relationship Id="rId55" Type="http://schemas.openxmlformats.org/officeDocument/2006/relationships/header" Target="header2.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restorativejustice.org.uk" TargetMode="External"/><Relationship Id="rId29" Type="http://schemas.openxmlformats.org/officeDocument/2006/relationships/hyperlink" Target="http://www.mencap.org.uk" TargetMode="External"/><Relationship Id="rId11" Type="http://schemas.openxmlformats.org/officeDocument/2006/relationships/hyperlink" Target="http://www.familylives.org.uk" TargetMode="External"/><Relationship Id="rId24" Type="http://schemas.openxmlformats.org/officeDocument/2006/relationships/hyperlink" Target="http://www.saferinternet.org.uk" TargetMode="External"/><Relationship Id="rId32" Type="http://schemas.openxmlformats.org/officeDocument/2006/relationships/hyperlink" Target="http://www.kickitout.org" TargetMode="External"/><Relationship Id="rId37" Type="http://schemas.openxmlformats.org/officeDocument/2006/relationships/hyperlink" Target="http://www.srtrc.org/educational" TargetMode="External"/><Relationship Id="rId40" Type="http://schemas.openxmlformats.org/officeDocument/2006/relationships/hyperlink" Target="http://www.eachaction.org.uk" TargetMode="External"/><Relationship Id="rId45" Type="http://schemas.openxmlformats.org/officeDocument/2006/relationships/hyperlink" Target="http://www.endviolenceagainstwomen.org.uk" TargetMode="External"/><Relationship Id="rId53" Type="http://schemas.openxmlformats.org/officeDocument/2006/relationships/image" Target="media/image6.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www.youngminds.org.uk" TargetMode="External"/><Relationship Id="rId4" Type="http://schemas.openxmlformats.org/officeDocument/2006/relationships/webSettings" Target="webSettings.xml"/><Relationship Id="rId9" Type="http://schemas.openxmlformats.org/officeDocument/2006/relationships/hyperlink" Target="http://www.anti-bullyingalliance.org.uk" TargetMode="External"/><Relationship Id="rId14" Type="http://schemas.openxmlformats.org/officeDocument/2006/relationships/hyperlink" Target="http://www.nspcc.org.uk" TargetMode="External"/><Relationship Id="rId22" Type="http://schemas.openxmlformats.org/officeDocument/2006/relationships/hyperlink" Target="http://www.iwf.org.uk" TargetMode="External"/><Relationship Id="rId27" Type="http://schemas.openxmlformats.org/officeDocument/2006/relationships/hyperlink" Target="http://www.gov.uk/government/publications/preventing-and-tackling-bullying" TargetMode="External"/><Relationship Id="rId30" Type="http://schemas.openxmlformats.org/officeDocument/2006/relationships/hyperlink" Target="http://www.anti-bullyingalliance.org.uk/tools-information/all-about-bullying/atrisk-groups/sen-disability" TargetMode="External"/><Relationship Id="rId35" Type="http://schemas.openxmlformats.org/officeDocument/2006/relationships/hyperlink" Target="http://www.tellmamauk.org" TargetMode="External"/><Relationship Id="rId43" Type="http://schemas.openxmlformats.org/officeDocument/2006/relationships/hyperlink" Target="http://www.stonewall.org.uk" TargetMode="External"/><Relationship Id="rId48" Type="http://schemas.openxmlformats.org/officeDocument/2006/relationships/hyperlink" Target="https://anti-bullyingalliance.org.uk/toolsinformation/all-about-bullying/sexual-and-sexist-bullying/investigating-and-respondingsexual" TargetMode="External"/><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www.kidscape.org.uk" TargetMode="External"/><Relationship Id="rId17" Type="http://schemas.openxmlformats.org/officeDocument/2006/relationships/hyperlink" Target="http://www.diana-award.org.uk" TargetMode="External"/><Relationship Id="rId25" Type="http://schemas.openxmlformats.org/officeDocument/2006/relationships/hyperlink" Target="http://www.gov.uk/government/organisations/ukcouncil-for-internet-safety" TargetMode="External"/><Relationship Id="rId33" Type="http://schemas.openxmlformats.org/officeDocument/2006/relationships/hyperlink" Target="http://www.report-it.org.uk" TargetMode="External"/><Relationship Id="rId38" Type="http://schemas.openxmlformats.org/officeDocument/2006/relationships/hyperlink" Target="http://www.barnardos.org.uk/what_we_do/our_work/lgbtq.htm" TargetMode="External"/><Relationship Id="rId46" Type="http://schemas.openxmlformats.org/officeDocument/2006/relationships/hyperlink" Target="http://www.gov.uk/government/publications/disrespect-nobody-campaignposters" TargetMode="External"/><Relationship Id="rId20" Type="http://schemas.openxmlformats.org/officeDocument/2006/relationships/hyperlink" Target="http://www.youngcarers.net" TargetMode="External"/><Relationship Id="rId41" Type="http://schemas.openxmlformats.org/officeDocument/2006/relationships/hyperlink" Target="http://www.theproudtrust.org"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she-association.org.uk" TargetMode="External"/><Relationship Id="rId23" Type="http://schemas.openxmlformats.org/officeDocument/2006/relationships/hyperlink" Target="https://reportharmfulcontent.com/" TargetMode="External"/><Relationship Id="rId28" Type="http://schemas.openxmlformats.org/officeDocument/2006/relationships/hyperlink" Target="http://www.changingfaces.org.uk" TargetMode="External"/><Relationship Id="rId36" Type="http://schemas.openxmlformats.org/officeDocument/2006/relationships/hyperlink" Target="http://www.educateagainsthate.com" TargetMode="External"/><Relationship Id="rId49" Type="http://schemas.openxmlformats.org/officeDocument/2006/relationships/hyperlink" Target="http://www.childnet.com/our-projects/project-deshame" TargetMode="External"/><Relationship Id="rId57" Type="http://schemas.openxmlformats.org/officeDocument/2006/relationships/fontTable" Target="fontTable.xml"/><Relationship Id="rId10" Type="http://schemas.openxmlformats.org/officeDocument/2006/relationships/hyperlink" Target="http://www.childline.org.uk" TargetMode="External"/><Relationship Id="rId31" Type="http://schemas.openxmlformats.org/officeDocument/2006/relationships/hyperlink" Target="http://www.annefrank.org.uk" TargetMode="External"/><Relationship Id="rId44" Type="http://schemas.openxmlformats.org/officeDocument/2006/relationships/hyperlink" Target="mailto:help@nspcc.org.uk" TargetMode="External"/><Relationship Id="rId52"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801</TotalTime>
  <Pages>33</Pages>
  <Words>7892</Words>
  <Characters>44340</Characters>
  <Application>Microsoft Office Word</Application>
  <DocSecurity>0</DocSecurity>
  <Lines>1242</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Anderson</dc:creator>
  <cp:keywords/>
  <dc:description/>
  <cp:lastModifiedBy>Susan Tarpey</cp:lastModifiedBy>
  <cp:revision>58</cp:revision>
  <dcterms:created xsi:type="dcterms:W3CDTF">2025-11-08T18:06:00Z</dcterms:created>
  <dcterms:modified xsi:type="dcterms:W3CDTF">2025-12-01T21:33:00Z</dcterms:modified>
</cp:coreProperties>
</file>