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776" w:rsidRDefault="00B078DA" w:rsidP="00562A18">
      <w:pPr>
        <w:jc w:val="center"/>
        <w:rPr>
          <w:rFonts w:ascii="Segoe Print" w:hAnsi="Segoe Print"/>
          <w:b/>
          <w:u w:val="single"/>
        </w:rPr>
      </w:pPr>
      <w:r>
        <w:rPr>
          <w:rFonts w:ascii="Segoe Print" w:hAnsi="Segoe Print"/>
          <w:b/>
          <w:u w:val="single"/>
        </w:rPr>
        <w:t>Wangari Maathai blog 23</w:t>
      </w:r>
      <w:r w:rsidR="007661E6">
        <w:rPr>
          <w:rFonts w:ascii="Segoe Print" w:hAnsi="Segoe Print"/>
          <w:b/>
          <w:u w:val="single"/>
        </w:rPr>
        <w:t>.10</w:t>
      </w:r>
      <w:r w:rsidR="00562A18" w:rsidRPr="00562A18">
        <w:rPr>
          <w:rFonts w:ascii="Segoe Print" w:hAnsi="Segoe Print"/>
          <w:b/>
          <w:u w:val="single"/>
        </w:rPr>
        <w:t>.20</w:t>
      </w:r>
    </w:p>
    <w:p w:rsidR="00246F4E" w:rsidRPr="00246F4E" w:rsidRDefault="00246F4E" w:rsidP="00246F4E">
      <w:pPr>
        <w:pStyle w:val="NormalWeb"/>
        <w:rPr>
          <w:color w:val="FF0000"/>
        </w:rPr>
      </w:pPr>
      <w:r>
        <w:rPr>
          <w:color w:val="FF0000"/>
        </w:rPr>
        <w:t xml:space="preserve">In June, there will be a Year 4 Multiplication Tables Check (MTC) set by the government.  </w:t>
      </w:r>
      <w:r>
        <w:rPr>
          <w:color w:val="FF0000"/>
          <w:shd w:val="clear" w:color="auto" w:fill="FFFFFF"/>
        </w:rPr>
        <w:t>The purpose of the MTC is to determine whether children can recall their times tables fluently, which is essential for future success in Mathematics. It will help us to identify children who have not yet mastered their times tables, so that additional support can be provided.</w:t>
      </w:r>
      <w:r>
        <w:rPr>
          <w:color w:val="FF0000"/>
        </w:rPr>
        <w:t xml:space="preserve"> Times Table Rock Stars is set up in the same way as the national test. Please encourage your child to learn their tables.  We are working hard on them at school.</w:t>
      </w:r>
    </w:p>
    <w:p w:rsidR="00562A18" w:rsidRPr="00562A18" w:rsidRDefault="00562A18">
      <w:pPr>
        <w:rPr>
          <w:rFonts w:ascii="Segoe Print" w:hAnsi="Segoe Print"/>
          <w:b/>
          <w:u w:val="single"/>
        </w:rPr>
      </w:pPr>
      <w:r w:rsidRPr="00562A18">
        <w:rPr>
          <w:rFonts w:ascii="Segoe Print" w:hAnsi="Segoe Print"/>
          <w:b/>
          <w:u w:val="single"/>
        </w:rPr>
        <w:t>Homework:</w:t>
      </w:r>
    </w:p>
    <w:p w:rsidR="00562A18" w:rsidRPr="00562A18" w:rsidRDefault="00562A18" w:rsidP="00562A18">
      <w:pPr>
        <w:pStyle w:val="xp1"/>
        <w:spacing w:before="0" w:beforeAutospacing="0" w:after="45" w:afterAutospacing="0"/>
        <w:rPr>
          <w:rStyle w:val="xs1"/>
          <w:rFonts w:ascii="Segoe Print" w:hAnsi="Segoe Print" w:cs="Segoe UI"/>
          <w:b/>
          <w:bCs/>
          <w:color w:val="201F1E"/>
          <w:u w:val="single"/>
        </w:rPr>
      </w:pPr>
      <w:r w:rsidRPr="00562A18">
        <w:rPr>
          <w:rStyle w:val="xs1"/>
          <w:rFonts w:ascii="Segoe Print" w:hAnsi="Segoe Print" w:cs="Segoe UI"/>
          <w:color w:val="201F1E"/>
          <w:u w:val="single"/>
        </w:rPr>
        <w:t>Times Table Rock Star</w:t>
      </w:r>
    </w:p>
    <w:p w:rsidR="00562A18" w:rsidRDefault="00C113C6" w:rsidP="00562A18">
      <w:pPr>
        <w:pStyle w:val="xp1"/>
        <w:spacing w:before="0" w:beforeAutospacing="0" w:after="45" w:afterAutospacing="0"/>
        <w:rPr>
          <w:rStyle w:val="Hyperlink"/>
          <w:rFonts w:ascii="Segoe Print" w:hAnsi="Segoe Print" w:cs="Segoe UI"/>
          <w:b/>
          <w:bCs/>
        </w:rPr>
      </w:pPr>
      <w:hyperlink r:id="rId4" w:history="1">
        <w:r w:rsidR="00562A18" w:rsidRPr="00562A18">
          <w:rPr>
            <w:rStyle w:val="Hyperlink"/>
            <w:rFonts w:ascii="Segoe Print" w:hAnsi="Segoe Print" w:cs="Segoe UI"/>
            <w:b/>
            <w:bCs/>
          </w:rPr>
          <w:t>https://play.ttrockstars.com/auth/school/student/76329</w:t>
        </w:r>
      </w:hyperlink>
    </w:p>
    <w:p w:rsidR="00411FE9" w:rsidRDefault="00411FE9" w:rsidP="00562A18">
      <w:pPr>
        <w:pStyle w:val="xp1"/>
        <w:spacing w:before="0" w:beforeAutospacing="0" w:after="45" w:afterAutospacing="0"/>
        <w:rPr>
          <w:rStyle w:val="Hyperlink"/>
          <w:rFonts w:ascii="Segoe Print" w:hAnsi="Segoe Print" w:cs="Segoe UI"/>
          <w:b/>
          <w:bCs/>
        </w:rPr>
      </w:pPr>
    </w:p>
    <w:p w:rsidR="00411FE9" w:rsidRPr="00411FE9" w:rsidRDefault="00411FE9" w:rsidP="00562A18">
      <w:pPr>
        <w:pStyle w:val="xp1"/>
        <w:spacing w:before="0" w:beforeAutospacing="0" w:after="45" w:afterAutospacing="0"/>
        <w:rPr>
          <w:rStyle w:val="Hyperlink"/>
          <w:rFonts w:ascii="Segoe Print" w:hAnsi="Segoe Print" w:cs="Segoe UI"/>
          <w:b/>
          <w:bCs/>
          <w:color w:val="auto"/>
          <w:u w:val="single"/>
        </w:rPr>
      </w:pPr>
      <w:r w:rsidRPr="00411FE9">
        <w:rPr>
          <w:rStyle w:val="Hyperlink"/>
          <w:rFonts w:ascii="Segoe Print" w:hAnsi="Segoe Print" w:cs="Segoe UI"/>
          <w:b/>
          <w:bCs/>
          <w:color w:val="auto"/>
          <w:u w:val="single"/>
        </w:rPr>
        <w:t xml:space="preserve">Hit the button – </w:t>
      </w:r>
      <w:proofErr w:type="spellStart"/>
      <w:r w:rsidRPr="00411FE9">
        <w:rPr>
          <w:rStyle w:val="Hyperlink"/>
          <w:rFonts w:ascii="Segoe Print" w:hAnsi="Segoe Print" w:cs="Segoe UI"/>
          <w:b/>
          <w:bCs/>
          <w:color w:val="auto"/>
          <w:u w:val="single"/>
        </w:rPr>
        <w:t>Topmarks</w:t>
      </w:r>
      <w:proofErr w:type="spellEnd"/>
    </w:p>
    <w:p w:rsidR="00411FE9" w:rsidRDefault="00C113C6" w:rsidP="00562A18">
      <w:pPr>
        <w:pStyle w:val="xp1"/>
        <w:spacing w:before="0" w:beforeAutospacing="0" w:after="45" w:afterAutospacing="0"/>
        <w:rPr>
          <w:rStyle w:val="xs1"/>
          <w:rFonts w:ascii="Segoe Print" w:hAnsi="Segoe Print" w:cs="Segoe UI"/>
          <w:b/>
          <w:bCs/>
          <w:color w:val="201F1E"/>
        </w:rPr>
      </w:pPr>
      <w:hyperlink r:id="rId5" w:history="1">
        <w:r w:rsidR="00411FE9" w:rsidRPr="00D42D8F">
          <w:rPr>
            <w:rStyle w:val="Hyperlink"/>
            <w:rFonts w:ascii="Segoe Print" w:hAnsi="Segoe Print" w:cs="Segoe UI"/>
            <w:b/>
            <w:bCs/>
          </w:rPr>
          <w:t>https://www.topmarks.co.uk/maths-games/hit-the-button</w:t>
        </w:r>
      </w:hyperlink>
    </w:p>
    <w:p w:rsidR="00411FE9" w:rsidRPr="00562A18" w:rsidRDefault="00411FE9" w:rsidP="00562A18">
      <w:pPr>
        <w:pStyle w:val="xp1"/>
        <w:spacing w:before="0" w:beforeAutospacing="0" w:after="45" w:afterAutospacing="0"/>
        <w:rPr>
          <w:rStyle w:val="xs1"/>
          <w:rFonts w:ascii="Segoe Print" w:hAnsi="Segoe Print" w:cs="Segoe UI"/>
          <w:b/>
          <w:bCs/>
          <w:color w:val="201F1E"/>
        </w:rPr>
      </w:pPr>
    </w:p>
    <w:p w:rsidR="00562A18" w:rsidRPr="00562A18" w:rsidRDefault="00562A18" w:rsidP="00562A18">
      <w:pPr>
        <w:pStyle w:val="ocular-col"/>
        <w:rPr>
          <w:rFonts w:ascii="Segoe Print" w:hAnsi="Segoe Print"/>
        </w:rPr>
      </w:pPr>
      <w:r w:rsidRPr="00562A18">
        <w:rPr>
          <w:rFonts w:ascii="Segoe Print" w:hAnsi="Segoe Print"/>
          <w:b/>
          <w:u w:val="single"/>
        </w:rPr>
        <w:t>Abacus -</w:t>
      </w:r>
      <w:r w:rsidRPr="00562A18">
        <w:rPr>
          <w:rFonts w:ascii="Segoe Print" w:hAnsi="Segoe Print"/>
        </w:rPr>
        <w:t xml:space="preserve"> The children can access this resource via the website </w:t>
      </w:r>
      <w:hyperlink r:id="rId6" w:history="1">
        <w:r w:rsidRPr="00562A18">
          <w:rPr>
            <w:rStyle w:val="Hyperlink"/>
            <w:rFonts w:ascii="Segoe Print" w:hAnsi="Segoe Print"/>
          </w:rPr>
          <w:t>https://www.activelearnprimary.co.uk</w:t>
        </w:r>
      </w:hyperlink>
      <w:r w:rsidRPr="00562A18">
        <w:rPr>
          <w:rFonts w:ascii="Segoe Print" w:hAnsi="Segoe Print"/>
        </w:rPr>
        <w:t> </w:t>
      </w:r>
    </w:p>
    <w:p w:rsidR="00562A18" w:rsidRPr="00562A18" w:rsidRDefault="00562A18" w:rsidP="00562A18">
      <w:pPr>
        <w:pStyle w:val="ocular-col"/>
        <w:rPr>
          <w:rFonts w:ascii="Segoe Print" w:hAnsi="Segoe Print"/>
        </w:rPr>
      </w:pPr>
      <w:r w:rsidRPr="004A5036">
        <w:rPr>
          <w:rFonts w:ascii="Segoe Print" w:hAnsi="Segoe Print"/>
          <w:highlight w:val="yellow"/>
        </w:rPr>
        <w:t xml:space="preserve">The children have their own log in details and the school code is </w:t>
      </w:r>
      <w:r w:rsidRPr="004A5036">
        <w:rPr>
          <w:rFonts w:ascii="Segoe Print" w:hAnsi="Segoe Print"/>
          <w:b/>
          <w:highlight w:val="yellow"/>
        </w:rPr>
        <w:t xml:space="preserve">kmm7 </w:t>
      </w:r>
      <w:r w:rsidRPr="004A5036">
        <w:rPr>
          <w:rFonts w:ascii="Segoe Print" w:hAnsi="Segoe Print"/>
          <w:highlight w:val="yellow"/>
        </w:rPr>
        <w:t>in the bottom box.</w:t>
      </w:r>
    </w:p>
    <w:p w:rsidR="00562A18" w:rsidRPr="00562A18" w:rsidRDefault="00562A18" w:rsidP="00562A18">
      <w:pPr>
        <w:pStyle w:val="ocular-col"/>
        <w:rPr>
          <w:rFonts w:ascii="Segoe Print" w:hAnsi="Segoe Print"/>
        </w:rPr>
      </w:pPr>
      <w:r w:rsidRPr="00562A18">
        <w:rPr>
          <w:rFonts w:ascii="Segoe Print" w:hAnsi="Segoe Print"/>
          <w:b/>
          <w:u w:val="single"/>
        </w:rPr>
        <w:t>Reading –</w:t>
      </w:r>
      <w:r w:rsidRPr="00562A18">
        <w:rPr>
          <w:rFonts w:ascii="Segoe Print" w:hAnsi="Segoe Print"/>
        </w:rPr>
        <w:t xml:space="preserve"> Please read daily.</w:t>
      </w:r>
    </w:p>
    <w:p w:rsidR="00562A18" w:rsidRPr="007661E6" w:rsidRDefault="00562A18" w:rsidP="00B078DA">
      <w:pPr>
        <w:textAlignment w:val="baseline"/>
        <w:rPr>
          <w:rFonts w:ascii="Calibri" w:hAnsi="Calibri" w:cs="Calibri"/>
          <w:color w:val="000000"/>
        </w:rPr>
      </w:pPr>
      <w:r w:rsidRPr="00881DD2">
        <w:rPr>
          <w:rFonts w:ascii="Segoe Print" w:hAnsi="Segoe Print"/>
          <w:b/>
          <w:highlight w:val="magenta"/>
          <w:u w:val="single"/>
        </w:rPr>
        <w:t>Talk homework –</w:t>
      </w:r>
      <w:r w:rsidR="00B078DA" w:rsidRPr="00881DD2">
        <w:rPr>
          <w:rFonts w:ascii="Calibri" w:hAnsi="Calibri" w:cs="Calibri"/>
          <w:color w:val="000000"/>
          <w:sz w:val="28"/>
          <w:highlight w:val="magenta"/>
        </w:rPr>
        <w:t xml:space="preserve"> Bring in a</w:t>
      </w:r>
      <w:r w:rsidR="00881DD2">
        <w:rPr>
          <w:rFonts w:ascii="Calibri" w:hAnsi="Calibri" w:cs="Calibri"/>
          <w:color w:val="000000"/>
          <w:sz w:val="28"/>
          <w:highlight w:val="magenta"/>
        </w:rPr>
        <w:t xml:space="preserve"> washed</w:t>
      </w:r>
      <w:r w:rsidR="00B078DA" w:rsidRPr="00881DD2">
        <w:rPr>
          <w:rFonts w:ascii="Calibri" w:hAnsi="Calibri" w:cs="Calibri"/>
          <w:color w:val="000000"/>
          <w:sz w:val="28"/>
          <w:highlight w:val="magenta"/>
        </w:rPr>
        <w:t xml:space="preserve"> plastic “coke style” bottle.</w:t>
      </w:r>
    </w:p>
    <w:p w:rsidR="0070093F" w:rsidRDefault="0070093F">
      <w:pPr>
        <w:rPr>
          <w:rFonts w:ascii="Segoe Print" w:hAnsi="Segoe Print"/>
        </w:rPr>
      </w:pPr>
    </w:p>
    <w:p w:rsidR="00562A18" w:rsidRDefault="00562A18">
      <w:pPr>
        <w:rPr>
          <w:rFonts w:ascii="Segoe Print" w:hAnsi="Segoe Print"/>
        </w:rPr>
      </w:pPr>
      <w:r w:rsidRPr="00562A18">
        <w:rPr>
          <w:rFonts w:ascii="Segoe Print" w:hAnsi="Segoe Print"/>
        </w:rPr>
        <w:t xml:space="preserve">In Mathematics we </w:t>
      </w:r>
      <w:r w:rsidR="00881DD2">
        <w:rPr>
          <w:rFonts w:ascii="Segoe Print" w:hAnsi="Segoe Print"/>
        </w:rPr>
        <w:t>have been consolidating our learning of addition and subtraction using bar models and completing word problems</w:t>
      </w:r>
      <w:r w:rsidR="0070093F">
        <w:rPr>
          <w:rFonts w:ascii="Segoe Print" w:hAnsi="Segoe Print"/>
        </w:rPr>
        <w:t>.</w:t>
      </w:r>
    </w:p>
    <w:p w:rsidR="0070093F" w:rsidRDefault="00881DD2">
      <w:pPr>
        <w:rPr>
          <w:rFonts w:ascii="Segoe Print" w:hAnsi="Segoe Print"/>
        </w:rPr>
      </w:pPr>
      <w:r>
        <w:rPr>
          <w:rFonts w:ascii="Segoe Print" w:hAnsi="Segoe Print"/>
        </w:rPr>
        <w:t>W</w:t>
      </w:r>
      <w:r w:rsidR="00411FE9">
        <w:rPr>
          <w:rFonts w:ascii="Segoe Print" w:hAnsi="Segoe Print"/>
        </w:rPr>
        <w:t>e have</w:t>
      </w:r>
      <w:r w:rsidR="004A5036">
        <w:rPr>
          <w:rFonts w:ascii="Segoe Print" w:hAnsi="Segoe Print"/>
        </w:rPr>
        <w:t xml:space="preserve"> </w:t>
      </w:r>
      <w:r>
        <w:rPr>
          <w:rFonts w:ascii="Segoe Print" w:hAnsi="Segoe Print"/>
        </w:rPr>
        <w:t>combined our Global learning</w:t>
      </w:r>
      <w:r w:rsidR="00E35FA3">
        <w:rPr>
          <w:rFonts w:ascii="Segoe Print" w:hAnsi="Segoe Print"/>
        </w:rPr>
        <w:t xml:space="preserve"> lessons with English this week, </w:t>
      </w:r>
      <w:r>
        <w:rPr>
          <w:rFonts w:ascii="Segoe Print" w:hAnsi="Segoe Print"/>
        </w:rPr>
        <w:t>for a great cross curricular approach. We have written diary</w:t>
      </w:r>
      <w:r w:rsidR="00E35FA3">
        <w:rPr>
          <w:rFonts w:ascii="Segoe Print" w:hAnsi="Segoe Print"/>
        </w:rPr>
        <w:t xml:space="preserve"> entries as a rainforest animal and created some AMAZING double page information sheets about the rainforest.</w:t>
      </w:r>
    </w:p>
    <w:p w:rsidR="00C25E77" w:rsidRDefault="00C25E77">
      <w:pPr>
        <w:rPr>
          <w:rFonts w:ascii="Segoe Print" w:hAnsi="Segoe Print"/>
        </w:rPr>
      </w:pPr>
    </w:p>
    <w:p w:rsidR="004A5036" w:rsidRDefault="004A5036" w:rsidP="004A5036">
      <w:pPr>
        <w:spacing w:line="480" w:lineRule="auto"/>
        <w:rPr>
          <w:rFonts w:ascii="Segoe Print" w:hAnsi="Segoe Print"/>
        </w:rPr>
      </w:pPr>
      <w:r>
        <w:rPr>
          <w:rFonts w:ascii="Segoe Print" w:hAnsi="Segoe Print"/>
        </w:rPr>
        <w:lastRenderedPageBreak/>
        <w:t>“</w:t>
      </w:r>
      <w:r w:rsidR="00E35FA3">
        <w:rPr>
          <w:rFonts w:ascii="Segoe Print" w:hAnsi="Segoe Print"/>
        </w:rPr>
        <w:t>In Art we have used our colour mixing skills and mixed up to 15 different tones of green, I really enjoyed this!” (Millie</w:t>
      </w:r>
      <w:r>
        <w:rPr>
          <w:rFonts w:ascii="Segoe Print" w:hAnsi="Segoe Print"/>
        </w:rPr>
        <w:t>).</w:t>
      </w:r>
    </w:p>
    <w:p w:rsidR="004A5036" w:rsidRDefault="004A5036" w:rsidP="004A5036">
      <w:pPr>
        <w:spacing w:line="480" w:lineRule="auto"/>
        <w:rPr>
          <w:rFonts w:ascii="Segoe Print" w:hAnsi="Segoe Print"/>
        </w:rPr>
      </w:pPr>
      <w:r>
        <w:rPr>
          <w:rFonts w:ascii="Segoe Print" w:hAnsi="Segoe Print"/>
        </w:rPr>
        <w:t>“</w:t>
      </w:r>
      <w:r w:rsidR="00E35FA3">
        <w:rPr>
          <w:rFonts w:ascii="Segoe Print" w:hAnsi="Segoe Print"/>
        </w:rPr>
        <w:t>I have enjoyed reading more of our guided reading text</w:t>
      </w:r>
      <w:r>
        <w:rPr>
          <w:rFonts w:ascii="Segoe Print" w:hAnsi="Segoe Print"/>
        </w:rPr>
        <w:t xml:space="preserve">” </w:t>
      </w:r>
      <w:r w:rsidR="00ED2C0C">
        <w:rPr>
          <w:rFonts w:ascii="Segoe Print" w:hAnsi="Segoe Print"/>
        </w:rPr>
        <w:t>(</w:t>
      </w:r>
      <w:r w:rsidR="00E35FA3">
        <w:rPr>
          <w:rFonts w:ascii="Segoe Print" w:hAnsi="Segoe Print"/>
        </w:rPr>
        <w:t>Tallulah-Mai</w:t>
      </w:r>
      <w:r w:rsidR="00ED2C0C">
        <w:rPr>
          <w:rFonts w:ascii="Segoe Print" w:hAnsi="Segoe Print"/>
        </w:rPr>
        <w:t>)</w:t>
      </w:r>
      <w:r>
        <w:rPr>
          <w:rFonts w:ascii="Segoe Print" w:hAnsi="Segoe Print"/>
        </w:rPr>
        <w:t>.</w:t>
      </w:r>
    </w:p>
    <w:p w:rsidR="004A5036" w:rsidRDefault="004A5036" w:rsidP="004A5036">
      <w:pPr>
        <w:spacing w:line="480" w:lineRule="auto"/>
        <w:rPr>
          <w:rFonts w:ascii="Segoe Print" w:hAnsi="Segoe Print"/>
        </w:rPr>
      </w:pPr>
      <w:r>
        <w:rPr>
          <w:rFonts w:ascii="Segoe Print" w:hAnsi="Segoe Print"/>
        </w:rPr>
        <w:t>“</w:t>
      </w:r>
      <w:r w:rsidR="00E35FA3">
        <w:rPr>
          <w:rFonts w:ascii="Segoe Print" w:hAnsi="Segoe Print"/>
        </w:rPr>
        <w:t xml:space="preserve">I have enjoyed our Mathematics this week, using both </w:t>
      </w:r>
      <w:r w:rsidR="00C113C6">
        <w:rPr>
          <w:rFonts w:ascii="Segoe Print" w:hAnsi="Segoe Print"/>
        </w:rPr>
        <w:t xml:space="preserve">my </w:t>
      </w:r>
      <w:r w:rsidR="00E35FA3">
        <w:rPr>
          <w:rFonts w:ascii="Segoe Print" w:hAnsi="Segoe Print"/>
        </w:rPr>
        <w:t>addition and subtraction knowledge” (Joshua</w:t>
      </w:r>
      <w:r>
        <w:rPr>
          <w:rFonts w:ascii="Segoe Print" w:hAnsi="Segoe Print"/>
        </w:rPr>
        <w:t>).</w:t>
      </w:r>
    </w:p>
    <w:p w:rsidR="00C25E77" w:rsidRDefault="004A5036" w:rsidP="004A5036">
      <w:pPr>
        <w:spacing w:line="480" w:lineRule="auto"/>
        <w:rPr>
          <w:rFonts w:ascii="Segoe Print" w:hAnsi="Segoe Print"/>
        </w:rPr>
      </w:pPr>
      <w:r>
        <w:rPr>
          <w:rFonts w:ascii="Segoe Print" w:hAnsi="Segoe Print"/>
        </w:rPr>
        <w:t>“</w:t>
      </w:r>
      <w:r w:rsidR="00E35FA3">
        <w:rPr>
          <w:rFonts w:ascii="Segoe Print" w:hAnsi="Segoe Print"/>
        </w:rPr>
        <w:t>I have enjoyed Mathematics this week</w:t>
      </w:r>
      <w:r w:rsidR="00C113C6">
        <w:rPr>
          <w:rFonts w:ascii="Segoe Print" w:hAnsi="Segoe Print"/>
        </w:rPr>
        <w:t xml:space="preserve"> too</w:t>
      </w:r>
      <w:r w:rsidR="00E35FA3">
        <w:rPr>
          <w:rFonts w:ascii="Segoe Print" w:hAnsi="Segoe Print"/>
        </w:rPr>
        <w:t>!” (Jaiden</w:t>
      </w:r>
      <w:r>
        <w:rPr>
          <w:rFonts w:ascii="Segoe Print" w:hAnsi="Segoe Print"/>
        </w:rPr>
        <w:t>).</w:t>
      </w:r>
    </w:p>
    <w:p w:rsidR="00E35FA3" w:rsidRDefault="00E35FA3" w:rsidP="00E35FA3">
      <w:pPr>
        <w:spacing w:line="480" w:lineRule="auto"/>
        <w:rPr>
          <w:rFonts w:ascii="Segoe Print" w:hAnsi="Segoe Print"/>
        </w:rPr>
      </w:pPr>
      <w:r>
        <w:rPr>
          <w:rFonts w:ascii="Segoe Print" w:hAnsi="Segoe Print"/>
        </w:rPr>
        <w:t xml:space="preserve">“I have </w:t>
      </w:r>
      <w:r>
        <w:rPr>
          <w:rFonts w:ascii="Segoe Print" w:hAnsi="Segoe Print"/>
        </w:rPr>
        <w:t>written a diary entry this week as a monkey, I liked writing about when he visited a waterfall in the middle of the rainforest” (Archie</w:t>
      </w:r>
      <w:r>
        <w:rPr>
          <w:rFonts w:ascii="Segoe Print" w:hAnsi="Segoe Print"/>
        </w:rPr>
        <w:t>).</w:t>
      </w:r>
    </w:p>
    <w:p w:rsidR="00E35FA3" w:rsidRDefault="00E35FA3" w:rsidP="00E35FA3">
      <w:pPr>
        <w:spacing w:line="480" w:lineRule="auto"/>
        <w:rPr>
          <w:rFonts w:ascii="Segoe Print" w:hAnsi="Segoe Print"/>
        </w:rPr>
      </w:pPr>
      <w:r>
        <w:rPr>
          <w:rFonts w:ascii="Segoe Print" w:hAnsi="Segoe Print"/>
        </w:rPr>
        <w:t xml:space="preserve">“I have </w:t>
      </w:r>
      <w:r>
        <w:rPr>
          <w:rFonts w:ascii="Segoe Print" w:hAnsi="Segoe Print"/>
        </w:rPr>
        <w:t xml:space="preserve">enjoyed PE with Miss </w:t>
      </w:r>
      <w:proofErr w:type="spellStart"/>
      <w:r>
        <w:rPr>
          <w:rFonts w:ascii="Segoe Print" w:hAnsi="Segoe Print"/>
        </w:rPr>
        <w:t>Lizzel</w:t>
      </w:r>
      <w:proofErr w:type="spellEnd"/>
      <w:r>
        <w:rPr>
          <w:rFonts w:ascii="Segoe Print" w:hAnsi="Segoe Print"/>
        </w:rPr>
        <w:t>” (Amber</w:t>
      </w:r>
      <w:r>
        <w:rPr>
          <w:rFonts w:ascii="Segoe Print" w:hAnsi="Segoe Print"/>
        </w:rPr>
        <w:t>).</w:t>
      </w:r>
    </w:p>
    <w:p w:rsidR="00E35FA3" w:rsidRDefault="00E35FA3" w:rsidP="00E35FA3">
      <w:pPr>
        <w:spacing w:line="480" w:lineRule="auto"/>
        <w:rPr>
          <w:rFonts w:ascii="Segoe Print" w:hAnsi="Segoe Print"/>
        </w:rPr>
      </w:pPr>
      <w:r>
        <w:rPr>
          <w:rFonts w:ascii="Segoe Print" w:hAnsi="Segoe Print"/>
        </w:rPr>
        <w:t>“</w:t>
      </w:r>
      <w:r>
        <w:rPr>
          <w:rFonts w:ascii="Segoe Print" w:hAnsi="Segoe Print"/>
        </w:rPr>
        <w:t>We have researched t</w:t>
      </w:r>
      <w:r w:rsidR="00C113C6">
        <w:rPr>
          <w:rFonts w:ascii="Segoe Print" w:hAnsi="Segoe Print"/>
        </w:rPr>
        <w:t xml:space="preserve">he layers of the rainforest, </w:t>
      </w:r>
      <w:bookmarkStart w:id="0" w:name="_GoBack"/>
      <w:bookmarkEnd w:id="0"/>
      <w:r>
        <w:rPr>
          <w:rFonts w:ascii="Segoe Print" w:hAnsi="Segoe Print"/>
        </w:rPr>
        <w:t>what plants and animals can be found there, I have enjoyed creating a non-fiction poster displaying what I found out” (John</w:t>
      </w:r>
      <w:r>
        <w:rPr>
          <w:rFonts w:ascii="Segoe Print" w:hAnsi="Segoe Print"/>
        </w:rPr>
        <w:t>).</w:t>
      </w:r>
    </w:p>
    <w:p w:rsidR="00E35FA3" w:rsidRDefault="00E35FA3" w:rsidP="00E35FA3">
      <w:pPr>
        <w:spacing w:line="480" w:lineRule="auto"/>
        <w:rPr>
          <w:rFonts w:ascii="Segoe Print" w:hAnsi="Segoe Print"/>
        </w:rPr>
      </w:pPr>
    </w:p>
    <w:p w:rsidR="00E35FA3" w:rsidRDefault="00E35FA3" w:rsidP="004A5036">
      <w:pPr>
        <w:spacing w:line="480" w:lineRule="auto"/>
        <w:rPr>
          <w:rFonts w:ascii="Segoe Print" w:hAnsi="Segoe Print"/>
        </w:rPr>
      </w:pPr>
    </w:p>
    <w:p w:rsidR="00D27CE2" w:rsidRDefault="00D27CE2">
      <w:pPr>
        <w:rPr>
          <w:rFonts w:ascii="Segoe Print" w:hAnsi="Segoe Print"/>
        </w:rPr>
      </w:pPr>
      <w:r>
        <w:rPr>
          <w:rFonts w:ascii="Segoe Print" w:hAnsi="Segoe Print"/>
        </w:rPr>
        <w:t>Hav</w:t>
      </w:r>
      <w:r w:rsidR="00881DD2">
        <w:rPr>
          <w:rFonts w:ascii="Segoe Print" w:hAnsi="Segoe Print"/>
        </w:rPr>
        <w:t>e a safe and happy half term</w:t>
      </w:r>
      <w:r>
        <w:rPr>
          <w:rFonts w:ascii="Segoe Print" w:hAnsi="Segoe Print"/>
        </w:rPr>
        <w:t>.</w:t>
      </w:r>
    </w:p>
    <w:p w:rsidR="00D27CE2" w:rsidRPr="00562A18" w:rsidRDefault="00D27CE2">
      <w:pPr>
        <w:rPr>
          <w:rFonts w:ascii="Segoe Print" w:hAnsi="Segoe Print"/>
        </w:rPr>
      </w:pPr>
      <w:r>
        <w:rPr>
          <w:rFonts w:ascii="Segoe Print" w:hAnsi="Segoe Print"/>
        </w:rPr>
        <w:t>Wangari Class and Mrs Romaine.</w:t>
      </w:r>
    </w:p>
    <w:sectPr w:rsidR="00D27CE2" w:rsidRPr="00562A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A18"/>
    <w:rsid w:val="00246F4E"/>
    <w:rsid w:val="00411FE9"/>
    <w:rsid w:val="004A5036"/>
    <w:rsid w:val="00562A18"/>
    <w:rsid w:val="0070093F"/>
    <w:rsid w:val="007661E6"/>
    <w:rsid w:val="00881DD2"/>
    <w:rsid w:val="00B078DA"/>
    <w:rsid w:val="00C113C6"/>
    <w:rsid w:val="00C25E77"/>
    <w:rsid w:val="00D27CE2"/>
    <w:rsid w:val="00E35FA3"/>
    <w:rsid w:val="00E82776"/>
    <w:rsid w:val="00ED2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44BFD"/>
  <w15:chartTrackingRefBased/>
  <w15:docId w15:val="{3BE8BD1D-C2C1-4C91-91FF-B9DB0551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2A18"/>
    <w:rPr>
      <w:strike w:val="0"/>
      <w:dstrike w:val="0"/>
      <w:color w:val="CF1C6D"/>
      <w:u w:val="none"/>
      <w:effect w:val="none"/>
    </w:rPr>
  </w:style>
  <w:style w:type="paragraph" w:customStyle="1" w:styleId="ocular-col">
    <w:name w:val="ocular-col"/>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p1">
    <w:name w:val="x_p1"/>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562A18"/>
  </w:style>
  <w:style w:type="character" w:styleId="Strong">
    <w:name w:val="Strong"/>
    <w:basedOn w:val="DefaultParagraphFont"/>
    <w:uiPriority w:val="22"/>
    <w:qFormat/>
    <w:rsid w:val="00562A18"/>
    <w:rPr>
      <w:b/>
      <w:bCs/>
    </w:rPr>
  </w:style>
  <w:style w:type="paragraph" w:styleId="NormalWeb">
    <w:name w:val="Normal (Web)"/>
    <w:basedOn w:val="Normal"/>
    <w:uiPriority w:val="99"/>
    <w:unhideWhenUsed/>
    <w:rsid w:val="00246F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165341">
      <w:bodyDiv w:val="1"/>
      <w:marLeft w:val="0"/>
      <w:marRight w:val="0"/>
      <w:marTop w:val="0"/>
      <w:marBottom w:val="0"/>
      <w:divBdr>
        <w:top w:val="none" w:sz="0" w:space="0" w:color="auto"/>
        <w:left w:val="none" w:sz="0" w:space="0" w:color="auto"/>
        <w:bottom w:val="none" w:sz="0" w:space="0" w:color="auto"/>
        <w:right w:val="none" w:sz="0" w:space="0" w:color="auto"/>
      </w:divBdr>
    </w:div>
    <w:div w:id="208078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tivelearnprimary.co.uk/" TargetMode="External"/><Relationship Id="rId5" Type="http://schemas.openxmlformats.org/officeDocument/2006/relationships/hyperlink" Target="https://www.topmarks.co.uk/maths-games/hit-the-button" TargetMode="External"/><Relationship Id="rId4" Type="http://schemas.openxmlformats.org/officeDocument/2006/relationships/hyperlink" Target="https://play.ttrockstars.com/auth/school/student/763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353</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4</cp:revision>
  <dcterms:created xsi:type="dcterms:W3CDTF">2020-10-21T12:58:00Z</dcterms:created>
  <dcterms:modified xsi:type="dcterms:W3CDTF">2020-10-23T09:21:00Z</dcterms:modified>
</cp:coreProperties>
</file>