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424"/>
        <w:gridCol w:w="574"/>
        <w:gridCol w:w="3213"/>
        <w:gridCol w:w="24"/>
        <w:gridCol w:w="331"/>
        <w:gridCol w:w="30"/>
        <w:gridCol w:w="325"/>
        <w:gridCol w:w="48"/>
        <w:gridCol w:w="35"/>
        <w:gridCol w:w="1106"/>
        <w:gridCol w:w="24"/>
        <w:gridCol w:w="34"/>
        <w:gridCol w:w="83"/>
        <w:gridCol w:w="1011"/>
        <w:gridCol w:w="37"/>
        <w:gridCol w:w="394"/>
        <w:gridCol w:w="51"/>
        <w:gridCol w:w="343"/>
        <w:gridCol w:w="15"/>
        <w:gridCol w:w="1682"/>
        <w:gridCol w:w="8"/>
        <w:gridCol w:w="243"/>
        <w:gridCol w:w="1447"/>
        <w:gridCol w:w="482"/>
      </w:tblGrid>
      <w:tr w:rsidR="004A13AB" w:rsidRPr="00CC680A" w:rsidTr="00D95A0F">
        <w:trPr>
          <w:cantSplit/>
          <w:trHeight w:val="126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3AB" w:rsidRPr="00792123" w:rsidRDefault="004A13AB" w:rsidP="005A219E">
            <w:pPr>
              <w:rPr>
                <w:rFonts w:ascii="Soft Elegance" w:hAnsi="Soft Elegance"/>
              </w:rPr>
            </w:pPr>
            <w:r>
              <w:rPr>
                <w:rFonts w:ascii="Soft Elegance" w:hAnsi="Soft Elegance"/>
              </w:rPr>
              <w:t xml:space="preserve"> </w:t>
            </w:r>
          </w:p>
          <w:p w:rsidR="004A13AB" w:rsidRPr="00792123" w:rsidRDefault="004A13AB" w:rsidP="005A219E">
            <w:pPr>
              <w:rPr>
                <w:rFonts w:ascii="Soft Elegance" w:hAnsi="Soft Eleganc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B" w:rsidRPr="00792123" w:rsidRDefault="004A13AB" w:rsidP="005A219E">
            <w:pPr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792123" w:rsidRDefault="004A13AB" w:rsidP="005A219E">
            <w:pPr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sz w:val="18"/>
                <w:szCs w:val="22"/>
              </w:rPr>
              <w:t>8.45 – 9.15</w:t>
            </w:r>
          </w:p>
          <w:p w:rsidR="004A13AB" w:rsidRPr="00CC680A" w:rsidRDefault="004A13AB" w:rsidP="005A219E">
            <w:pPr>
              <w:rPr>
                <w:rFonts w:ascii="Soft Elegance" w:hAnsi="Soft Elegance"/>
                <w:sz w:val="20"/>
                <w:szCs w:val="22"/>
              </w:rPr>
            </w:pPr>
          </w:p>
          <w:p w:rsidR="004A13AB" w:rsidRPr="00CC680A" w:rsidRDefault="004A13AB" w:rsidP="005A219E">
            <w:pPr>
              <w:rPr>
                <w:rFonts w:ascii="Soft Elegance" w:hAnsi="Soft Elegance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sz w:val="20"/>
                <w:szCs w:val="22"/>
              </w:rPr>
              <w:t>9.15-9.30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AB" w:rsidRPr="00CC680A" w:rsidRDefault="004A13AB" w:rsidP="005A219E">
            <w:pPr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5A219E">
            <w:pPr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sz w:val="22"/>
                <w:szCs w:val="22"/>
              </w:rPr>
              <w:t>9.30-10.30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2953D4">
            <w:pPr>
              <w:ind w:left="113" w:right="113"/>
              <w:rPr>
                <w:rFonts w:ascii="Soft Elegance" w:hAnsi="Soft Elegance"/>
                <w:sz w:val="16"/>
                <w:szCs w:val="22"/>
              </w:rPr>
            </w:pPr>
            <w:r w:rsidRPr="00CC680A">
              <w:rPr>
                <w:rFonts w:ascii="Soft Elegance" w:hAnsi="Soft Elegance"/>
                <w:sz w:val="16"/>
                <w:szCs w:val="22"/>
              </w:rPr>
              <w:t>10.30 - 11.00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5A219E">
            <w:pPr>
              <w:ind w:left="113" w:right="113"/>
              <w:rPr>
                <w:rFonts w:ascii="Soft Elegance" w:hAnsi="Soft Elegance"/>
                <w:sz w:val="16"/>
                <w:szCs w:val="22"/>
              </w:rPr>
            </w:pPr>
            <w:r w:rsidRPr="00CC680A">
              <w:rPr>
                <w:rFonts w:ascii="Soft Elegance" w:hAnsi="Soft Elegance"/>
                <w:sz w:val="16"/>
                <w:szCs w:val="22"/>
              </w:rPr>
              <w:t>11.00-11.15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AB" w:rsidRPr="00CC680A" w:rsidRDefault="004A13AB" w:rsidP="005A219E">
            <w:pPr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0"/>
                <w:szCs w:val="22"/>
              </w:rPr>
            </w:pP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sz w:val="20"/>
                <w:szCs w:val="22"/>
              </w:rPr>
              <w:t>11:15- 12.15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sz w:val="22"/>
                <w:szCs w:val="22"/>
              </w:rPr>
              <w:t>12.15-12.40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5A219E">
            <w:pPr>
              <w:ind w:left="113" w:right="113"/>
              <w:rPr>
                <w:rFonts w:ascii="Soft Elegance" w:hAnsi="Soft Elegance"/>
                <w:sz w:val="18"/>
                <w:szCs w:val="22"/>
              </w:rPr>
            </w:pPr>
            <w:r w:rsidRPr="00CC680A">
              <w:rPr>
                <w:rFonts w:ascii="Soft Elegance" w:hAnsi="Soft Elegance"/>
                <w:sz w:val="18"/>
                <w:szCs w:val="22"/>
              </w:rPr>
              <w:t>12.40 – 1.15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3AB" w:rsidRPr="00CC680A" w:rsidRDefault="004A13AB" w:rsidP="005A219E">
            <w:pPr>
              <w:ind w:left="113" w:right="113"/>
              <w:rPr>
                <w:rFonts w:ascii="Soft Elegance" w:hAnsi="Soft Elegance"/>
                <w:sz w:val="20"/>
                <w:szCs w:val="22"/>
              </w:rPr>
            </w:pPr>
            <w:r w:rsidRPr="00CC680A">
              <w:rPr>
                <w:rFonts w:ascii="Soft Elegance" w:hAnsi="Soft Elegance"/>
                <w:sz w:val="20"/>
                <w:szCs w:val="22"/>
              </w:rPr>
              <w:t>1.15-1.25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AB" w:rsidRPr="00CC680A" w:rsidRDefault="004A13AB" w:rsidP="004A13AB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4A13AB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4A13AB">
            <w:pPr>
              <w:ind w:left="113" w:right="113"/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sz w:val="22"/>
                <w:szCs w:val="22"/>
              </w:rPr>
              <w:t>1.25- 2.25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sz w:val="22"/>
                <w:szCs w:val="22"/>
              </w:rPr>
              <w:t>2.25-3.15</w:t>
            </w:r>
          </w:p>
          <w:p w:rsidR="004A13AB" w:rsidRPr="00CC680A" w:rsidRDefault="004A13AB" w:rsidP="005A219E">
            <w:pPr>
              <w:jc w:val="center"/>
              <w:rPr>
                <w:rFonts w:ascii="Soft Elegance" w:hAnsi="Soft Elegance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b/>
                <w:sz w:val="22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  <w:r w:rsidRPr="00CC680A">
              <w:rPr>
                <w:rFonts w:ascii="Soft Elegance" w:hAnsi="Soft Elegance"/>
                <w:b/>
                <w:sz w:val="22"/>
                <w:szCs w:val="22"/>
              </w:rPr>
              <w:t xml:space="preserve">  Five minutes reflection time </w:t>
            </w:r>
          </w:p>
        </w:tc>
      </w:tr>
      <w:tr w:rsidR="004A13AB" w:rsidRPr="00CC680A" w:rsidTr="004A13AB">
        <w:trPr>
          <w:cantSplit/>
          <w:trHeight w:val="140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3AB" w:rsidRPr="00CC680A" w:rsidRDefault="004A13AB" w:rsidP="00D76197">
            <w:pPr>
              <w:pStyle w:val="Heading2"/>
              <w:rPr>
                <w:rFonts w:ascii="Soft Elegance" w:hAnsi="Soft Elegance"/>
              </w:rPr>
            </w:pPr>
            <w:r w:rsidRPr="00CC680A">
              <w:rPr>
                <w:rFonts w:ascii="Soft Elegance" w:hAnsi="Soft Elegance"/>
              </w:rPr>
              <w:t xml:space="preserve">   MON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CC680A">
              <w:rPr>
                <w:rFonts w:ascii="Soft Elegance" w:hAnsi="Soft Elegance"/>
                <w:sz w:val="20"/>
                <w:szCs w:val="22"/>
              </w:rPr>
              <w:t>Timestable rock stars and tables activities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D76197">
            <w:pPr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D76197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English</w:t>
            </w:r>
          </w:p>
          <w:p w:rsidR="004A13AB" w:rsidRPr="00CC680A" w:rsidRDefault="004A13AB" w:rsidP="00910768">
            <w:pPr>
              <w:jc w:val="center"/>
              <w:rPr>
                <w:rFonts w:ascii="Trebuchet MS" w:hAnsi="Trebuchet MS"/>
                <w:sz w:val="16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b/>
                <w:sz w:val="18"/>
                <w:szCs w:val="18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b/>
                <w:sz w:val="22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Trebuchet MS" w:hAnsi="Trebuchet MS"/>
                <w:sz w:val="16"/>
                <w:szCs w:val="20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Maths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3AB" w:rsidRPr="00CC680A" w:rsidRDefault="004A13AB" w:rsidP="004A13AB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4A13AB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Reading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Science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PE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D76197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</w:p>
        </w:tc>
      </w:tr>
      <w:tr w:rsidR="004A13AB" w:rsidRPr="00CC680A" w:rsidTr="004A13AB">
        <w:trPr>
          <w:cantSplit/>
          <w:trHeight w:val="15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28"/>
              </w:rPr>
            </w:pPr>
            <w:r w:rsidRPr="00CC680A">
              <w:rPr>
                <w:rFonts w:ascii="Soft Elegance" w:hAnsi="Soft Elegance"/>
                <w:sz w:val="28"/>
              </w:rPr>
              <w:t xml:space="preserve">  TUES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 w:val="16"/>
                <w:szCs w:val="22"/>
              </w:rPr>
              <w:t>Timestable rock stars and tables activities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English</w:t>
            </w: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18"/>
                <w:szCs w:val="18"/>
              </w:rPr>
            </w:pPr>
            <w:r w:rsidRPr="00CC680A">
              <w:rPr>
                <w:rFonts w:ascii="Soft Elegance" w:hAnsi="Soft Elegance"/>
                <w:b/>
                <w:sz w:val="18"/>
                <w:szCs w:val="18"/>
              </w:rPr>
              <w:t>WASH HANDS - BREAK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18"/>
                <w:szCs w:val="18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sz w:val="26"/>
              </w:rPr>
            </w:pPr>
            <w:r w:rsidRPr="00CC680A">
              <w:rPr>
                <w:sz w:val="26"/>
              </w:rPr>
              <w:t>Maths</w:t>
            </w:r>
          </w:p>
        </w:tc>
        <w:tc>
          <w:tcPr>
            <w:tcW w:w="11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Reading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b/>
                <w:sz w:val="18"/>
                <w:szCs w:val="18"/>
              </w:rPr>
            </w:pPr>
            <w:r w:rsidRPr="00CC680A">
              <w:rPr>
                <w:rFonts w:ascii="Soft Elegance" w:hAnsi="Soft Elegance"/>
                <w:b/>
                <w:sz w:val="18"/>
                <w:szCs w:val="18"/>
              </w:rPr>
              <w:t xml:space="preserve"> WASH HANDS - LUNCH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b/>
                <w:sz w:val="18"/>
                <w:szCs w:val="18"/>
              </w:rPr>
            </w:pPr>
            <w:r w:rsidRPr="00CC680A">
              <w:rPr>
                <w:rFonts w:ascii="Soft Elegance" w:hAnsi="Soft Elegance"/>
                <w:b/>
                <w:sz w:val="22"/>
                <w:szCs w:val="22"/>
              </w:rPr>
              <w:t>Register and Brain Break Quiet reading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 xml:space="preserve">French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bookmarkStart w:id="0" w:name="_GoBack"/>
            <w:bookmarkEnd w:id="0"/>
            <w:r w:rsidRPr="00CC680A">
              <w:rPr>
                <w:rFonts w:ascii="Soft Elegance" w:hAnsi="Soft Elegance"/>
                <w:szCs w:val="22"/>
              </w:rPr>
              <w:t>PE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ind w:left="113" w:right="113"/>
              <w:jc w:val="center"/>
            </w:pPr>
          </w:p>
        </w:tc>
      </w:tr>
      <w:tr w:rsidR="004A13AB" w:rsidRPr="00CC680A" w:rsidTr="004A13AB">
        <w:trPr>
          <w:cantSplit/>
          <w:trHeight w:val="183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28"/>
              </w:rPr>
            </w:pPr>
            <w:r w:rsidRPr="00CC680A">
              <w:rPr>
                <w:rFonts w:ascii="Soft Elegance" w:hAnsi="Soft Elegance"/>
                <w:sz w:val="28"/>
              </w:rPr>
              <w:t>WED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 w:val="16"/>
                <w:szCs w:val="22"/>
              </w:rPr>
              <w:t>Timestable rock stars and tables activities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6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6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6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English</w:t>
            </w: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6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22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Maths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4A13AB">
            <w:pPr>
              <w:ind w:left="113" w:right="113"/>
              <w:jc w:val="center"/>
              <w:rPr>
                <w:rFonts w:ascii="Soft Elegance" w:hAnsi="Soft Elegance"/>
                <w:sz w:val="14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Reading</w:t>
            </w:r>
            <w:r w:rsidRPr="00CC680A">
              <w:rPr>
                <w:rFonts w:ascii="Soft Elegance" w:hAnsi="Soft Elegance"/>
                <w:szCs w:val="22"/>
              </w:rPr>
              <w:t xml:space="preserve"> </w:t>
            </w: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RE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PE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22"/>
              </w:rPr>
            </w:pPr>
          </w:p>
        </w:tc>
      </w:tr>
      <w:tr w:rsidR="004A13AB" w:rsidRPr="00CC680A" w:rsidTr="004A13AB">
        <w:trPr>
          <w:cantSplit/>
          <w:trHeight w:val="19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28"/>
              </w:rPr>
            </w:pPr>
            <w:r w:rsidRPr="00CC680A">
              <w:rPr>
                <w:rFonts w:ascii="Soft Elegance" w:hAnsi="Soft Elegance"/>
                <w:sz w:val="28"/>
              </w:rPr>
              <w:t>THURS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 w:val="16"/>
                <w:szCs w:val="22"/>
              </w:rPr>
              <w:t>Timestable rock stars and tables activities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English</w:t>
            </w: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6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18"/>
                <w:szCs w:val="18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b/>
                <w:sz w:val="20"/>
              </w:rPr>
            </w:pPr>
            <w:r w:rsidRPr="00CC680A">
              <w:rPr>
                <w:rFonts w:ascii="Soft Elegance" w:hAnsi="Soft Elegance"/>
                <w:szCs w:val="22"/>
              </w:rPr>
              <w:t>Maths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3AB" w:rsidRPr="00CC680A" w:rsidRDefault="004A13AB" w:rsidP="004A13AB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Reading</w:t>
            </w: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 w:cs="Tahoma"/>
                <w:szCs w:val="22"/>
              </w:rPr>
              <w:t>PSHE</w:t>
            </w:r>
            <w:r w:rsidRPr="00CC680A">
              <w:rPr>
                <w:rFonts w:ascii="Soft Elegance" w:hAnsi="Soft Elegance"/>
                <w:szCs w:val="22"/>
              </w:rPr>
              <w:t xml:space="preserve">/ </w:t>
            </w:r>
            <w:r w:rsidRPr="00CC680A">
              <w:rPr>
                <w:rFonts w:ascii="Soft Elegance" w:hAnsi="Soft Elegance"/>
                <w:szCs w:val="22"/>
              </w:rPr>
              <w:t>Mind UP!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 w:cs="Tahoma"/>
                <w:b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PE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 w:cs="Tahoma"/>
                <w:b/>
                <w:szCs w:val="22"/>
              </w:rPr>
            </w:pPr>
          </w:p>
        </w:tc>
      </w:tr>
      <w:tr w:rsidR="004A13AB" w:rsidRPr="00CC680A" w:rsidTr="004A13AB">
        <w:trPr>
          <w:cantSplit/>
          <w:trHeight w:val="180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 w:val="28"/>
              </w:rPr>
            </w:pPr>
            <w:r w:rsidRPr="00CC680A">
              <w:rPr>
                <w:rFonts w:ascii="Soft Elegance" w:hAnsi="Soft Elegance"/>
                <w:sz w:val="28"/>
              </w:rPr>
              <w:t xml:space="preserve"> FRI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3AB" w:rsidRPr="00CC680A" w:rsidRDefault="004A13AB" w:rsidP="00910768">
            <w:pPr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CC680A">
              <w:rPr>
                <w:rFonts w:ascii="Soft Elegance" w:hAnsi="Soft Elegance"/>
                <w:sz w:val="16"/>
                <w:szCs w:val="22"/>
              </w:rPr>
              <w:t>Timestable rock stars and tables activities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English</w:t>
            </w:r>
          </w:p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b/>
                <w:sz w:val="20"/>
                <w:szCs w:val="22"/>
              </w:rPr>
              <w:t>Brain Break</w:t>
            </w: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b/>
                <w:sz w:val="20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Maths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3AB" w:rsidRPr="00CC680A" w:rsidRDefault="004A13AB" w:rsidP="004A13AB">
            <w:pPr>
              <w:ind w:left="113" w:right="113"/>
              <w:jc w:val="center"/>
              <w:rPr>
                <w:rFonts w:ascii="Soft Elegance" w:hAnsi="Soft Elegance"/>
                <w:sz w:val="20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Reading</w:t>
            </w: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/>
                <w:szCs w:val="22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 w:cs="Tahoma"/>
                <w:szCs w:val="22"/>
              </w:rPr>
            </w:pPr>
            <w:r w:rsidRPr="00CC680A">
              <w:rPr>
                <w:rFonts w:ascii="Soft Elegance" w:hAnsi="Soft Elegance" w:cs="Tahoma"/>
                <w:szCs w:val="22"/>
              </w:rPr>
              <w:t>Global learning</w:t>
            </w:r>
          </w:p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 w:cs="Tahoma"/>
                <w:b/>
                <w:szCs w:val="22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B" w:rsidRPr="00CC680A" w:rsidRDefault="004A13AB" w:rsidP="00910768">
            <w:pPr>
              <w:jc w:val="center"/>
              <w:rPr>
                <w:rFonts w:ascii="Soft Elegance" w:hAnsi="Soft Elegance"/>
                <w:szCs w:val="22"/>
              </w:rPr>
            </w:pPr>
            <w:r w:rsidRPr="00CC680A">
              <w:rPr>
                <w:rFonts w:ascii="Soft Elegance" w:hAnsi="Soft Elegance"/>
                <w:szCs w:val="22"/>
              </w:rPr>
              <w:t>PE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AB" w:rsidRPr="00CC680A" w:rsidRDefault="004A13AB" w:rsidP="00910768">
            <w:pPr>
              <w:ind w:left="113" w:right="113"/>
              <w:jc w:val="center"/>
              <w:rPr>
                <w:rFonts w:ascii="Soft Elegance" w:hAnsi="Soft Elegance" w:cs="Tahoma"/>
                <w:b/>
                <w:szCs w:val="22"/>
              </w:rPr>
            </w:pPr>
          </w:p>
        </w:tc>
      </w:tr>
    </w:tbl>
    <w:p w:rsidR="008E780E" w:rsidRPr="00800D3F" w:rsidRDefault="002F114C" w:rsidP="0016133B">
      <w:pPr>
        <w:jc w:val="center"/>
        <w:rPr>
          <w:rFonts w:ascii="Soft Elegance" w:hAnsi="Soft Elegance"/>
          <w:sz w:val="36"/>
          <w:szCs w:val="36"/>
          <w:u w:val="single"/>
        </w:rPr>
      </w:pPr>
      <w:r w:rsidRPr="00CC680A">
        <w:rPr>
          <w:rFonts w:ascii="Soft Elegance" w:hAnsi="Soft Elegance"/>
          <w:i/>
          <w:sz w:val="36"/>
          <w:szCs w:val="36"/>
          <w:u w:val="single"/>
        </w:rPr>
        <w:t xml:space="preserve">Buckden CE </w:t>
      </w:r>
      <w:r w:rsidRPr="00CC680A">
        <w:rPr>
          <w:rFonts w:ascii="Soft Elegance" w:hAnsi="Soft Elegance"/>
          <w:i/>
          <w:sz w:val="32"/>
          <w:szCs w:val="36"/>
          <w:u w:val="single"/>
        </w:rPr>
        <w:t>Primary</w:t>
      </w:r>
      <w:r w:rsidR="003A05C5" w:rsidRPr="00CC680A">
        <w:rPr>
          <w:rFonts w:ascii="Soft Elegance" w:hAnsi="Soft Elegance"/>
          <w:i/>
          <w:sz w:val="36"/>
          <w:szCs w:val="36"/>
          <w:u w:val="single"/>
        </w:rPr>
        <w:t xml:space="preserve"> Academy</w:t>
      </w:r>
      <w:r w:rsidR="004C6832" w:rsidRPr="00CC680A">
        <w:rPr>
          <w:rFonts w:ascii="Soft Elegance" w:hAnsi="Soft Elegance"/>
          <w:sz w:val="36"/>
          <w:szCs w:val="36"/>
          <w:u w:val="single"/>
        </w:rPr>
        <w:t xml:space="preserve"> </w:t>
      </w:r>
      <w:r w:rsidR="00800D3F" w:rsidRPr="00CC680A">
        <w:rPr>
          <w:rFonts w:ascii="Soft Elegance" w:hAnsi="Soft Elegance"/>
          <w:sz w:val="36"/>
          <w:szCs w:val="36"/>
        </w:rPr>
        <w:t xml:space="preserve">          </w:t>
      </w:r>
      <w:r w:rsidR="007D1DEF" w:rsidRPr="00CC680A">
        <w:rPr>
          <w:rFonts w:ascii="Soft Elegance" w:hAnsi="Soft Elegance"/>
          <w:sz w:val="36"/>
          <w:szCs w:val="36"/>
          <w:u w:val="single"/>
        </w:rPr>
        <w:t>Timetable</w:t>
      </w:r>
      <w:r w:rsidR="00792123" w:rsidRPr="00CC680A">
        <w:rPr>
          <w:rFonts w:ascii="Soft Elegance" w:hAnsi="Soft Elegance"/>
          <w:sz w:val="36"/>
          <w:szCs w:val="36"/>
        </w:rPr>
        <w:t xml:space="preserve"> </w:t>
      </w:r>
      <w:r w:rsidR="00800D3F" w:rsidRPr="00CC680A">
        <w:rPr>
          <w:rFonts w:ascii="Soft Elegance" w:hAnsi="Soft Elegance"/>
          <w:sz w:val="36"/>
          <w:szCs w:val="36"/>
        </w:rPr>
        <w:t xml:space="preserve">      </w:t>
      </w:r>
      <w:r w:rsidR="00792123" w:rsidRPr="00CC680A">
        <w:rPr>
          <w:rFonts w:ascii="Soft Elegance" w:hAnsi="Soft Elegance"/>
          <w:sz w:val="36"/>
          <w:szCs w:val="36"/>
          <w:u w:val="single"/>
        </w:rPr>
        <w:t xml:space="preserve">Year </w:t>
      </w:r>
      <w:r w:rsidR="00F86239" w:rsidRPr="00CC680A">
        <w:rPr>
          <w:rFonts w:ascii="Soft Elegance" w:hAnsi="Soft Elegance"/>
          <w:sz w:val="36"/>
          <w:szCs w:val="36"/>
          <w:u w:val="single"/>
        </w:rPr>
        <w:t>4</w:t>
      </w:r>
      <w:r w:rsidR="00F86239" w:rsidRPr="00CC680A">
        <w:rPr>
          <w:rFonts w:ascii="Soft Elegance" w:hAnsi="Soft Elegance"/>
          <w:sz w:val="36"/>
          <w:szCs w:val="36"/>
        </w:rPr>
        <w:t xml:space="preserve"> </w:t>
      </w:r>
      <w:r w:rsidR="00522EBE" w:rsidRPr="00CC680A">
        <w:rPr>
          <w:rFonts w:ascii="Soft Elegance" w:hAnsi="Soft Elegance"/>
          <w:sz w:val="36"/>
          <w:szCs w:val="36"/>
        </w:rPr>
        <w:t xml:space="preserve">          </w:t>
      </w:r>
      <w:r w:rsidR="002A1E82" w:rsidRPr="00CC680A">
        <w:rPr>
          <w:rFonts w:ascii="Soft Elegance" w:hAnsi="Soft Elegance"/>
          <w:sz w:val="36"/>
          <w:szCs w:val="36"/>
          <w:u w:val="single"/>
        </w:rPr>
        <w:t>Spring</w:t>
      </w:r>
      <w:r w:rsidR="009B0707" w:rsidRPr="00CC680A">
        <w:rPr>
          <w:rFonts w:ascii="Soft Elegance" w:hAnsi="Soft Elegance"/>
          <w:sz w:val="36"/>
          <w:szCs w:val="36"/>
          <w:u w:val="single"/>
        </w:rPr>
        <w:t xml:space="preserve"> 1</w:t>
      </w:r>
    </w:p>
    <w:sectPr w:rsidR="008E780E" w:rsidRPr="00800D3F" w:rsidSect="004C683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E1" w:rsidRDefault="009568E1" w:rsidP="009568E1">
      <w:r>
        <w:separator/>
      </w:r>
    </w:p>
  </w:endnote>
  <w:endnote w:type="continuationSeparator" w:id="0">
    <w:p w:rsidR="009568E1" w:rsidRDefault="009568E1" w:rsidP="0095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t Elegance">
    <w:altName w:val="Century"/>
    <w:charset w:val="00"/>
    <w:family w:val="auto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E1" w:rsidRDefault="009568E1" w:rsidP="009568E1">
      <w:r>
        <w:separator/>
      </w:r>
    </w:p>
  </w:footnote>
  <w:footnote w:type="continuationSeparator" w:id="0">
    <w:p w:rsidR="009568E1" w:rsidRDefault="009568E1" w:rsidP="0095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01222C"/>
    <w:rsid w:val="0001752E"/>
    <w:rsid w:val="00017CA1"/>
    <w:rsid w:val="000259B6"/>
    <w:rsid w:val="00027D0A"/>
    <w:rsid w:val="00033AF1"/>
    <w:rsid w:val="0004225A"/>
    <w:rsid w:val="00045428"/>
    <w:rsid w:val="00053195"/>
    <w:rsid w:val="00054169"/>
    <w:rsid w:val="00055062"/>
    <w:rsid w:val="000637DD"/>
    <w:rsid w:val="0007557E"/>
    <w:rsid w:val="00075BF0"/>
    <w:rsid w:val="0008005F"/>
    <w:rsid w:val="00090BEC"/>
    <w:rsid w:val="000A1384"/>
    <w:rsid w:val="000A63FD"/>
    <w:rsid w:val="000B38ED"/>
    <w:rsid w:val="000B50C9"/>
    <w:rsid w:val="000B73ED"/>
    <w:rsid w:val="000C0539"/>
    <w:rsid w:val="000C1E00"/>
    <w:rsid w:val="000C487B"/>
    <w:rsid w:val="000C6B60"/>
    <w:rsid w:val="000D00E6"/>
    <w:rsid w:val="000D7B31"/>
    <w:rsid w:val="000F5DDC"/>
    <w:rsid w:val="0012073E"/>
    <w:rsid w:val="00142B80"/>
    <w:rsid w:val="0015217F"/>
    <w:rsid w:val="0016133B"/>
    <w:rsid w:val="00170648"/>
    <w:rsid w:val="00171010"/>
    <w:rsid w:val="00174F5C"/>
    <w:rsid w:val="00175CED"/>
    <w:rsid w:val="00176051"/>
    <w:rsid w:val="0018107F"/>
    <w:rsid w:val="00183091"/>
    <w:rsid w:val="001B4529"/>
    <w:rsid w:val="001B6B4F"/>
    <w:rsid w:val="001D17D7"/>
    <w:rsid w:val="001D7144"/>
    <w:rsid w:val="001E35DB"/>
    <w:rsid w:val="001E4712"/>
    <w:rsid w:val="001F635A"/>
    <w:rsid w:val="001F7977"/>
    <w:rsid w:val="00200739"/>
    <w:rsid w:val="00205E40"/>
    <w:rsid w:val="00234632"/>
    <w:rsid w:val="00237C0B"/>
    <w:rsid w:val="002419BE"/>
    <w:rsid w:val="002444D0"/>
    <w:rsid w:val="00244DD6"/>
    <w:rsid w:val="0024582C"/>
    <w:rsid w:val="00247333"/>
    <w:rsid w:val="002717FA"/>
    <w:rsid w:val="002726A2"/>
    <w:rsid w:val="00277CD6"/>
    <w:rsid w:val="002840AA"/>
    <w:rsid w:val="00293CE5"/>
    <w:rsid w:val="002953D4"/>
    <w:rsid w:val="002A1E82"/>
    <w:rsid w:val="002A2013"/>
    <w:rsid w:val="002A2C75"/>
    <w:rsid w:val="002A6282"/>
    <w:rsid w:val="002B1003"/>
    <w:rsid w:val="002C58FA"/>
    <w:rsid w:val="002C5B7C"/>
    <w:rsid w:val="002D46E5"/>
    <w:rsid w:val="002E64C0"/>
    <w:rsid w:val="002F114C"/>
    <w:rsid w:val="003021CD"/>
    <w:rsid w:val="00310D8A"/>
    <w:rsid w:val="003162FF"/>
    <w:rsid w:val="003309AC"/>
    <w:rsid w:val="003312A7"/>
    <w:rsid w:val="003378DF"/>
    <w:rsid w:val="00346654"/>
    <w:rsid w:val="00346F9D"/>
    <w:rsid w:val="00357022"/>
    <w:rsid w:val="00357382"/>
    <w:rsid w:val="0036238D"/>
    <w:rsid w:val="003768B2"/>
    <w:rsid w:val="00377505"/>
    <w:rsid w:val="003805C2"/>
    <w:rsid w:val="00380A75"/>
    <w:rsid w:val="00381C26"/>
    <w:rsid w:val="00387560"/>
    <w:rsid w:val="00390C97"/>
    <w:rsid w:val="00392628"/>
    <w:rsid w:val="00395F77"/>
    <w:rsid w:val="003A05C5"/>
    <w:rsid w:val="003A1268"/>
    <w:rsid w:val="003A5FC8"/>
    <w:rsid w:val="003E180F"/>
    <w:rsid w:val="003E7103"/>
    <w:rsid w:val="003F0EBC"/>
    <w:rsid w:val="003F5B19"/>
    <w:rsid w:val="00404A68"/>
    <w:rsid w:val="00416918"/>
    <w:rsid w:val="00426624"/>
    <w:rsid w:val="00443D13"/>
    <w:rsid w:val="00467252"/>
    <w:rsid w:val="00474403"/>
    <w:rsid w:val="00490737"/>
    <w:rsid w:val="00493B59"/>
    <w:rsid w:val="004943D6"/>
    <w:rsid w:val="00496E18"/>
    <w:rsid w:val="004A13AB"/>
    <w:rsid w:val="004A493F"/>
    <w:rsid w:val="004A70C7"/>
    <w:rsid w:val="004B2438"/>
    <w:rsid w:val="004C6832"/>
    <w:rsid w:val="004D19EF"/>
    <w:rsid w:val="004D4066"/>
    <w:rsid w:val="004D7A72"/>
    <w:rsid w:val="004E08C5"/>
    <w:rsid w:val="004E3718"/>
    <w:rsid w:val="004F2C8D"/>
    <w:rsid w:val="004F6EA0"/>
    <w:rsid w:val="00501EBF"/>
    <w:rsid w:val="005027A6"/>
    <w:rsid w:val="00522EBE"/>
    <w:rsid w:val="0052399B"/>
    <w:rsid w:val="0053269D"/>
    <w:rsid w:val="00547B6F"/>
    <w:rsid w:val="00557733"/>
    <w:rsid w:val="005663DD"/>
    <w:rsid w:val="00571D55"/>
    <w:rsid w:val="00571F19"/>
    <w:rsid w:val="00574B1D"/>
    <w:rsid w:val="005752DA"/>
    <w:rsid w:val="00580780"/>
    <w:rsid w:val="0058116F"/>
    <w:rsid w:val="0059675A"/>
    <w:rsid w:val="005A219E"/>
    <w:rsid w:val="005A781E"/>
    <w:rsid w:val="005B3756"/>
    <w:rsid w:val="005C440D"/>
    <w:rsid w:val="005D1D5A"/>
    <w:rsid w:val="005D3F20"/>
    <w:rsid w:val="005D580E"/>
    <w:rsid w:val="005E325B"/>
    <w:rsid w:val="005E6EE0"/>
    <w:rsid w:val="005E7199"/>
    <w:rsid w:val="00607FF6"/>
    <w:rsid w:val="00615455"/>
    <w:rsid w:val="006176AA"/>
    <w:rsid w:val="006325ED"/>
    <w:rsid w:val="00632A67"/>
    <w:rsid w:val="00647254"/>
    <w:rsid w:val="006478D2"/>
    <w:rsid w:val="006549CC"/>
    <w:rsid w:val="00655E01"/>
    <w:rsid w:val="00660444"/>
    <w:rsid w:val="00661C83"/>
    <w:rsid w:val="0066656D"/>
    <w:rsid w:val="00691477"/>
    <w:rsid w:val="0069360B"/>
    <w:rsid w:val="006B3644"/>
    <w:rsid w:val="006B47B6"/>
    <w:rsid w:val="006C14CF"/>
    <w:rsid w:val="006C37AA"/>
    <w:rsid w:val="006C64E6"/>
    <w:rsid w:val="006E0007"/>
    <w:rsid w:val="006E64E4"/>
    <w:rsid w:val="00707276"/>
    <w:rsid w:val="00716DCB"/>
    <w:rsid w:val="00725C67"/>
    <w:rsid w:val="007535C2"/>
    <w:rsid w:val="00777976"/>
    <w:rsid w:val="00780838"/>
    <w:rsid w:val="00781B66"/>
    <w:rsid w:val="00781EBD"/>
    <w:rsid w:val="00792123"/>
    <w:rsid w:val="00795F77"/>
    <w:rsid w:val="007A1DBA"/>
    <w:rsid w:val="007A421A"/>
    <w:rsid w:val="007A4515"/>
    <w:rsid w:val="007B2D53"/>
    <w:rsid w:val="007B40F3"/>
    <w:rsid w:val="007C65AC"/>
    <w:rsid w:val="007C6A9F"/>
    <w:rsid w:val="007D1DEF"/>
    <w:rsid w:val="007D63F9"/>
    <w:rsid w:val="007E04D3"/>
    <w:rsid w:val="007E1ED8"/>
    <w:rsid w:val="007E2640"/>
    <w:rsid w:val="007E6579"/>
    <w:rsid w:val="007F03FD"/>
    <w:rsid w:val="007F1B31"/>
    <w:rsid w:val="00800D3F"/>
    <w:rsid w:val="008013A8"/>
    <w:rsid w:val="0080598B"/>
    <w:rsid w:val="00812DAF"/>
    <w:rsid w:val="00816F5C"/>
    <w:rsid w:val="008204A4"/>
    <w:rsid w:val="00831F7B"/>
    <w:rsid w:val="0083628E"/>
    <w:rsid w:val="00836B7D"/>
    <w:rsid w:val="00861F14"/>
    <w:rsid w:val="00873259"/>
    <w:rsid w:val="00875497"/>
    <w:rsid w:val="00890B27"/>
    <w:rsid w:val="008B6DE7"/>
    <w:rsid w:val="008C534A"/>
    <w:rsid w:val="008C6AA3"/>
    <w:rsid w:val="008D345F"/>
    <w:rsid w:val="008D4DBC"/>
    <w:rsid w:val="008D6047"/>
    <w:rsid w:val="008E4723"/>
    <w:rsid w:val="008E780E"/>
    <w:rsid w:val="008F244F"/>
    <w:rsid w:val="009009C3"/>
    <w:rsid w:val="00902703"/>
    <w:rsid w:val="00903A7D"/>
    <w:rsid w:val="00910768"/>
    <w:rsid w:val="00914A47"/>
    <w:rsid w:val="00921B04"/>
    <w:rsid w:val="0093143D"/>
    <w:rsid w:val="00940025"/>
    <w:rsid w:val="00940862"/>
    <w:rsid w:val="009423F4"/>
    <w:rsid w:val="009442FD"/>
    <w:rsid w:val="00947509"/>
    <w:rsid w:val="009568E1"/>
    <w:rsid w:val="00960173"/>
    <w:rsid w:val="00965AD7"/>
    <w:rsid w:val="009940FB"/>
    <w:rsid w:val="009B0707"/>
    <w:rsid w:val="009C0463"/>
    <w:rsid w:val="009D3E97"/>
    <w:rsid w:val="009E39E3"/>
    <w:rsid w:val="00A0750F"/>
    <w:rsid w:val="00A1738B"/>
    <w:rsid w:val="00A219DD"/>
    <w:rsid w:val="00A24C84"/>
    <w:rsid w:val="00A3144A"/>
    <w:rsid w:val="00A31CBE"/>
    <w:rsid w:val="00A32936"/>
    <w:rsid w:val="00A43F41"/>
    <w:rsid w:val="00A61F26"/>
    <w:rsid w:val="00A62442"/>
    <w:rsid w:val="00A742C5"/>
    <w:rsid w:val="00A77EC9"/>
    <w:rsid w:val="00A80F64"/>
    <w:rsid w:val="00A848E9"/>
    <w:rsid w:val="00A93709"/>
    <w:rsid w:val="00A95829"/>
    <w:rsid w:val="00A95EF1"/>
    <w:rsid w:val="00AA04ED"/>
    <w:rsid w:val="00AA4CB0"/>
    <w:rsid w:val="00AA4FD2"/>
    <w:rsid w:val="00AA612E"/>
    <w:rsid w:val="00AB431A"/>
    <w:rsid w:val="00AB68A2"/>
    <w:rsid w:val="00AC51F7"/>
    <w:rsid w:val="00AC5541"/>
    <w:rsid w:val="00AC776B"/>
    <w:rsid w:val="00AD18BE"/>
    <w:rsid w:val="00AD731A"/>
    <w:rsid w:val="00AD7FF6"/>
    <w:rsid w:val="00AE167E"/>
    <w:rsid w:val="00AF159B"/>
    <w:rsid w:val="00AF5858"/>
    <w:rsid w:val="00B07929"/>
    <w:rsid w:val="00B177B4"/>
    <w:rsid w:val="00B30812"/>
    <w:rsid w:val="00B3095F"/>
    <w:rsid w:val="00B326B5"/>
    <w:rsid w:val="00B32C5F"/>
    <w:rsid w:val="00B3369F"/>
    <w:rsid w:val="00B35C90"/>
    <w:rsid w:val="00B51C75"/>
    <w:rsid w:val="00B57DF7"/>
    <w:rsid w:val="00B63B4D"/>
    <w:rsid w:val="00B748D0"/>
    <w:rsid w:val="00B832B4"/>
    <w:rsid w:val="00B84300"/>
    <w:rsid w:val="00B95AC3"/>
    <w:rsid w:val="00BA3C0A"/>
    <w:rsid w:val="00BA5BE1"/>
    <w:rsid w:val="00BC256B"/>
    <w:rsid w:val="00BC507F"/>
    <w:rsid w:val="00BD6019"/>
    <w:rsid w:val="00BD65D5"/>
    <w:rsid w:val="00BE2E63"/>
    <w:rsid w:val="00BE72A5"/>
    <w:rsid w:val="00BE72C2"/>
    <w:rsid w:val="00BF1051"/>
    <w:rsid w:val="00BF159F"/>
    <w:rsid w:val="00BF7B13"/>
    <w:rsid w:val="00C051D7"/>
    <w:rsid w:val="00C10641"/>
    <w:rsid w:val="00C1248C"/>
    <w:rsid w:val="00C166B1"/>
    <w:rsid w:val="00C17DC4"/>
    <w:rsid w:val="00C20628"/>
    <w:rsid w:val="00C45216"/>
    <w:rsid w:val="00C47559"/>
    <w:rsid w:val="00C514D0"/>
    <w:rsid w:val="00C576E0"/>
    <w:rsid w:val="00C65511"/>
    <w:rsid w:val="00C707CE"/>
    <w:rsid w:val="00C75213"/>
    <w:rsid w:val="00C756F8"/>
    <w:rsid w:val="00C8037C"/>
    <w:rsid w:val="00C93C4A"/>
    <w:rsid w:val="00CA173F"/>
    <w:rsid w:val="00CA261C"/>
    <w:rsid w:val="00CA4C41"/>
    <w:rsid w:val="00CC680A"/>
    <w:rsid w:val="00CD2F17"/>
    <w:rsid w:val="00CE3C0A"/>
    <w:rsid w:val="00CF3240"/>
    <w:rsid w:val="00D0178E"/>
    <w:rsid w:val="00D323A8"/>
    <w:rsid w:val="00D33872"/>
    <w:rsid w:val="00D41280"/>
    <w:rsid w:val="00D43B91"/>
    <w:rsid w:val="00D43EF5"/>
    <w:rsid w:val="00D46192"/>
    <w:rsid w:val="00D533F7"/>
    <w:rsid w:val="00D56AB4"/>
    <w:rsid w:val="00D57A02"/>
    <w:rsid w:val="00D6282F"/>
    <w:rsid w:val="00D70B36"/>
    <w:rsid w:val="00D7559B"/>
    <w:rsid w:val="00D76197"/>
    <w:rsid w:val="00D77AD0"/>
    <w:rsid w:val="00DA0C5F"/>
    <w:rsid w:val="00DA5BC4"/>
    <w:rsid w:val="00DB1E10"/>
    <w:rsid w:val="00DB1E3B"/>
    <w:rsid w:val="00DB3F05"/>
    <w:rsid w:val="00DB7318"/>
    <w:rsid w:val="00DC00D2"/>
    <w:rsid w:val="00E113D1"/>
    <w:rsid w:val="00E27E80"/>
    <w:rsid w:val="00E303E3"/>
    <w:rsid w:val="00E342BA"/>
    <w:rsid w:val="00E34D27"/>
    <w:rsid w:val="00E54230"/>
    <w:rsid w:val="00E56F2B"/>
    <w:rsid w:val="00E65E67"/>
    <w:rsid w:val="00E7001F"/>
    <w:rsid w:val="00E82249"/>
    <w:rsid w:val="00E97441"/>
    <w:rsid w:val="00EA10AD"/>
    <w:rsid w:val="00EC597A"/>
    <w:rsid w:val="00EC6ACE"/>
    <w:rsid w:val="00ED2210"/>
    <w:rsid w:val="00EE173F"/>
    <w:rsid w:val="00EE2B9F"/>
    <w:rsid w:val="00EF040E"/>
    <w:rsid w:val="00F00740"/>
    <w:rsid w:val="00F037B7"/>
    <w:rsid w:val="00F04DE2"/>
    <w:rsid w:val="00F11BD8"/>
    <w:rsid w:val="00F12054"/>
    <w:rsid w:val="00F21E1F"/>
    <w:rsid w:val="00F3352D"/>
    <w:rsid w:val="00F36CC9"/>
    <w:rsid w:val="00F36DB4"/>
    <w:rsid w:val="00F435EA"/>
    <w:rsid w:val="00F47B9C"/>
    <w:rsid w:val="00F53249"/>
    <w:rsid w:val="00F61AD4"/>
    <w:rsid w:val="00F7009B"/>
    <w:rsid w:val="00F7290A"/>
    <w:rsid w:val="00F80BEF"/>
    <w:rsid w:val="00F82626"/>
    <w:rsid w:val="00F86239"/>
    <w:rsid w:val="00F912B9"/>
    <w:rsid w:val="00F92C7A"/>
    <w:rsid w:val="00FB4C98"/>
    <w:rsid w:val="00FB6025"/>
    <w:rsid w:val="00FC03F3"/>
    <w:rsid w:val="00FC539F"/>
    <w:rsid w:val="00FC6E4E"/>
    <w:rsid w:val="00FD3FD7"/>
    <w:rsid w:val="00FD5D39"/>
    <w:rsid w:val="00FE46F7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,"/>
  <w14:docId w14:val="4D01CFF8"/>
  <w15:docId w15:val="{46F5F9CC-0A16-42B9-8566-0E2239C2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C2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93C4A"/>
    <w:pPr>
      <w:keepNext/>
      <w:ind w:left="113" w:right="113"/>
      <w:jc w:val="center"/>
      <w:outlineLvl w:val="1"/>
    </w:pPr>
    <w:rPr>
      <w:rFonts w:ascii="Tempus Sans ITC" w:hAnsi="Tempus Sans ITC"/>
      <w:sz w:val="28"/>
    </w:rPr>
  </w:style>
  <w:style w:type="paragraph" w:styleId="Heading3">
    <w:name w:val="heading 3"/>
    <w:basedOn w:val="Normal"/>
    <w:next w:val="Normal"/>
    <w:qFormat/>
    <w:rsid w:val="00C93C4A"/>
    <w:pPr>
      <w:keepNext/>
      <w:ind w:left="113" w:right="113"/>
      <w:outlineLvl w:val="2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68E1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68E1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5035-26BD-4A42-848D-AE25715B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</vt:lpstr>
    </vt:vector>
  </TitlesOfParts>
  <Company>Andrew Home Computer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</dc:title>
  <dc:creator>User name placeholder</dc:creator>
  <cp:lastModifiedBy>Stacey Wilkerson</cp:lastModifiedBy>
  <cp:revision>4</cp:revision>
  <cp:lastPrinted>2020-09-08T07:08:00Z</cp:lastPrinted>
  <dcterms:created xsi:type="dcterms:W3CDTF">2021-01-04T07:43:00Z</dcterms:created>
  <dcterms:modified xsi:type="dcterms:W3CDTF">2021-01-04T07:46:00Z</dcterms:modified>
</cp:coreProperties>
</file>