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76" w:rsidRPr="008927AE" w:rsidRDefault="003971A0" w:rsidP="000E30A8">
      <w:pPr>
        <w:jc w:val="center"/>
        <w:rPr>
          <w:rFonts w:ascii="Segoe Print" w:hAnsi="Segoe Print"/>
          <w:b/>
          <w:sz w:val="20"/>
          <w:u w:val="single"/>
        </w:rPr>
      </w:pPr>
      <w:r>
        <w:rPr>
          <w:rFonts w:ascii="Segoe Print" w:hAnsi="Segoe Print"/>
          <w:b/>
          <w:sz w:val="20"/>
          <w:u w:val="single"/>
        </w:rPr>
        <w:t>Wangari Maathai blog 16.04</w:t>
      </w:r>
      <w:r w:rsidR="003301C5">
        <w:rPr>
          <w:rFonts w:ascii="Segoe Print" w:hAnsi="Segoe Print"/>
          <w:b/>
          <w:sz w:val="20"/>
          <w:u w:val="single"/>
        </w:rPr>
        <w:t>.21</w:t>
      </w:r>
    </w:p>
    <w:p w:rsidR="00562A18" w:rsidRPr="008927AE" w:rsidRDefault="00562A18">
      <w:pPr>
        <w:rPr>
          <w:rFonts w:ascii="Segoe Print" w:hAnsi="Segoe Print"/>
          <w:b/>
          <w:sz w:val="20"/>
          <w:u w:val="single"/>
        </w:rPr>
      </w:pPr>
      <w:r w:rsidRPr="008927AE">
        <w:rPr>
          <w:rFonts w:ascii="Segoe Print" w:hAnsi="Segoe Print"/>
          <w:b/>
          <w:sz w:val="20"/>
          <w:u w:val="single"/>
        </w:rPr>
        <w:t>Homework:</w:t>
      </w:r>
    </w:p>
    <w:p w:rsidR="003971A0" w:rsidRPr="003971A0" w:rsidRDefault="003971A0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color w:val="201F1E"/>
          <w:sz w:val="22"/>
          <w:highlight w:val="green"/>
          <w:u w:val="single"/>
        </w:rPr>
      </w:pPr>
      <w:r w:rsidRPr="003971A0">
        <w:rPr>
          <w:rStyle w:val="xs1"/>
          <w:rFonts w:ascii="Segoe Print" w:hAnsi="Segoe Print" w:cs="Segoe UI"/>
          <w:color w:val="201F1E"/>
          <w:sz w:val="22"/>
          <w:highlight w:val="green"/>
          <w:u w:val="single"/>
        </w:rPr>
        <w:t xml:space="preserve">We will be completing the </w:t>
      </w:r>
      <w:proofErr w:type="spellStart"/>
      <w:r w:rsidRPr="003971A0">
        <w:rPr>
          <w:rStyle w:val="xs1"/>
          <w:rFonts w:ascii="Segoe Print" w:hAnsi="Segoe Print" w:cs="Segoe UI"/>
          <w:color w:val="201F1E"/>
          <w:sz w:val="22"/>
          <w:highlight w:val="green"/>
          <w:u w:val="single"/>
        </w:rPr>
        <w:t>Timestables</w:t>
      </w:r>
      <w:proofErr w:type="spellEnd"/>
      <w:r w:rsidRPr="003971A0">
        <w:rPr>
          <w:rStyle w:val="xs1"/>
          <w:rFonts w:ascii="Segoe Print" w:hAnsi="Segoe Print" w:cs="Segoe UI"/>
          <w:color w:val="201F1E"/>
          <w:sz w:val="22"/>
          <w:highlight w:val="green"/>
          <w:u w:val="single"/>
        </w:rPr>
        <w:t xml:space="preserve"> test this year so please practice as much as possible.</w:t>
      </w:r>
    </w:p>
    <w:p w:rsidR="003971A0" w:rsidRDefault="003971A0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color w:val="201F1E"/>
          <w:sz w:val="22"/>
          <w:highlight w:val="yellow"/>
          <w:u w:val="single"/>
        </w:rPr>
      </w:pPr>
    </w:p>
    <w:p w:rsidR="00562A18" w:rsidRPr="008927AE" w:rsidRDefault="00562A18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</w:pPr>
      <w:r w:rsidRPr="008927AE">
        <w:rPr>
          <w:rStyle w:val="xs1"/>
          <w:rFonts w:ascii="Segoe Print" w:hAnsi="Segoe Print" w:cs="Segoe UI"/>
          <w:color w:val="201F1E"/>
          <w:sz w:val="22"/>
          <w:highlight w:val="yellow"/>
          <w:u w:val="single"/>
        </w:rPr>
        <w:t>Times Table Rock Star</w:t>
      </w:r>
      <w:r w:rsidR="00A27B41" w:rsidRPr="008927AE">
        <w:rPr>
          <w:rStyle w:val="xs1"/>
          <w:rFonts w:ascii="Segoe Print" w:hAnsi="Segoe Print" w:cs="Segoe UI"/>
          <w:color w:val="201F1E"/>
          <w:sz w:val="22"/>
          <w:highlight w:val="yellow"/>
          <w:u w:val="single"/>
        </w:rPr>
        <w:t xml:space="preserve"> (3 times a week for at least 20 minutes)</w:t>
      </w:r>
    </w:p>
    <w:p w:rsidR="00562A18" w:rsidRPr="008927AE" w:rsidRDefault="00E760C9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sz w:val="22"/>
        </w:rPr>
      </w:pPr>
      <w:hyperlink r:id="rId4" w:history="1">
        <w:r w:rsidR="00562A18" w:rsidRPr="008927AE">
          <w:rPr>
            <w:rStyle w:val="Hyperlink"/>
            <w:rFonts w:ascii="Segoe Print" w:hAnsi="Segoe Print" w:cs="Segoe UI"/>
            <w:b/>
            <w:bCs/>
            <w:sz w:val="22"/>
          </w:rPr>
          <w:t>https://play.ttrockstars.com/auth/school/student/76329</w:t>
        </w:r>
      </w:hyperlink>
    </w:p>
    <w:p w:rsidR="00411FE9" w:rsidRPr="008927AE" w:rsidRDefault="00411FE9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sz w:val="22"/>
        </w:rPr>
      </w:pPr>
    </w:p>
    <w:p w:rsidR="00411FE9" w:rsidRPr="008927AE" w:rsidRDefault="00A27B41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</w:pPr>
      <w:r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 xml:space="preserve">Extra game - </w:t>
      </w:r>
      <w:r w:rsidR="00411FE9"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 xml:space="preserve">Hit the button – </w:t>
      </w:r>
      <w:proofErr w:type="spellStart"/>
      <w:r w:rsidR="00411FE9"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>Topmarks</w:t>
      </w:r>
      <w:proofErr w:type="spellEnd"/>
    </w:p>
    <w:p w:rsidR="00411FE9" w:rsidRPr="008927AE" w:rsidRDefault="00E760C9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</w:rPr>
      </w:pPr>
      <w:hyperlink r:id="rId5" w:history="1">
        <w:r w:rsidR="00411FE9" w:rsidRPr="008927AE">
          <w:rPr>
            <w:rStyle w:val="Hyperlink"/>
            <w:rFonts w:ascii="Segoe Print" w:hAnsi="Segoe Print" w:cs="Segoe UI"/>
            <w:b/>
            <w:bCs/>
            <w:sz w:val="22"/>
          </w:rPr>
          <w:t>https://www.topmarks.co.uk/maths-games/hit-the-button</w:t>
        </w:r>
      </w:hyperlink>
    </w:p>
    <w:p w:rsidR="00411FE9" w:rsidRPr="008927AE" w:rsidRDefault="00411FE9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</w:rPr>
      </w:pPr>
    </w:p>
    <w:p w:rsidR="00F30FD2" w:rsidRDefault="00A27B41" w:rsidP="00997D39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</w:pPr>
      <w:r w:rsidRPr="008927AE"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  <w:t>Talk homework</w:t>
      </w:r>
    </w:p>
    <w:p w:rsidR="003971A0" w:rsidRPr="003971A0" w:rsidRDefault="003971A0" w:rsidP="003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GB"/>
        </w:rPr>
        <w:t xml:space="preserve">Explain to an adult three </w:t>
      </w:r>
      <w:r w:rsidRPr="003971A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GB"/>
        </w:rPr>
        <w:t>ways in which electricity occurs naturally.</w:t>
      </w:r>
    </w:p>
    <w:p w:rsidR="003971A0" w:rsidRDefault="003971A0" w:rsidP="00997D39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</w:pPr>
    </w:p>
    <w:p w:rsidR="00562A18" w:rsidRPr="008927AE" w:rsidRDefault="00562A18" w:rsidP="00562A18">
      <w:pPr>
        <w:pStyle w:val="ocular-col"/>
        <w:rPr>
          <w:rFonts w:ascii="Segoe Print" w:hAnsi="Segoe Print"/>
          <w:sz w:val="22"/>
        </w:rPr>
      </w:pPr>
      <w:r w:rsidRPr="008927AE">
        <w:rPr>
          <w:rFonts w:ascii="Segoe Print" w:hAnsi="Segoe Print"/>
          <w:b/>
          <w:sz w:val="22"/>
          <w:u w:val="single"/>
        </w:rPr>
        <w:t>Abacus -</w:t>
      </w:r>
      <w:r w:rsidRPr="008927AE">
        <w:rPr>
          <w:rFonts w:ascii="Segoe Print" w:hAnsi="Segoe Print"/>
          <w:sz w:val="22"/>
        </w:rPr>
        <w:t xml:space="preserve"> The children can access this resource via the website </w:t>
      </w:r>
      <w:hyperlink r:id="rId6" w:history="1">
        <w:r w:rsidRPr="008927AE">
          <w:rPr>
            <w:rStyle w:val="Hyperlink"/>
            <w:rFonts w:ascii="Segoe Print" w:hAnsi="Segoe Print"/>
            <w:sz w:val="22"/>
          </w:rPr>
          <w:t>https://www.activelearnprimary.co.uk</w:t>
        </w:r>
      </w:hyperlink>
      <w:r w:rsidRPr="008927AE">
        <w:rPr>
          <w:rFonts w:ascii="Segoe Print" w:hAnsi="Segoe Print"/>
          <w:sz w:val="22"/>
        </w:rPr>
        <w:t> </w:t>
      </w:r>
    </w:p>
    <w:p w:rsidR="00562A18" w:rsidRPr="008927AE" w:rsidRDefault="00562A18" w:rsidP="00562A18">
      <w:pPr>
        <w:pStyle w:val="ocular-col"/>
        <w:rPr>
          <w:rFonts w:ascii="Segoe Print" w:hAnsi="Segoe Print"/>
          <w:sz w:val="22"/>
        </w:rPr>
      </w:pPr>
      <w:r w:rsidRPr="008927AE">
        <w:rPr>
          <w:rFonts w:ascii="Segoe Print" w:hAnsi="Segoe Print"/>
          <w:sz w:val="22"/>
          <w:highlight w:val="yellow"/>
        </w:rPr>
        <w:t xml:space="preserve">The children have their own log in details and the school code is </w:t>
      </w:r>
      <w:r w:rsidRPr="008927AE">
        <w:rPr>
          <w:rFonts w:ascii="Segoe Print" w:hAnsi="Segoe Print"/>
          <w:b/>
          <w:sz w:val="22"/>
          <w:highlight w:val="yellow"/>
        </w:rPr>
        <w:t xml:space="preserve">kmm7 </w:t>
      </w:r>
      <w:r w:rsidRPr="008927AE">
        <w:rPr>
          <w:rFonts w:ascii="Segoe Print" w:hAnsi="Segoe Print"/>
          <w:sz w:val="22"/>
          <w:highlight w:val="yellow"/>
        </w:rPr>
        <w:t>in the bottom box.</w:t>
      </w:r>
    </w:p>
    <w:p w:rsidR="00CC0A42" w:rsidRPr="008927AE" w:rsidRDefault="00562A18" w:rsidP="00A27B41">
      <w:pPr>
        <w:pStyle w:val="ocular-col"/>
        <w:rPr>
          <w:rFonts w:ascii="Segoe Print" w:hAnsi="Segoe Print"/>
          <w:sz w:val="22"/>
        </w:rPr>
      </w:pPr>
      <w:r w:rsidRPr="009C2DBE">
        <w:rPr>
          <w:rFonts w:ascii="Segoe Print" w:hAnsi="Segoe Print"/>
          <w:b/>
          <w:sz w:val="22"/>
          <w:highlight w:val="cyan"/>
          <w:u w:val="single"/>
        </w:rPr>
        <w:t>Reading –</w:t>
      </w:r>
      <w:r w:rsidRPr="009C2DBE">
        <w:rPr>
          <w:rFonts w:ascii="Segoe Print" w:hAnsi="Segoe Print"/>
          <w:sz w:val="22"/>
          <w:highlight w:val="cyan"/>
        </w:rPr>
        <w:t xml:space="preserve"> Please read daily.</w:t>
      </w:r>
    </w:p>
    <w:p w:rsidR="00903B65" w:rsidRPr="008927AE" w:rsidRDefault="00562A18">
      <w:pPr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In Mathematics</w:t>
      </w:r>
      <w:r w:rsidR="009C2DBE">
        <w:rPr>
          <w:rFonts w:ascii="Segoe Print" w:hAnsi="Segoe Print"/>
          <w:sz w:val="20"/>
        </w:rPr>
        <w:t>,</w:t>
      </w:r>
      <w:r w:rsidRPr="008927AE">
        <w:rPr>
          <w:rFonts w:ascii="Segoe Print" w:hAnsi="Segoe Print"/>
          <w:sz w:val="20"/>
        </w:rPr>
        <w:t xml:space="preserve"> we </w:t>
      </w:r>
      <w:r w:rsidR="00881DD2" w:rsidRPr="008927AE">
        <w:rPr>
          <w:rFonts w:ascii="Segoe Print" w:hAnsi="Segoe Print"/>
          <w:sz w:val="20"/>
        </w:rPr>
        <w:t xml:space="preserve">have </w:t>
      </w:r>
      <w:r w:rsidR="00D275F9">
        <w:rPr>
          <w:rFonts w:ascii="Segoe Print" w:hAnsi="Segoe Print"/>
          <w:sz w:val="20"/>
        </w:rPr>
        <w:t>moved on to angles and directions.</w:t>
      </w:r>
    </w:p>
    <w:p w:rsidR="00903B65" w:rsidRPr="008927AE" w:rsidRDefault="009C2DBE">
      <w:pPr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>During our English lessons,</w:t>
      </w:r>
      <w:r w:rsidR="00ED0CA1" w:rsidRPr="008927AE">
        <w:rPr>
          <w:rFonts w:ascii="Segoe Print" w:hAnsi="Segoe Print"/>
          <w:sz w:val="20"/>
        </w:rPr>
        <w:t xml:space="preserve"> </w:t>
      </w:r>
      <w:r w:rsidR="00D275F9">
        <w:rPr>
          <w:rFonts w:ascii="Segoe Print" w:hAnsi="Segoe Print"/>
          <w:sz w:val="20"/>
        </w:rPr>
        <w:t>we have started our new Power of Reading book ‘The Wolf’s Footprint’ By Susan Price.</w:t>
      </w:r>
    </w:p>
    <w:p w:rsidR="0030606D" w:rsidRPr="008927AE" w:rsidRDefault="0030606D">
      <w:pPr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 xml:space="preserve">In </w:t>
      </w:r>
      <w:r w:rsidR="002D00EA">
        <w:rPr>
          <w:rFonts w:ascii="Segoe Print" w:hAnsi="Segoe Print"/>
          <w:sz w:val="20"/>
        </w:rPr>
        <w:t xml:space="preserve">Global Learning, </w:t>
      </w:r>
      <w:r w:rsidR="00D275F9">
        <w:rPr>
          <w:rFonts w:ascii="Segoe Print" w:hAnsi="Segoe Print"/>
          <w:sz w:val="20"/>
        </w:rPr>
        <w:t>we learnt what life</w:t>
      </w:r>
      <w:r w:rsidR="002D00EA">
        <w:rPr>
          <w:rFonts w:ascii="Segoe Print" w:hAnsi="Segoe Print"/>
          <w:sz w:val="20"/>
        </w:rPr>
        <w:t xml:space="preserve"> was like for a Victorian child and found out unless you were rich</w:t>
      </w:r>
      <w:r w:rsidR="00E760C9">
        <w:rPr>
          <w:rFonts w:ascii="Segoe Print" w:hAnsi="Segoe Print"/>
          <w:sz w:val="20"/>
        </w:rPr>
        <w:t>,</w:t>
      </w:r>
      <w:r w:rsidR="002D00EA">
        <w:rPr>
          <w:rFonts w:ascii="Segoe Print" w:hAnsi="Segoe Print"/>
          <w:sz w:val="20"/>
        </w:rPr>
        <w:t xml:space="preserve"> you were very unfortunate during the Victorian era.</w:t>
      </w: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A16935">
        <w:rPr>
          <w:rFonts w:ascii="Segoe Print" w:hAnsi="Segoe Print"/>
          <w:sz w:val="20"/>
        </w:rPr>
        <w:t>I enjoyed</w:t>
      </w:r>
      <w:r w:rsidR="00E760C9">
        <w:rPr>
          <w:rFonts w:ascii="Segoe Print" w:hAnsi="Segoe Print"/>
          <w:sz w:val="20"/>
        </w:rPr>
        <w:t xml:space="preserve"> learning about the Victorian times. I really liked learning about how Victorian children lived” (Lucy</w:t>
      </w:r>
      <w:r w:rsidRPr="008927AE">
        <w:rPr>
          <w:rFonts w:ascii="Segoe Print" w:hAnsi="Segoe Print"/>
          <w:sz w:val="20"/>
        </w:rPr>
        <w:t>).</w:t>
      </w: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A16935">
        <w:rPr>
          <w:rFonts w:ascii="Segoe Print" w:hAnsi="Segoe Print"/>
          <w:sz w:val="20"/>
        </w:rPr>
        <w:t>I have enjoyed</w:t>
      </w:r>
      <w:r w:rsidR="00E760C9">
        <w:rPr>
          <w:rFonts w:ascii="Segoe Print" w:hAnsi="Segoe Print"/>
          <w:sz w:val="20"/>
        </w:rPr>
        <w:t xml:space="preserve"> PE with Miss </w:t>
      </w:r>
      <w:proofErr w:type="spellStart"/>
      <w:r w:rsidR="00E760C9">
        <w:rPr>
          <w:rFonts w:ascii="Segoe Print" w:hAnsi="Segoe Print"/>
          <w:sz w:val="20"/>
        </w:rPr>
        <w:t>Lizell</w:t>
      </w:r>
      <w:proofErr w:type="spellEnd"/>
      <w:r w:rsidR="00E760C9">
        <w:rPr>
          <w:rFonts w:ascii="Segoe Print" w:hAnsi="Segoe Print"/>
          <w:sz w:val="20"/>
        </w:rPr>
        <w:t xml:space="preserve"> this week. We had fun playing games.</w:t>
      </w:r>
      <w:r w:rsidRPr="008927AE">
        <w:rPr>
          <w:rFonts w:ascii="Segoe Print" w:hAnsi="Segoe Print"/>
          <w:sz w:val="20"/>
        </w:rPr>
        <w:t xml:space="preserve">” </w:t>
      </w:r>
      <w:r w:rsidR="00ED2C0C" w:rsidRPr="008927AE">
        <w:rPr>
          <w:rFonts w:ascii="Segoe Print" w:hAnsi="Segoe Print"/>
          <w:sz w:val="20"/>
        </w:rPr>
        <w:t>(</w:t>
      </w:r>
      <w:r w:rsidR="00E760C9">
        <w:rPr>
          <w:rFonts w:ascii="Segoe Print" w:hAnsi="Segoe Print"/>
          <w:sz w:val="20"/>
        </w:rPr>
        <w:t>Millie</w:t>
      </w:r>
      <w:r w:rsidR="00ED2C0C" w:rsidRPr="008927AE">
        <w:rPr>
          <w:rFonts w:ascii="Segoe Print" w:hAnsi="Segoe Print"/>
          <w:sz w:val="20"/>
        </w:rPr>
        <w:t>)</w:t>
      </w:r>
      <w:r w:rsidRPr="008927AE">
        <w:rPr>
          <w:rFonts w:ascii="Segoe Print" w:hAnsi="Segoe Print"/>
          <w:sz w:val="20"/>
        </w:rPr>
        <w:t>.</w:t>
      </w: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E760C9">
        <w:rPr>
          <w:rFonts w:ascii="Segoe Print" w:hAnsi="Segoe Print"/>
          <w:sz w:val="20"/>
        </w:rPr>
        <w:t xml:space="preserve">In RE we learnt about the Pentecost. I have learnt that </w:t>
      </w:r>
      <w:proofErr w:type="spellStart"/>
      <w:r w:rsidR="00E760C9">
        <w:rPr>
          <w:rFonts w:ascii="Segoe Print" w:hAnsi="Segoe Print"/>
          <w:sz w:val="20"/>
        </w:rPr>
        <w:t>the</w:t>
      </w:r>
      <w:proofErr w:type="spellEnd"/>
      <w:r w:rsidR="00E760C9">
        <w:rPr>
          <w:rFonts w:ascii="Segoe Print" w:hAnsi="Segoe Print"/>
          <w:sz w:val="20"/>
        </w:rPr>
        <w:t xml:space="preserve"> disciples were gifted with the Holy Spirit</w:t>
      </w:r>
      <w:r w:rsidR="000C60B3" w:rsidRPr="008927AE">
        <w:rPr>
          <w:rFonts w:ascii="Segoe Print" w:hAnsi="Segoe Print"/>
          <w:sz w:val="20"/>
        </w:rPr>
        <w:t>” (</w:t>
      </w:r>
      <w:r w:rsidR="00E760C9">
        <w:rPr>
          <w:rFonts w:ascii="Segoe Print" w:hAnsi="Segoe Print"/>
          <w:sz w:val="20"/>
        </w:rPr>
        <w:t>Louis</w:t>
      </w:r>
      <w:r w:rsidRPr="008927AE">
        <w:rPr>
          <w:rFonts w:ascii="Segoe Print" w:hAnsi="Segoe Print"/>
          <w:sz w:val="20"/>
        </w:rPr>
        <w:t>).</w:t>
      </w:r>
    </w:p>
    <w:p w:rsidR="008927AE" w:rsidRDefault="004A5036" w:rsidP="008927AE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lastRenderedPageBreak/>
        <w:t>“</w:t>
      </w:r>
      <w:r w:rsidR="00432DF8">
        <w:rPr>
          <w:rFonts w:ascii="Segoe Print" w:hAnsi="Segoe Print"/>
          <w:sz w:val="20"/>
        </w:rPr>
        <w:t>I</w:t>
      </w:r>
      <w:r w:rsidR="00A16935">
        <w:rPr>
          <w:rFonts w:ascii="Segoe Print" w:hAnsi="Segoe Print"/>
          <w:sz w:val="20"/>
        </w:rPr>
        <w:t>’ve</w:t>
      </w:r>
      <w:r w:rsidR="00E760C9">
        <w:rPr>
          <w:rFonts w:ascii="Segoe Print" w:hAnsi="Segoe Print"/>
          <w:sz w:val="20"/>
        </w:rPr>
        <w:t xml:space="preserve"> enjoyed our Maths learning this week, using a ruler to accurately to </w:t>
      </w:r>
      <w:bookmarkStart w:id="0" w:name="_GoBack"/>
      <w:bookmarkEnd w:id="0"/>
      <w:r w:rsidR="00E760C9">
        <w:rPr>
          <w:rFonts w:ascii="Segoe Print" w:hAnsi="Segoe Print"/>
          <w:sz w:val="20"/>
        </w:rPr>
        <w:t>measure shapes</w:t>
      </w:r>
      <w:r w:rsidR="00DC5160">
        <w:rPr>
          <w:rFonts w:ascii="Segoe Print" w:hAnsi="Segoe Print"/>
          <w:sz w:val="20"/>
        </w:rPr>
        <w:t>”</w:t>
      </w:r>
      <w:r w:rsidR="00E760C9">
        <w:rPr>
          <w:rFonts w:ascii="Segoe Print" w:hAnsi="Segoe Print"/>
          <w:sz w:val="20"/>
        </w:rPr>
        <w:t xml:space="preserve"> (William</w:t>
      </w:r>
      <w:r w:rsidRPr="008927AE">
        <w:rPr>
          <w:rFonts w:ascii="Segoe Print" w:hAnsi="Segoe Print"/>
          <w:sz w:val="20"/>
        </w:rPr>
        <w:t>).</w:t>
      </w:r>
    </w:p>
    <w:p w:rsidR="00E760C9" w:rsidRDefault="008927AE" w:rsidP="000E30A8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H</w:t>
      </w:r>
      <w:r w:rsidR="00D27CE2" w:rsidRPr="008927AE">
        <w:rPr>
          <w:rFonts w:ascii="Segoe Print" w:hAnsi="Segoe Print"/>
          <w:sz w:val="20"/>
        </w:rPr>
        <w:t>av</w:t>
      </w:r>
      <w:r w:rsidR="0012535C">
        <w:rPr>
          <w:rFonts w:ascii="Segoe Print" w:hAnsi="Segoe Print"/>
          <w:sz w:val="20"/>
        </w:rPr>
        <w:t xml:space="preserve">e a safe and happy </w:t>
      </w:r>
      <w:r w:rsidR="00E760C9">
        <w:rPr>
          <w:rFonts w:ascii="Segoe Print" w:hAnsi="Segoe Print"/>
          <w:sz w:val="20"/>
        </w:rPr>
        <w:t>weekend.</w:t>
      </w:r>
    </w:p>
    <w:p w:rsidR="00D27CE2" w:rsidRPr="008927AE" w:rsidRDefault="00D27CE2" w:rsidP="000E30A8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Wangari Class and Mrs Romaine.</w:t>
      </w:r>
    </w:p>
    <w:sectPr w:rsidR="00D27CE2" w:rsidRPr="008927AE" w:rsidSect="000E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8"/>
    <w:rsid w:val="000C60B3"/>
    <w:rsid w:val="000E30A8"/>
    <w:rsid w:val="0012535C"/>
    <w:rsid w:val="001A388C"/>
    <w:rsid w:val="00246F4E"/>
    <w:rsid w:val="002535C7"/>
    <w:rsid w:val="002C6BAD"/>
    <w:rsid w:val="002D00EA"/>
    <w:rsid w:val="0030606D"/>
    <w:rsid w:val="003301C5"/>
    <w:rsid w:val="003971A0"/>
    <w:rsid w:val="003B198F"/>
    <w:rsid w:val="00411FE9"/>
    <w:rsid w:val="00424837"/>
    <w:rsid w:val="00432DF8"/>
    <w:rsid w:val="00477315"/>
    <w:rsid w:val="004A5036"/>
    <w:rsid w:val="00562A18"/>
    <w:rsid w:val="005F7C40"/>
    <w:rsid w:val="0070093F"/>
    <w:rsid w:val="00756581"/>
    <w:rsid w:val="007661E6"/>
    <w:rsid w:val="00881DD2"/>
    <w:rsid w:val="008927AE"/>
    <w:rsid w:val="00903B65"/>
    <w:rsid w:val="00997D39"/>
    <w:rsid w:val="009C2DBE"/>
    <w:rsid w:val="00A122F0"/>
    <w:rsid w:val="00A16935"/>
    <w:rsid w:val="00A27B41"/>
    <w:rsid w:val="00B078DA"/>
    <w:rsid w:val="00B5338E"/>
    <w:rsid w:val="00B6213F"/>
    <w:rsid w:val="00C113C6"/>
    <w:rsid w:val="00C25E77"/>
    <w:rsid w:val="00CC0A42"/>
    <w:rsid w:val="00D275F9"/>
    <w:rsid w:val="00D27CE2"/>
    <w:rsid w:val="00DA0A11"/>
    <w:rsid w:val="00DC5160"/>
    <w:rsid w:val="00E35FA3"/>
    <w:rsid w:val="00E760C9"/>
    <w:rsid w:val="00E77BB3"/>
    <w:rsid w:val="00E82776"/>
    <w:rsid w:val="00EC76C8"/>
    <w:rsid w:val="00ED0CA1"/>
    <w:rsid w:val="00ED2C0C"/>
    <w:rsid w:val="00F30FD2"/>
    <w:rsid w:val="00F82EAE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B34B"/>
  <w15:chartTrackingRefBased/>
  <w15:docId w15:val="{3BE8BD1D-C2C1-4C91-91FF-B9DB055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18"/>
    <w:rPr>
      <w:strike w:val="0"/>
      <w:dstrike w:val="0"/>
      <w:color w:val="CF1C6D"/>
      <w:u w:val="none"/>
      <w:effect w:val="none"/>
    </w:rPr>
  </w:style>
  <w:style w:type="paragraph" w:customStyle="1" w:styleId="ocular-col">
    <w:name w:val="ocular-col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1">
    <w:name w:val="x_p1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62A18"/>
  </w:style>
  <w:style w:type="character" w:styleId="Strong">
    <w:name w:val="Strong"/>
    <w:basedOn w:val="DefaultParagraphFont"/>
    <w:uiPriority w:val="22"/>
    <w:qFormat/>
    <w:rsid w:val="00562A18"/>
    <w:rPr>
      <w:b/>
      <w:bCs/>
    </w:rPr>
  </w:style>
  <w:style w:type="paragraph" w:styleId="NormalWeb">
    <w:name w:val="Normal (Web)"/>
    <w:basedOn w:val="Normal"/>
    <w:uiPriority w:val="99"/>
    <w:unhideWhenUsed/>
    <w:rsid w:val="0024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play.ttrockstars.com/auth/school/student/76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5</cp:revision>
  <dcterms:created xsi:type="dcterms:W3CDTF">2021-04-16T09:07:00Z</dcterms:created>
  <dcterms:modified xsi:type="dcterms:W3CDTF">2021-04-16T09:26:00Z</dcterms:modified>
</cp:coreProperties>
</file>