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EC4" w:rsidRPr="00761D1B" w:rsidRDefault="00DE5EC4" w:rsidP="00DE5EC4">
      <w:pPr>
        <w:pStyle w:val="xp1"/>
        <w:spacing w:before="0" w:beforeAutospacing="0" w:after="45" w:afterAutospacing="0"/>
        <w:jc w:val="center"/>
        <w:rPr>
          <w:rStyle w:val="xs1"/>
          <w:rFonts w:ascii="Segoe Print" w:hAnsi="Segoe Print" w:cs="Poppins Light"/>
          <w:b/>
          <w:bCs/>
          <w:color w:val="201F1E"/>
          <w:u w:val="single"/>
        </w:rPr>
      </w:pPr>
      <w:r w:rsidRPr="00761D1B">
        <w:rPr>
          <w:rStyle w:val="xs1"/>
          <w:rFonts w:ascii="Segoe Print" w:hAnsi="Segoe Print" w:cs="Poppins Light"/>
          <w:b/>
          <w:bCs/>
          <w:color w:val="201F1E"/>
          <w:u w:val="single"/>
        </w:rPr>
        <w:t>This week’s learning</w:t>
      </w:r>
      <w:r w:rsidR="00BE1E76">
        <w:rPr>
          <w:rStyle w:val="xs1"/>
          <w:rFonts w:ascii="Segoe Print" w:hAnsi="Segoe Print" w:cs="Poppins Light"/>
          <w:b/>
          <w:bCs/>
          <w:color w:val="201F1E"/>
          <w:u w:val="single"/>
        </w:rPr>
        <w:t xml:space="preserve"> 06.12.21</w:t>
      </w:r>
    </w:p>
    <w:p w:rsidR="00DE5EC4" w:rsidRPr="00761D1B" w:rsidRDefault="00DE5EC4" w:rsidP="00A046CE">
      <w:pPr>
        <w:pStyle w:val="xp1"/>
        <w:spacing w:before="0" w:beforeAutospacing="0" w:after="45" w:afterAutospacing="0"/>
        <w:rPr>
          <w:rStyle w:val="xs1"/>
          <w:rFonts w:ascii="Segoe Print" w:hAnsi="Segoe Print" w:cs="Poppins Light"/>
          <w:b/>
          <w:bCs/>
          <w:color w:val="201F1E"/>
          <w:u w:val="single"/>
        </w:rPr>
      </w:pPr>
    </w:p>
    <w:p w:rsidR="00F14F75" w:rsidRPr="00761D1B" w:rsidRDefault="00315815" w:rsidP="008D43D9">
      <w:pPr>
        <w:pStyle w:val="xp1"/>
        <w:spacing w:before="240" w:beforeAutospacing="0" w:after="45" w:afterAutospacing="0"/>
        <w:rPr>
          <w:rStyle w:val="xs1"/>
          <w:rFonts w:ascii="Segoe Print" w:hAnsi="Segoe Print" w:cs="Poppins Light"/>
          <w:b/>
          <w:bCs/>
          <w:color w:val="201F1E"/>
          <w:u w:val="single"/>
        </w:rPr>
      </w:pPr>
      <w:r w:rsidRPr="00761D1B">
        <w:rPr>
          <w:rStyle w:val="xs1"/>
          <w:rFonts w:ascii="Segoe Print" w:hAnsi="Segoe Print" w:cs="Poppins Light"/>
          <w:b/>
          <w:bCs/>
          <w:color w:val="201F1E"/>
          <w:u w:val="single"/>
        </w:rPr>
        <w:t>Monday</w:t>
      </w:r>
    </w:p>
    <w:p w:rsidR="008D43D9" w:rsidRDefault="008D43D9" w:rsidP="00567393">
      <w:pPr>
        <w:pStyle w:val="xp1"/>
        <w:spacing w:before="240" w:beforeAutospacing="0" w:after="45" w:afterAutospacing="0"/>
        <w:rPr>
          <w:rStyle w:val="xs1"/>
          <w:rFonts w:ascii="Segoe Print" w:hAnsi="Segoe Print" w:cs="Poppins Light"/>
          <w:bCs/>
          <w:color w:val="201F1E"/>
        </w:rPr>
      </w:pPr>
      <w:r w:rsidRPr="00761D1B">
        <w:rPr>
          <w:rStyle w:val="xs1"/>
          <w:rFonts w:ascii="Segoe Print" w:hAnsi="Segoe Print" w:cs="Poppins Light"/>
          <w:bCs/>
          <w:color w:val="201F1E"/>
          <w:u w:val="single"/>
        </w:rPr>
        <w:t>Maths</w:t>
      </w:r>
      <w:r w:rsidRPr="00761D1B">
        <w:rPr>
          <w:rStyle w:val="xs1"/>
          <w:rFonts w:ascii="Segoe Print" w:hAnsi="Segoe Print" w:cs="Poppins Light"/>
          <w:bCs/>
          <w:color w:val="201F1E"/>
        </w:rPr>
        <w:t xml:space="preserve"> –</w:t>
      </w:r>
      <w:r w:rsidR="00696535">
        <w:rPr>
          <w:rStyle w:val="xs1"/>
          <w:rFonts w:ascii="Segoe Print" w:hAnsi="Segoe Print" w:cs="Poppins Light"/>
          <w:bCs/>
          <w:color w:val="201F1E"/>
        </w:rPr>
        <w:t xml:space="preserve"> </w:t>
      </w:r>
      <w:hyperlink r:id="rId5" w:history="1">
        <w:r w:rsidR="00696535" w:rsidRPr="00D2397D">
          <w:rPr>
            <w:rStyle w:val="Hyperlink"/>
            <w:rFonts w:ascii="Segoe Print" w:hAnsi="Segoe Print" w:cs="Poppins Light"/>
            <w:bCs/>
          </w:rPr>
          <w:t>https://classroom.thenational.academy/lessons/describing-coordinate-positions-on-a-grid-6hgpat</w:t>
        </w:r>
      </w:hyperlink>
    </w:p>
    <w:p w:rsidR="008D43D9" w:rsidRDefault="008D43D9" w:rsidP="008D43D9">
      <w:pPr>
        <w:pStyle w:val="xp1"/>
        <w:spacing w:before="240" w:beforeAutospacing="0" w:after="45" w:afterAutospacing="0"/>
        <w:rPr>
          <w:rStyle w:val="xs1"/>
          <w:rFonts w:ascii="Segoe Print" w:hAnsi="Segoe Print" w:cs="Poppins Light"/>
          <w:bCs/>
          <w:color w:val="201F1E"/>
        </w:rPr>
      </w:pPr>
      <w:r w:rsidRPr="00761D1B">
        <w:rPr>
          <w:rStyle w:val="xs1"/>
          <w:rFonts w:ascii="Segoe Print" w:hAnsi="Segoe Print" w:cs="Poppins Light"/>
          <w:bCs/>
          <w:color w:val="201F1E"/>
          <w:u w:val="single"/>
        </w:rPr>
        <w:t>English</w:t>
      </w:r>
      <w:r w:rsidRPr="00761D1B">
        <w:rPr>
          <w:rStyle w:val="xs1"/>
          <w:rFonts w:ascii="Segoe Print" w:hAnsi="Segoe Print" w:cs="Poppins Light"/>
          <w:bCs/>
          <w:color w:val="201F1E"/>
        </w:rPr>
        <w:t xml:space="preserve"> - </w:t>
      </w:r>
      <w:hyperlink r:id="rId6" w:history="1">
        <w:r w:rsidR="00696535" w:rsidRPr="00D2397D">
          <w:rPr>
            <w:rStyle w:val="Hyperlink"/>
            <w:rFonts w:ascii="Segoe Print" w:hAnsi="Segoe Print" w:cs="Poppins Light"/>
            <w:bCs/>
          </w:rPr>
          <w:t>https://classroom.thenational.academy/lessons/to-revise-our-understanding-of-simple-compound-and-complex-sentences-74t64d</w:t>
        </w:r>
      </w:hyperlink>
    </w:p>
    <w:p w:rsidR="00761D1B" w:rsidRPr="00761D1B" w:rsidRDefault="006F1C27" w:rsidP="00BE1E76">
      <w:pPr>
        <w:pStyle w:val="xp1"/>
        <w:spacing w:before="240" w:beforeAutospacing="0" w:after="45" w:afterAutospacing="0"/>
        <w:rPr>
          <w:rStyle w:val="xs1"/>
          <w:rFonts w:ascii="Segoe Print" w:hAnsi="Segoe Print" w:cs="Poppins Light"/>
          <w:bCs/>
          <w:color w:val="201F1E"/>
        </w:rPr>
      </w:pPr>
      <w:r w:rsidRPr="00761D1B">
        <w:rPr>
          <w:rStyle w:val="xs1"/>
          <w:rFonts w:ascii="Segoe Print" w:hAnsi="Segoe Print" w:cs="Poppins Light"/>
          <w:bCs/>
          <w:color w:val="201F1E"/>
          <w:u w:val="single"/>
        </w:rPr>
        <w:t xml:space="preserve">RE </w:t>
      </w:r>
      <w:r w:rsidRPr="00761D1B">
        <w:rPr>
          <w:rStyle w:val="xs1"/>
          <w:rFonts w:ascii="Segoe Print" w:hAnsi="Segoe Print" w:cs="Poppins Light"/>
          <w:bCs/>
          <w:color w:val="201F1E"/>
        </w:rPr>
        <w:t xml:space="preserve">– </w:t>
      </w:r>
      <w:r w:rsidR="00866317">
        <w:rPr>
          <w:rStyle w:val="xs1"/>
          <w:rFonts w:ascii="Segoe Print" w:hAnsi="Segoe Print" w:cs="Poppins Light"/>
          <w:bCs/>
          <w:color w:val="201F1E"/>
        </w:rPr>
        <w:t>Make and send a Christmas Card to an elderly neighbour or relative.  Take time to write a personal message inside.</w:t>
      </w:r>
    </w:p>
    <w:p w:rsidR="00600A6A" w:rsidRDefault="00600A6A" w:rsidP="00315815">
      <w:pPr>
        <w:pStyle w:val="xp1"/>
        <w:spacing w:before="240" w:beforeAutospacing="0" w:after="45" w:afterAutospacing="0"/>
        <w:rPr>
          <w:rStyle w:val="xs1"/>
          <w:rFonts w:ascii="Segoe Print" w:hAnsi="Segoe Print" w:cs="Poppins Light"/>
          <w:b/>
          <w:bCs/>
          <w:u w:val="single"/>
        </w:rPr>
      </w:pPr>
    </w:p>
    <w:p w:rsidR="00B93AD1" w:rsidRPr="00761D1B" w:rsidRDefault="00E448BA" w:rsidP="00315815">
      <w:pPr>
        <w:pStyle w:val="xp1"/>
        <w:spacing w:before="240" w:beforeAutospacing="0" w:after="45" w:afterAutospacing="0"/>
        <w:rPr>
          <w:rStyle w:val="xs1"/>
          <w:rFonts w:ascii="Segoe Print" w:hAnsi="Segoe Print" w:cs="Poppins Light"/>
          <w:b/>
          <w:bCs/>
          <w:u w:val="single"/>
        </w:rPr>
      </w:pPr>
      <w:r w:rsidRPr="00761D1B">
        <w:rPr>
          <w:rStyle w:val="xs1"/>
          <w:rFonts w:ascii="Segoe Print" w:hAnsi="Segoe Print" w:cs="Poppins Light"/>
          <w:b/>
          <w:bCs/>
          <w:u w:val="single"/>
        </w:rPr>
        <w:t>Tuesday</w:t>
      </w:r>
    </w:p>
    <w:p w:rsidR="00BE1E76" w:rsidRDefault="006F1C27" w:rsidP="00315815">
      <w:pPr>
        <w:pStyle w:val="xp1"/>
        <w:spacing w:before="240" w:beforeAutospacing="0" w:after="45" w:afterAutospacing="0"/>
        <w:rPr>
          <w:rStyle w:val="xs1"/>
          <w:rFonts w:ascii="Segoe Print" w:hAnsi="Segoe Print" w:cs="Poppins Light"/>
          <w:bCs/>
        </w:rPr>
      </w:pPr>
      <w:r w:rsidRPr="00761D1B">
        <w:rPr>
          <w:rStyle w:val="xs1"/>
          <w:rFonts w:ascii="Segoe Print" w:hAnsi="Segoe Print" w:cs="Poppins Light"/>
          <w:bCs/>
          <w:u w:val="single"/>
        </w:rPr>
        <w:t>Maths</w:t>
      </w:r>
      <w:r w:rsidRPr="00600A6A">
        <w:rPr>
          <w:rStyle w:val="xs1"/>
          <w:rFonts w:ascii="Segoe Print" w:hAnsi="Segoe Print" w:cs="Poppins Light"/>
          <w:bCs/>
        </w:rPr>
        <w:t xml:space="preserve"> </w:t>
      </w:r>
      <w:r w:rsidR="00761D1B" w:rsidRPr="00600A6A">
        <w:rPr>
          <w:rStyle w:val="xs1"/>
          <w:rFonts w:ascii="Segoe Print" w:hAnsi="Segoe Print" w:cs="Poppins Light"/>
          <w:bCs/>
        </w:rPr>
        <w:t>–</w:t>
      </w:r>
      <w:r w:rsidR="00696535">
        <w:rPr>
          <w:rStyle w:val="xs1"/>
          <w:rFonts w:ascii="Segoe Print" w:hAnsi="Segoe Print" w:cs="Poppins Light"/>
          <w:bCs/>
        </w:rPr>
        <w:t xml:space="preserve"> </w:t>
      </w:r>
      <w:hyperlink r:id="rId7" w:history="1">
        <w:r w:rsidR="00696535" w:rsidRPr="00D2397D">
          <w:rPr>
            <w:rStyle w:val="Hyperlink"/>
            <w:rFonts w:ascii="Segoe Print" w:hAnsi="Segoe Print" w:cs="Poppins Light"/>
            <w:bCs/>
          </w:rPr>
          <w:t>https://classroom.thenational.academy/lessons/translating-simple-shapes-6hjpat</w:t>
        </w:r>
      </w:hyperlink>
    </w:p>
    <w:p w:rsidR="00BE1E76" w:rsidRDefault="00315815" w:rsidP="00315815">
      <w:pPr>
        <w:pStyle w:val="xp1"/>
        <w:spacing w:before="240" w:beforeAutospacing="0" w:after="45" w:afterAutospacing="0"/>
        <w:rPr>
          <w:rStyle w:val="xs1"/>
          <w:rFonts w:ascii="Segoe Print" w:hAnsi="Segoe Print" w:cs="Poppins Light"/>
          <w:bCs/>
          <w:color w:val="201F1E"/>
        </w:rPr>
      </w:pPr>
      <w:r w:rsidRPr="00761D1B">
        <w:rPr>
          <w:rStyle w:val="xs1"/>
          <w:rFonts w:ascii="Segoe Print" w:hAnsi="Segoe Print" w:cs="Poppins Light"/>
          <w:bCs/>
          <w:color w:val="201F1E"/>
          <w:u w:val="single"/>
        </w:rPr>
        <w:t>English</w:t>
      </w:r>
      <w:r w:rsidRPr="00761D1B">
        <w:rPr>
          <w:rStyle w:val="xs1"/>
          <w:rFonts w:ascii="Segoe Print" w:hAnsi="Segoe Print" w:cs="Poppins Light"/>
          <w:bCs/>
          <w:color w:val="201F1E"/>
        </w:rPr>
        <w:t xml:space="preserve"> </w:t>
      </w:r>
      <w:r w:rsidR="001C0175" w:rsidRPr="00761D1B">
        <w:rPr>
          <w:rStyle w:val="xs1"/>
          <w:rFonts w:ascii="Segoe Print" w:hAnsi="Segoe Print" w:cs="Poppins Light"/>
          <w:bCs/>
          <w:color w:val="201F1E"/>
        </w:rPr>
        <w:t>–</w:t>
      </w:r>
      <w:r w:rsidR="00696535">
        <w:rPr>
          <w:rStyle w:val="xs1"/>
          <w:rFonts w:ascii="Segoe Print" w:hAnsi="Segoe Print" w:cs="Poppins Light"/>
          <w:bCs/>
          <w:color w:val="201F1E"/>
        </w:rPr>
        <w:t xml:space="preserve"> </w:t>
      </w:r>
      <w:hyperlink r:id="rId8" w:history="1">
        <w:r w:rsidR="00696535" w:rsidRPr="00D2397D">
          <w:rPr>
            <w:rStyle w:val="Hyperlink"/>
            <w:rFonts w:ascii="Segoe Print" w:hAnsi="Segoe Print" w:cs="Poppins Light"/>
            <w:bCs/>
          </w:rPr>
          <w:t>https://classroom.thenational.academy/lessons/to-understand-the-two-functions-of-apostrophes-68vk6t</w:t>
        </w:r>
      </w:hyperlink>
    </w:p>
    <w:p w:rsidR="00740745" w:rsidRPr="00866317" w:rsidRDefault="003C5B7C" w:rsidP="00315815">
      <w:pPr>
        <w:pStyle w:val="xp1"/>
        <w:spacing w:before="240" w:beforeAutospacing="0" w:after="45" w:afterAutospacing="0"/>
        <w:rPr>
          <w:rFonts w:ascii="Segoe Print" w:hAnsi="Segoe Print" w:cs="Poppins Light"/>
          <w:color w:val="201F1E"/>
          <w:u w:val="single"/>
        </w:rPr>
      </w:pPr>
      <w:r>
        <w:rPr>
          <w:rFonts w:ascii="Segoe Print" w:hAnsi="Segoe Print" w:cs="Poppins Light"/>
          <w:color w:val="201F1E"/>
          <w:u w:val="single"/>
        </w:rPr>
        <w:t>Global Learning: History</w:t>
      </w:r>
      <w:r w:rsidR="00866317">
        <w:rPr>
          <w:rFonts w:ascii="Segoe Print" w:hAnsi="Segoe Print" w:cs="Poppins Light"/>
          <w:color w:val="201F1E"/>
          <w:u w:val="single"/>
        </w:rPr>
        <w:t xml:space="preserve"> -</w:t>
      </w:r>
      <w:r w:rsidR="00866317" w:rsidRPr="00866317">
        <w:rPr>
          <w:rFonts w:ascii="Segoe Print" w:hAnsi="Segoe Print" w:cs="Poppins Light"/>
          <w:color w:val="201F1E"/>
        </w:rPr>
        <w:t xml:space="preserve"> </w:t>
      </w:r>
      <w:r w:rsidR="00BE1E76">
        <w:rPr>
          <w:rFonts w:ascii="Segoe Print" w:hAnsi="Segoe Print" w:cs="Poppins Light"/>
          <w:color w:val="201F1E"/>
        </w:rPr>
        <w:t>Imagine you are a newspaper reporter and you are writing an article which is going to appear in a national newspaper the day after</w:t>
      </w:r>
      <w:r w:rsidR="00A2407A">
        <w:rPr>
          <w:rFonts w:ascii="Segoe Print" w:hAnsi="Segoe Print" w:cs="Poppins Light"/>
          <w:color w:val="201F1E"/>
        </w:rPr>
        <w:t xml:space="preserve"> The Lusitania has been attacked.  Use the</w:t>
      </w:r>
      <w:r w:rsidR="00BE1E76">
        <w:rPr>
          <w:rFonts w:ascii="Segoe Print" w:hAnsi="Segoe Print" w:cs="Poppins Light"/>
          <w:color w:val="201F1E"/>
        </w:rPr>
        <w:t xml:space="preserve"> mind map you created last week to plan your article.  Remember to include:  a headline, orientation and at least 3 paragraphs explaining the events.  You could either write out your report</w:t>
      </w:r>
      <w:r w:rsidR="00A2407A">
        <w:rPr>
          <w:rFonts w:ascii="Segoe Print" w:hAnsi="Segoe Print" w:cs="Poppins Light"/>
          <w:color w:val="201F1E"/>
        </w:rPr>
        <w:t>,</w:t>
      </w:r>
      <w:r w:rsidR="00BE1E76">
        <w:rPr>
          <w:rFonts w:ascii="Segoe Print" w:hAnsi="Segoe Print" w:cs="Poppins Light"/>
          <w:color w:val="201F1E"/>
        </w:rPr>
        <w:t xml:space="preserve"> or type it.</w:t>
      </w:r>
    </w:p>
    <w:p w:rsidR="00696535" w:rsidRDefault="00696535" w:rsidP="00315815">
      <w:pPr>
        <w:pStyle w:val="xp1"/>
        <w:spacing w:before="240" w:beforeAutospacing="0" w:after="45" w:afterAutospacing="0"/>
        <w:rPr>
          <w:rStyle w:val="xs1"/>
          <w:rFonts w:ascii="Segoe Print" w:hAnsi="Segoe Print" w:cs="Poppins Light"/>
          <w:b/>
          <w:bCs/>
          <w:u w:val="single"/>
        </w:rPr>
      </w:pPr>
    </w:p>
    <w:p w:rsidR="00E448BA" w:rsidRPr="00761D1B" w:rsidRDefault="00E448BA" w:rsidP="00315815">
      <w:pPr>
        <w:pStyle w:val="xp1"/>
        <w:spacing w:before="240" w:beforeAutospacing="0" w:after="45" w:afterAutospacing="0"/>
        <w:rPr>
          <w:rStyle w:val="xs1"/>
          <w:rFonts w:ascii="Segoe Print" w:hAnsi="Segoe Print" w:cs="Poppins Light"/>
          <w:b/>
          <w:bCs/>
          <w:u w:val="single"/>
        </w:rPr>
      </w:pPr>
      <w:r w:rsidRPr="00761D1B">
        <w:rPr>
          <w:rStyle w:val="xs1"/>
          <w:rFonts w:ascii="Segoe Print" w:hAnsi="Segoe Print" w:cs="Poppins Light"/>
          <w:b/>
          <w:bCs/>
          <w:u w:val="single"/>
        </w:rPr>
        <w:t>W</w:t>
      </w:r>
      <w:r w:rsidR="00315815" w:rsidRPr="00761D1B">
        <w:rPr>
          <w:rStyle w:val="xs1"/>
          <w:rFonts w:ascii="Segoe Print" w:hAnsi="Segoe Print" w:cs="Poppins Light"/>
          <w:b/>
          <w:bCs/>
          <w:u w:val="single"/>
        </w:rPr>
        <w:t>ednesday</w:t>
      </w:r>
    </w:p>
    <w:p w:rsidR="00BE1E76" w:rsidRDefault="008D43D9" w:rsidP="008D43D9">
      <w:pPr>
        <w:pStyle w:val="xp1"/>
        <w:spacing w:before="240" w:beforeAutospacing="0" w:after="45" w:afterAutospacing="0"/>
        <w:rPr>
          <w:rStyle w:val="xs1"/>
          <w:rFonts w:ascii="Segoe Print" w:hAnsi="Segoe Print" w:cs="Poppins Light"/>
          <w:bCs/>
          <w:color w:val="201F1E"/>
        </w:rPr>
      </w:pPr>
      <w:r w:rsidRPr="00761D1B">
        <w:rPr>
          <w:rStyle w:val="xs1"/>
          <w:rFonts w:ascii="Segoe Print" w:hAnsi="Segoe Print" w:cs="Poppins Light"/>
          <w:bCs/>
          <w:color w:val="201F1E"/>
          <w:u w:val="single"/>
        </w:rPr>
        <w:t>Maths</w:t>
      </w:r>
      <w:r w:rsidRPr="00761D1B">
        <w:rPr>
          <w:rStyle w:val="xs1"/>
          <w:rFonts w:ascii="Segoe Print" w:hAnsi="Segoe Print" w:cs="Poppins Light"/>
          <w:bCs/>
          <w:color w:val="201F1E"/>
        </w:rPr>
        <w:t xml:space="preserve"> –</w:t>
      </w:r>
      <w:r w:rsidR="00696535">
        <w:rPr>
          <w:rStyle w:val="xs1"/>
          <w:rFonts w:ascii="Segoe Print" w:hAnsi="Segoe Print" w:cs="Poppins Light"/>
          <w:bCs/>
          <w:color w:val="201F1E"/>
        </w:rPr>
        <w:t xml:space="preserve"> </w:t>
      </w:r>
      <w:hyperlink r:id="rId9" w:history="1">
        <w:r w:rsidR="00696535" w:rsidRPr="00D2397D">
          <w:rPr>
            <w:rStyle w:val="Hyperlink"/>
            <w:rFonts w:ascii="Segoe Print" w:hAnsi="Segoe Print" w:cs="Poppins Light"/>
            <w:bCs/>
          </w:rPr>
          <w:t>https://classroom.thenational.academy/lessons/reflecting-simple-shapes-6mu3ec</w:t>
        </w:r>
      </w:hyperlink>
    </w:p>
    <w:p w:rsidR="008D43D9" w:rsidRDefault="008D43D9" w:rsidP="008D43D9">
      <w:pPr>
        <w:pStyle w:val="xp1"/>
        <w:spacing w:before="240" w:beforeAutospacing="0" w:after="45" w:afterAutospacing="0"/>
        <w:rPr>
          <w:rStyle w:val="xs1"/>
          <w:rFonts w:ascii="Segoe Print" w:hAnsi="Segoe Print" w:cs="Poppins Light"/>
          <w:bCs/>
          <w:color w:val="201F1E"/>
        </w:rPr>
      </w:pPr>
      <w:r w:rsidRPr="00761D1B">
        <w:rPr>
          <w:rStyle w:val="xs1"/>
          <w:rFonts w:ascii="Segoe Print" w:hAnsi="Segoe Print" w:cs="Poppins Light"/>
          <w:bCs/>
          <w:color w:val="201F1E"/>
          <w:u w:val="single"/>
        </w:rPr>
        <w:t>English</w:t>
      </w:r>
      <w:r w:rsidRPr="00761D1B">
        <w:rPr>
          <w:rStyle w:val="xs1"/>
          <w:rFonts w:ascii="Segoe Print" w:hAnsi="Segoe Print" w:cs="Poppins Light"/>
          <w:bCs/>
          <w:color w:val="201F1E"/>
        </w:rPr>
        <w:t xml:space="preserve"> </w:t>
      </w:r>
      <w:r w:rsidR="001C0175" w:rsidRPr="00761D1B">
        <w:rPr>
          <w:rStyle w:val="xs1"/>
          <w:rFonts w:ascii="Segoe Print" w:hAnsi="Segoe Print" w:cs="Poppins Light"/>
          <w:bCs/>
          <w:color w:val="201F1E"/>
        </w:rPr>
        <w:t>–</w:t>
      </w:r>
      <w:r w:rsidR="00696535">
        <w:rPr>
          <w:rStyle w:val="xs1"/>
          <w:rFonts w:ascii="Segoe Print" w:hAnsi="Segoe Print" w:cs="Poppins Light"/>
          <w:bCs/>
          <w:color w:val="201F1E"/>
        </w:rPr>
        <w:t xml:space="preserve"> </w:t>
      </w:r>
      <w:hyperlink r:id="rId10" w:history="1">
        <w:r w:rsidR="00696535" w:rsidRPr="00D2397D">
          <w:rPr>
            <w:rStyle w:val="Hyperlink"/>
            <w:rFonts w:ascii="Segoe Print" w:hAnsi="Segoe Print" w:cs="Poppins Light"/>
            <w:bCs/>
          </w:rPr>
          <w:t>https://classroom.thenational.academy/lessons/to-introduce-apostrophes-for-singular-possession-6wr66d</w:t>
        </w:r>
      </w:hyperlink>
    </w:p>
    <w:p w:rsidR="00E448BA" w:rsidRPr="00761D1B" w:rsidRDefault="00BE1E76" w:rsidP="00315815">
      <w:pPr>
        <w:pStyle w:val="xp1"/>
        <w:spacing w:before="240" w:beforeAutospacing="0" w:after="45" w:afterAutospacing="0"/>
        <w:rPr>
          <w:rFonts w:ascii="Segoe Print" w:hAnsi="Segoe Print" w:cs="Poppins Light"/>
          <w:u w:val="single"/>
        </w:rPr>
      </w:pPr>
      <w:r w:rsidRPr="00BE1E76">
        <w:rPr>
          <w:rStyle w:val="xs1"/>
          <w:rFonts w:ascii="Segoe Print" w:hAnsi="Segoe Print" w:cs="Poppins Light"/>
          <w:bCs/>
          <w:color w:val="201F1E"/>
          <w:u w:val="single"/>
        </w:rPr>
        <w:t>Art</w:t>
      </w:r>
      <w:r>
        <w:rPr>
          <w:rStyle w:val="xs1"/>
          <w:rFonts w:ascii="Segoe Print" w:hAnsi="Segoe Print" w:cs="Poppins Light"/>
          <w:bCs/>
          <w:color w:val="201F1E"/>
        </w:rPr>
        <w:t xml:space="preserve"> – Go outside </w:t>
      </w:r>
      <w:r w:rsidR="00866317">
        <w:rPr>
          <w:rStyle w:val="xs1"/>
          <w:rFonts w:ascii="Segoe Print" w:hAnsi="Segoe Print" w:cs="Poppins Light"/>
          <w:bCs/>
          <w:color w:val="201F1E"/>
        </w:rPr>
        <w:t>and create a collage using natural material to depict life in the trenches for the soldiers of World War One.</w:t>
      </w:r>
    </w:p>
    <w:p w:rsidR="008D4AF7" w:rsidRPr="00761D1B" w:rsidRDefault="00315815" w:rsidP="008D4AF7">
      <w:pPr>
        <w:pStyle w:val="ocular-col"/>
        <w:rPr>
          <w:rFonts w:ascii="Segoe Print" w:hAnsi="Segoe Print" w:cs="Poppins Light"/>
        </w:rPr>
      </w:pPr>
      <w:r w:rsidRPr="00761D1B">
        <w:rPr>
          <w:rFonts w:ascii="Segoe Print" w:hAnsi="Segoe Print" w:cs="Poppins Light"/>
          <w:b/>
          <w:u w:val="single"/>
        </w:rPr>
        <w:lastRenderedPageBreak/>
        <w:t>Thursday</w:t>
      </w:r>
    </w:p>
    <w:p w:rsidR="00866317" w:rsidRDefault="008D43D9" w:rsidP="008D43D9">
      <w:pPr>
        <w:pStyle w:val="xp1"/>
        <w:spacing w:before="240" w:beforeAutospacing="0" w:after="45" w:afterAutospacing="0"/>
        <w:rPr>
          <w:rStyle w:val="xs1"/>
          <w:rFonts w:ascii="Segoe Print" w:hAnsi="Segoe Print" w:cs="Poppins Light"/>
          <w:bCs/>
          <w:color w:val="201F1E"/>
        </w:rPr>
      </w:pPr>
      <w:r w:rsidRPr="00761D1B">
        <w:rPr>
          <w:rStyle w:val="xs1"/>
          <w:rFonts w:ascii="Segoe Print" w:hAnsi="Segoe Print" w:cs="Poppins Light"/>
          <w:bCs/>
          <w:color w:val="201F1E"/>
          <w:u w:val="single"/>
        </w:rPr>
        <w:t>Maths</w:t>
      </w:r>
      <w:r w:rsidRPr="00761D1B">
        <w:rPr>
          <w:rStyle w:val="xs1"/>
          <w:rFonts w:ascii="Segoe Print" w:hAnsi="Segoe Print" w:cs="Poppins Light"/>
          <w:bCs/>
          <w:color w:val="201F1E"/>
        </w:rPr>
        <w:t xml:space="preserve"> –</w:t>
      </w:r>
      <w:r w:rsidR="00696535">
        <w:rPr>
          <w:rStyle w:val="xs1"/>
          <w:rFonts w:ascii="Segoe Print" w:hAnsi="Segoe Print" w:cs="Poppins Light"/>
          <w:bCs/>
          <w:color w:val="201F1E"/>
        </w:rPr>
        <w:t xml:space="preserve"> </w:t>
      </w:r>
      <w:hyperlink r:id="rId11" w:history="1">
        <w:r w:rsidR="00696535" w:rsidRPr="00D2397D">
          <w:rPr>
            <w:rStyle w:val="Hyperlink"/>
            <w:rFonts w:ascii="Segoe Print" w:hAnsi="Segoe Print" w:cs="Poppins Light"/>
            <w:bCs/>
          </w:rPr>
          <w:t>https://classroom.thenational.academy/lessons/solving-practical-coordinate-problems-part-1-c9h3ec</w:t>
        </w:r>
      </w:hyperlink>
    </w:p>
    <w:p w:rsidR="00761D1B" w:rsidRDefault="008D43D9" w:rsidP="00696535">
      <w:pPr>
        <w:pStyle w:val="xp1"/>
        <w:tabs>
          <w:tab w:val="left" w:pos="2505"/>
        </w:tabs>
        <w:spacing w:before="240" w:beforeAutospacing="0" w:after="45" w:afterAutospacing="0"/>
        <w:rPr>
          <w:rStyle w:val="xs1"/>
          <w:rFonts w:ascii="Segoe Print" w:hAnsi="Segoe Print" w:cs="Poppins Light"/>
          <w:bCs/>
          <w:color w:val="201F1E"/>
        </w:rPr>
      </w:pPr>
      <w:r w:rsidRPr="00761D1B">
        <w:rPr>
          <w:rStyle w:val="xs1"/>
          <w:rFonts w:ascii="Segoe Print" w:hAnsi="Segoe Print" w:cs="Poppins Light"/>
          <w:bCs/>
          <w:color w:val="201F1E"/>
          <w:u w:val="single"/>
        </w:rPr>
        <w:t>English</w:t>
      </w:r>
      <w:r w:rsidRPr="00761D1B">
        <w:rPr>
          <w:rStyle w:val="xs1"/>
          <w:rFonts w:ascii="Segoe Print" w:hAnsi="Segoe Print" w:cs="Poppins Light"/>
          <w:bCs/>
          <w:color w:val="201F1E"/>
        </w:rPr>
        <w:t xml:space="preserve"> </w:t>
      </w:r>
      <w:r w:rsidR="00567393" w:rsidRPr="00761D1B">
        <w:rPr>
          <w:rStyle w:val="xs1"/>
          <w:rFonts w:ascii="Segoe Print" w:hAnsi="Segoe Print" w:cs="Poppins Light"/>
          <w:bCs/>
          <w:color w:val="201F1E"/>
        </w:rPr>
        <w:t>–</w:t>
      </w:r>
      <w:r w:rsidR="00696535">
        <w:rPr>
          <w:rStyle w:val="xs1"/>
          <w:rFonts w:ascii="Segoe Print" w:hAnsi="Segoe Print" w:cs="Poppins Light"/>
          <w:bCs/>
          <w:color w:val="201F1E"/>
        </w:rPr>
        <w:t xml:space="preserve"> </w:t>
      </w:r>
      <w:hyperlink r:id="rId12" w:history="1">
        <w:r w:rsidR="00696535" w:rsidRPr="00D2397D">
          <w:rPr>
            <w:rStyle w:val="Hyperlink"/>
            <w:rFonts w:ascii="Segoe Print" w:hAnsi="Segoe Print" w:cs="Poppins Light"/>
            <w:bCs/>
          </w:rPr>
          <w:t>https://classroom.thenational.academy/lessons/to-revise-apostrophes-for-contraction-and-singular-possession-c9j64c</w:t>
        </w:r>
      </w:hyperlink>
    </w:p>
    <w:p w:rsidR="005A77DD" w:rsidRDefault="00BE1E76" w:rsidP="00BE1E76">
      <w:pPr>
        <w:pStyle w:val="xp1"/>
        <w:spacing w:before="240" w:beforeAutospacing="0" w:after="45" w:afterAutospacing="0"/>
        <w:rPr>
          <w:rStyle w:val="xs1"/>
          <w:rFonts w:ascii="Segoe Print" w:hAnsi="Segoe Print" w:cs="Poppins Light"/>
          <w:bCs/>
          <w:color w:val="201F1E"/>
        </w:rPr>
      </w:pPr>
      <w:r>
        <w:rPr>
          <w:rStyle w:val="xs1"/>
          <w:rFonts w:ascii="Segoe Print" w:hAnsi="Segoe Print" w:cs="Poppins Light"/>
          <w:bCs/>
          <w:color w:val="201F1E"/>
          <w:u w:val="single"/>
        </w:rPr>
        <w:t>Global Learning</w:t>
      </w:r>
      <w:r w:rsidRPr="00BE1E76">
        <w:rPr>
          <w:rStyle w:val="xs1"/>
          <w:rFonts w:ascii="Segoe Print" w:hAnsi="Segoe Print" w:cs="Poppins Light"/>
          <w:bCs/>
          <w:color w:val="201F1E"/>
        </w:rPr>
        <w:t xml:space="preserve"> – Find </w:t>
      </w:r>
      <w:r w:rsidR="005773B4">
        <w:rPr>
          <w:rStyle w:val="xs1"/>
          <w:rFonts w:ascii="Segoe Print" w:hAnsi="Segoe Print" w:cs="Poppins Light"/>
          <w:bCs/>
          <w:color w:val="201F1E"/>
        </w:rPr>
        <w:t>out about The Treaty of V</w:t>
      </w:r>
      <w:r w:rsidR="005A77DD">
        <w:rPr>
          <w:rStyle w:val="xs1"/>
          <w:rFonts w:ascii="Segoe Print" w:hAnsi="Segoe Print" w:cs="Poppins Light"/>
          <w:bCs/>
          <w:color w:val="201F1E"/>
        </w:rPr>
        <w:t>ersailles. What was it?  Write a paragraph to explain.  Now answer the following questions:</w:t>
      </w:r>
    </w:p>
    <w:p w:rsidR="005A77DD" w:rsidRDefault="005773B4" w:rsidP="005A77DD">
      <w:pPr>
        <w:pStyle w:val="xp1"/>
        <w:numPr>
          <w:ilvl w:val="0"/>
          <w:numId w:val="7"/>
        </w:numPr>
        <w:spacing w:before="240" w:beforeAutospacing="0" w:after="45" w:afterAutospacing="0"/>
        <w:rPr>
          <w:rStyle w:val="xs1"/>
          <w:rFonts w:ascii="Segoe Print" w:hAnsi="Segoe Print" w:cs="Poppins Light"/>
          <w:bCs/>
          <w:color w:val="201F1E"/>
        </w:rPr>
      </w:pPr>
      <w:r>
        <w:rPr>
          <w:rStyle w:val="xs1"/>
          <w:rFonts w:ascii="Segoe Print" w:hAnsi="Segoe Print" w:cs="Poppins Light"/>
          <w:bCs/>
          <w:color w:val="201F1E"/>
        </w:rPr>
        <w:t xml:space="preserve">If you were a leader of Britain, what would you want from the treaty?  </w:t>
      </w:r>
    </w:p>
    <w:p w:rsidR="000E0243" w:rsidRDefault="005773B4" w:rsidP="005A77DD">
      <w:pPr>
        <w:pStyle w:val="xp1"/>
        <w:numPr>
          <w:ilvl w:val="0"/>
          <w:numId w:val="7"/>
        </w:numPr>
        <w:spacing w:before="240" w:beforeAutospacing="0" w:after="45" w:afterAutospacing="0"/>
        <w:rPr>
          <w:rStyle w:val="xs1"/>
          <w:rFonts w:ascii="Segoe Print" w:hAnsi="Segoe Print" w:cs="Poppins Light"/>
          <w:bCs/>
          <w:color w:val="201F1E"/>
        </w:rPr>
      </w:pPr>
      <w:r>
        <w:rPr>
          <w:rStyle w:val="xs1"/>
          <w:rFonts w:ascii="Segoe Print" w:hAnsi="Segoe Print" w:cs="Poppins Light"/>
          <w:bCs/>
          <w:color w:val="201F1E"/>
        </w:rPr>
        <w:t>If you were a leader of Germany, what would you want from the treaty?</w:t>
      </w:r>
    </w:p>
    <w:p w:rsidR="005A77DD" w:rsidRDefault="005A77DD" w:rsidP="005A77DD">
      <w:pPr>
        <w:pStyle w:val="xp1"/>
        <w:numPr>
          <w:ilvl w:val="0"/>
          <w:numId w:val="7"/>
        </w:numPr>
        <w:spacing w:before="240" w:beforeAutospacing="0" w:after="45" w:afterAutospacing="0"/>
        <w:rPr>
          <w:rStyle w:val="xs1"/>
          <w:rFonts w:ascii="Segoe Print" w:hAnsi="Segoe Print" w:cs="Poppins Light"/>
          <w:bCs/>
          <w:color w:val="201F1E"/>
        </w:rPr>
      </w:pPr>
      <w:r>
        <w:rPr>
          <w:rStyle w:val="xs1"/>
          <w:rFonts w:ascii="Segoe Print" w:hAnsi="Segoe Print" w:cs="Poppins Light"/>
          <w:bCs/>
          <w:color w:val="201F1E"/>
        </w:rPr>
        <w:t>Do you think the treaty was fair to all parties involved?</w:t>
      </w:r>
    </w:p>
    <w:p w:rsidR="0083282D" w:rsidRPr="00761D1B" w:rsidRDefault="0083282D" w:rsidP="00315815">
      <w:pPr>
        <w:pStyle w:val="xp1"/>
        <w:spacing w:before="0" w:beforeAutospacing="0" w:after="45" w:afterAutospacing="0"/>
        <w:rPr>
          <w:rStyle w:val="xs1"/>
          <w:rFonts w:ascii="Segoe Print" w:hAnsi="Segoe Print" w:cs="Poppins Light"/>
          <w:b/>
          <w:bCs/>
          <w:color w:val="201F1E"/>
          <w:u w:val="single"/>
        </w:rPr>
      </w:pPr>
    </w:p>
    <w:p w:rsidR="00E448BA" w:rsidRPr="00761D1B" w:rsidRDefault="00E448BA" w:rsidP="00315815">
      <w:pPr>
        <w:pStyle w:val="xp1"/>
        <w:spacing w:before="0" w:beforeAutospacing="0" w:after="45" w:afterAutospacing="0"/>
        <w:rPr>
          <w:rStyle w:val="xs1"/>
          <w:rFonts w:ascii="Segoe Print" w:hAnsi="Segoe Print" w:cs="Poppins Light"/>
          <w:b/>
          <w:bCs/>
          <w:color w:val="201F1E"/>
          <w:u w:val="single"/>
        </w:rPr>
      </w:pPr>
      <w:r w:rsidRPr="00761D1B">
        <w:rPr>
          <w:rStyle w:val="xs1"/>
          <w:rFonts w:ascii="Segoe Print" w:hAnsi="Segoe Print" w:cs="Poppins Light"/>
          <w:b/>
          <w:bCs/>
          <w:color w:val="201F1E"/>
          <w:u w:val="single"/>
        </w:rPr>
        <w:t xml:space="preserve">Friday </w:t>
      </w:r>
    </w:p>
    <w:p w:rsidR="00BE1E76" w:rsidRDefault="008D43D9" w:rsidP="008D43D9">
      <w:pPr>
        <w:pStyle w:val="xp1"/>
        <w:spacing w:before="240" w:beforeAutospacing="0" w:after="45" w:afterAutospacing="0"/>
        <w:rPr>
          <w:rStyle w:val="xs1"/>
          <w:rFonts w:ascii="Segoe Print" w:hAnsi="Segoe Print" w:cs="Poppins Light"/>
          <w:bCs/>
          <w:color w:val="201F1E"/>
        </w:rPr>
      </w:pPr>
      <w:r w:rsidRPr="00761D1B">
        <w:rPr>
          <w:rStyle w:val="xs1"/>
          <w:rFonts w:ascii="Segoe Print" w:hAnsi="Segoe Print" w:cs="Poppins Light"/>
          <w:bCs/>
          <w:color w:val="201F1E"/>
          <w:u w:val="single"/>
        </w:rPr>
        <w:t>Maths</w:t>
      </w:r>
      <w:r w:rsidRPr="00761D1B">
        <w:rPr>
          <w:rStyle w:val="xs1"/>
          <w:rFonts w:ascii="Segoe Print" w:hAnsi="Segoe Print" w:cs="Poppins Light"/>
          <w:bCs/>
          <w:color w:val="201F1E"/>
        </w:rPr>
        <w:t xml:space="preserve"> –</w:t>
      </w:r>
      <w:r w:rsidR="00696535">
        <w:rPr>
          <w:rStyle w:val="xs1"/>
          <w:rFonts w:ascii="Segoe Print" w:hAnsi="Segoe Print" w:cs="Poppins Light"/>
          <w:bCs/>
          <w:color w:val="201F1E"/>
        </w:rPr>
        <w:t xml:space="preserve"> </w:t>
      </w:r>
      <w:hyperlink r:id="rId13" w:history="1">
        <w:r w:rsidR="00696535" w:rsidRPr="00D2397D">
          <w:rPr>
            <w:rStyle w:val="Hyperlink"/>
            <w:rFonts w:ascii="Segoe Print" w:hAnsi="Segoe Print" w:cs="Poppins Light"/>
            <w:bCs/>
          </w:rPr>
          <w:t>https://classroom.thenational.academy/lessons/solving-practical-coordinate-problems-part-2-6hh34e</w:t>
        </w:r>
      </w:hyperlink>
    </w:p>
    <w:p w:rsidR="008D43D9" w:rsidRDefault="008D43D9" w:rsidP="008D43D9">
      <w:pPr>
        <w:pStyle w:val="xp1"/>
        <w:spacing w:before="240" w:beforeAutospacing="0" w:after="45" w:afterAutospacing="0"/>
        <w:rPr>
          <w:rStyle w:val="xs1"/>
          <w:rFonts w:ascii="Segoe Print" w:hAnsi="Segoe Print" w:cs="Poppins Light"/>
          <w:bCs/>
          <w:color w:val="201F1E"/>
        </w:rPr>
      </w:pPr>
      <w:r w:rsidRPr="00761D1B">
        <w:rPr>
          <w:rStyle w:val="xs1"/>
          <w:rFonts w:ascii="Segoe Print" w:hAnsi="Segoe Print" w:cs="Poppins Light"/>
          <w:bCs/>
          <w:color w:val="201F1E"/>
          <w:u w:val="single"/>
        </w:rPr>
        <w:t>English</w:t>
      </w:r>
      <w:r w:rsidRPr="00761D1B">
        <w:rPr>
          <w:rStyle w:val="xs1"/>
          <w:rFonts w:ascii="Segoe Print" w:hAnsi="Segoe Print" w:cs="Poppins Light"/>
          <w:bCs/>
          <w:color w:val="201F1E"/>
        </w:rPr>
        <w:t xml:space="preserve"> </w:t>
      </w:r>
      <w:r w:rsidR="00567393" w:rsidRPr="00761D1B">
        <w:rPr>
          <w:rStyle w:val="xs1"/>
          <w:rFonts w:ascii="Segoe Print" w:hAnsi="Segoe Print" w:cs="Poppins Light"/>
          <w:bCs/>
          <w:color w:val="201F1E"/>
        </w:rPr>
        <w:t>–</w:t>
      </w:r>
      <w:r w:rsidR="00696535">
        <w:rPr>
          <w:rStyle w:val="xs1"/>
          <w:rFonts w:ascii="Segoe Print" w:hAnsi="Segoe Print" w:cs="Poppins Light"/>
          <w:bCs/>
          <w:color w:val="201F1E"/>
        </w:rPr>
        <w:t xml:space="preserve"> </w:t>
      </w:r>
      <w:hyperlink r:id="rId14" w:history="1">
        <w:r w:rsidR="00696535" w:rsidRPr="00D2397D">
          <w:rPr>
            <w:rStyle w:val="Hyperlink"/>
            <w:rFonts w:ascii="Segoe Print" w:hAnsi="Segoe Print" w:cs="Poppins Light"/>
            <w:bCs/>
          </w:rPr>
          <w:t>https://classroom.thenational.academy/lessons/to-explore-using-apostrophes-for-plural-possession-cgvk2d</w:t>
        </w:r>
      </w:hyperlink>
    </w:p>
    <w:p w:rsidR="00612236" w:rsidRPr="00612236" w:rsidRDefault="00567393" w:rsidP="009D5510">
      <w:pPr>
        <w:pStyle w:val="xp1"/>
        <w:spacing w:before="240" w:beforeAutospacing="0" w:after="45" w:afterAutospacing="0"/>
        <w:rPr>
          <w:rFonts w:ascii="Segoe Print" w:hAnsi="Segoe Print" w:cs="Poppins Light"/>
          <w:color w:val="201F1E"/>
        </w:rPr>
      </w:pPr>
      <w:r w:rsidRPr="00761D1B">
        <w:rPr>
          <w:rFonts w:ascii="Segoe Print" w:hAnsi="Segoe Print" w:cs="Poppins Light"/>
          <w:color w:val="201F1E"/>
          <w:u w:val="single"/>
        </w:rPr>
        <w:t>Science</w:t>
      </w:r>
      <w:r w:rsidR="00BE1E76">
        <w:rPr>
          <w:rFonts w:ascii="Segoe Print" w:hAnsi="Segoe Print" w:cs="Poppins Light"/>
          <w:color w:val="201F1E"/>
        </w:rPr>
        <w:t xml:space="preserve"> - </w:t>
      </w:r>
    </w:p>
    <w:p w:rsidR="00612236" w:rsidRPr="00612236" w:rsidRDefault="005A77DD" w:rsidP="009D5510">
      <w:pPr>
        <w:pStyle w:val="xp1"/>
        <w:spacing w:before="240" w:beforeAutospacing="0" w:after="45" w:afterAutospacing="0"/>
        <w:rPr>
          <w:rFonts w:ascii="Segoe Print" w:hAnsi="Segoe Print" w:cs="Poppins Light"/>
        </w:rPr>
      </w:pPr>
      <w:r w:rsidRPr="005A77DD">
        <w:rPr>
          <w:rFonts w:ascii="Segoe Print" w:hAnsi="Segoe Print" w:cs="Poppins Light"/>
          <w:noProof/>
        </w:rPr>
        <w:drawing>
          <wp:inline distT="0" distB="0" distL="0" distR="0">
            <wp:extent cx="6645910" cy="3518423"/>
            <wp:effectExtent l="0" t="0" r="2540" b="6350"/>
            <wp:docPr id="1" name="Picture 1" descr="\\Win2k16srv.Buckden.internal\staff$\KPurser\Downloads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in2k16srv.Buckden.internal\staff$\KPurser\Downloads\image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518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E48" w:rsidRPr="00761D1B" w:rsidRDefault="00567393" w:rsidP="00A046CE">
      <w:pPr>
        <w:rPr>
          <w:rFonts w:ascii="Segoe Print" w:eastAsia="Times New Roman" w:hAnsi="Segoe Print" w:cs="Poppins Light"/>
          <w:b/>
          <w:color w:val="111111"/>
          <w:sz w:val="24"/>
          <w:szCs w:val="24"/>
          <w:u w:val="single"/>
          <w:lang w:eastAsia="en-GB"/>
        </w:rPr>
      </w:pPr>
      <w:bookmarkStart w:id="0" w:name="_GoBack"/>
      <w:bookmarkEnd w:id="0"/>
      <w:r w:rsidRPr="00761D1B">
        <w:rPr>
          <w:rFonts w:ascii="Segoe Print" w:eastAsia="Times New Roman" w:hAnsi="Segoe Print" w:cs="Poppins Light"/>
          <w:b/>
          <w:color w:val="111111"/>
          <w:sz w:val="24"/>
          <w:szCs w:val="24"/>
          <w:u w:val="single"/>
          <w:lang w:eastAsia="en-GB"/>
        </w:rPr>
        <w:lastRenderedPageBreak/>
        <w:t>Daily</w:t>
      </w:r>
    </w:p>
    <w:p w:rsidR="008B7CE3" w:rsidRPr="00761D1B" w:rsidRDefault="008B7CE3" w:rsidP="00A046CE">
      <w:pPr>
        <w:rPr>
          <w:rFonts w:ascii="Segoe Print" w:eastAsia="Times New Roman" w:hAnsi="Segoe Print" w:cs="Poppins Light"/>
          <w:color w:val="111111"/>
          <w:sz w:val="24"/>
          <w:szCs w:val="24"/>
          <w:lang w:eastAsia="en-GB"/>
        </w:rPr>
      </w:pPr>
      <w:r w:rsidRPr="00761D1B">
        <w:rPr>
          <w:rFonts w:ascii="Segoe Print" w:eastAsia="Times New Roman" w:hAnsi="Segoe Print" w:cs="Poppins Light"/>
          <w:color w:val="111111"/>
          <w:sz w:val="24"/>
          <w:szCs w:val="24"/>
          <w:lang w:eastAsia="en-GB"/>
        </w:rPr>
        <w:t xml:space="preserve">Log into </w:t>
      </w:r>
      <w:r w:rsidRPr="00761D1B">
        <w:rPr>
          <w:rFonts w:ascii="Segoe Print" w:eastAsia="Times New Roman" w:hAnsi="Segoe Print" w:cs="Poppins Light"/>
          <w:b/>
          <w:color w:val="111111"/>
          <w:sz w:val="24"/>
          <w:szCs w:val="24"/>
          <w:lang w:eastAsia="en-GB"/>
        </w:rPr>
        <w:t>SATs Companion</w:t>
      </w:r>
      <w:r w:rsidRPr="00761D1B">
        <w:rPr>
          <w:rFonts w:ascii="Segoe Print" w:eastAsia="Times New Roman" w:hAnsi="Segoe Print" w:cs="Poppins Light"/>
          <w:color w:val="111111"/>
          <w:sz w:val="24"/>
          <w:szCs w:val="24"/>
          <w:lang w:eastAsia="en-GB"/>
        </w:rPr>
        <w:t xml:space="preserve"> and do any practise session.</w:t>
      </w:r>
    </w:p>
    <w:p w:rsidR="004A6D59" w:rsidRPr="00BE1E76" w:rsidRDefault="004A6D59" w:rsidP="00A046CE">
      <w:pPr>
        <w:rPr>
          <w:rFonts w:ascii="Segoe Print" w:hAnsi="Segoe Print" w:cs="Poppins Light"/>
          <w:bCs/>
          <w:color w:val="201F1E"/>
        </w:rPr>
      </w:pPr>
      <w:r w:rsidRPr="00761D1B">
        <w:rPr>
          <w:rStyle w:val="xs1"/>
          <w:rFonts w:ascii="Segoe Print" w:hAnsi="Segoe Print" w:cs="Poppins Light"/>
          <w:bCs/>
          <w:color w:val="201F1E"/>
        </w:rPr>
        <w:t xml:space="preserve">TT </w:t>
      </w:r>
      <w:proofErr w:type="spellStart"/>
      <w:r w:rsidRPr="00761D1B">
        <w:rPr>
          <w:rStyle w:val="xs1"/>
          <w:rFonts w:ascii="Segoe Print" w:hAnsi="Segoe Print" w:cs="Poppins Light"/>
          <w:bCs/>
          <w:color w:val="201F1E"/>
        </w:rPr>
        <w:t>Rockstars</w:t>
      </w:r>
      <w:proofErr w:type="spellEnd"/>
      <w:r w:rsidRPr="00761D1B">
        <w:rPr>
          <w:rStyle w:val="xs1"/>
          <w:rFonts w:ascii="Segoe Print" w:hAnsi="Segoe Print" w:cs="Poppins Light"/>
          <w:bCs/>
          <w:color w:val="201F1E"/>
        </w:rPr>
        <w:t xml:space="preserve">: </w:t>
      </w:r>
      <w:hyperlink r:id="rId16" w:history="1">
        <w:r w:rsidRPr="00761D1B">
          <w:rPr>
            <w:rStyle w:val="Hyperlink"/>
            <w:rFonts w:ascii="Segoe Print" w:hAnsi="Segoe Print" w:cs="Poppins Light"/>
            <w:bCs/>
          </w:rPr>
          <w:t>https://ttrockstars.com/</w:t>
        </w:r>
      </w:hyperlink>
      <w:r w:rsidRPr="00761D1B">
        <w:rPr>
          <w:rStyle w:val="xs1"/>
          <w:rFonts w:ascii="Segoe Print" w:hAnsi="Segoe Print" w:cs="Poppins Light"/>
          <w:bCs/>
          <w:color w:val="201F1E"/>
        </w:rPr>
        <w:t xml:space="preserve"> </w:t>
      </w:r>
    </w:p>
    <w:p w:rsidR="00A046CE" w:rsidRPr="00761D1B" w:rsidRDefault="00E94E48" w:rsidP="00A046CE">
      <w:pPr>
        <w:pStyle w:val="xp2"/>
        <w:spacing w:before="0" w:beforeAutospacing="0" w:after="0" w:afterAutospacing="0"/>
        <w:rPr>
          <w:rFonts w:ascii="Segoe Print" w:hAnsi="Segoe Print" w:cs="Poppins Light"/>
          <w:color w:val="201F1E"/>
        </w:rPr>
      </w:pPr>
      <w:r w:rsidRPr="00761D1B">
        <w:rPr>
          <w:rFonts w:ascii="Segoe Print" w:hAnsi="Segoe Print" w:cs="Poppins Light"/>
          <w:color w:val="201F1E"/>
        </w:rPr>
        <w:t>Keep reading</w:t>
      </w:r>
      <w:r w:rsidR="00BE1E76">
        <w:rPr>
          <w:rFonts w:ascii="Segoe Print" w:hAnsi="Segoe Print" w:cs="Poppins Light"/>
          <w:color w:val="201F1E"/>
        </w:rPr>
        <w:t xml:space="preserve"> – at least 20 minutes every day.  As well as your reading books try to look at a newspaper/magazine article, recipe or non-fiction book.</w:t>
      </w:r>
      <w:r w:rsidR="0056330F" w:rsidRPr="00761D1B">
        <w:rPr>
          <w:rFonts w:ascii="Segoe Print" w:hAnsi="Segoe Print" w:cs="Poppins Light"/>
          <w:color w:val="201F1E"/>
        </w:rPr>
        <w:t xml:space="preserve"> </w:t>
      </w:r>
    </w:p>
    <w:p w:rsidR="00866317" w:rsidRDefault="00866317" w:rsidP="00A046CE">
      <w:pPr>
        <w:pStyle w:val="xp3"/>
        <w:spacing w:before="0" w:beforeAutospacing="0" w:after="0" w:afterAutospacing="0"/>
        <w:rPr>
          <w:rStyle w:val="xs2"/>
          <w:rFonts w:ascii="Segoe Print" w:hAnsi="Segoe Print" w:cs="Poppins Light"/>
          <w:b/>
          <w:color w:val="201F1E"/>
          <w:u w:val="single"/>
        </w:rPr>
      </w:pPr>
    </w:p>
    <w:p w:rsidR="00E33CC7" w:rsidRPr="00761D1B" w:rsidRDefault="00E33CC7" w:rsidP="00A046CE">
      <w:pPr>
        <w:pStyle w:val="xp3"/>
        <w:spacing w:before="0" w:beforeAutospacing="0" w:after="0" w:afterAutospacing="0"/>
        <w:rPr>
          <w:rStyle w:val="xs2"/>
          <w:rFonts w:ascii="Segoe Print" w:hAnsi="Segoe Print" w:cs="Poppins Light"/>
          <w:b/>
          <w:color w:val="201F1E"/>
          <w:u w:val="single"/>
        </w:rPr>
      </w:pPr>
      <w:r w:rsidRPr="00761D1B">
        <w:rPr>
          <w:rStyle w:val="xs2"/>
          <w:rFonts w:ascii="Segoe Print" w:hAnsi="Segoe Print" w:cs="Poppins Light"/>
          <w:b/>
          <w:color w:val="201F1E"/>
          <w:u w:val="single"/>
        </w:rPr>
        <w:t>PE</w:t>
      </w:r>
    </w:p>
    <w:p w:rsidR="00E33CC7" w:rsidRPr="00761D1B" w:rsidRDefault="00866317" w:rsidP="00A046CE">
      <w:pPr>
        <w:pStyle w:val="xp3"/>
        <w:spacing w:before="0" w:beforeAutospacing="0" w:after="0" w:afterAutospacing="0"/>
        <w:rPr>
          <w:rStyle w:val="xs2"/>
          <w:rFonts w:ascii="Segoe Print" w:hAnsi="Segoe Print" w:cs="Poppins Light"/>
          <w:color w:val="201F1E"/>
        </w:rPr>
      </w:pPr>
      <w:r>
        <w:rPr>
          <w:rStyle w:val="xs2"/>
          <w:rFonts w:ascii="Segoe Print" w:hAnsi="Segoe Print" w:cs="Poppins Light"/>
          <w:color w:val="201F1E"/>
        </w:rPr>
        <w:t>Visit Y</w:t>
      </w:r>
      <w:r w:rsidR="007F4555" w:rsidRPr="00761D1B">
        <w:rPr>
          <w:rStyle w:val="xs2"/>
          <w:rFonts w:ascii="Segoe Print" w:hAnsi="Segoe Print" w:cs="Poppins Light"/>
          <w:color w:val="201F1E"/>
        </w:rPr>
        <w:t>ou</w:t>
      </w:r>
      <w:r>
        <w:rPr>
          <w:rStyle w:val="xs2"/>
          <w:rFonts w:ascii="Segoe Print" w:hAnsi="Segoe Print" w:cs="Poppins Light"/>
          <w:color w:val="201F1E"/>
        </w:rPr>
        <w:t>T</w:t>
      </w:r>
      <w:r w:rsidR="00B8211A" w:rsidRPr="00761D1B">
        <w:rPr>
          <w:rStyle w:val="xs2"/>
          <w:rFonts w:ascii="Segoe Print" w:hAnsi="Segoe Print" w:cs="Poppins Light"/>
          <w:color w:val="201F1E"/>
        </w:rPr>
        <w:t>ube and do a</w:t>
      </w:r>
      <w:r w:rsidR="00F14F75" w:rsidRPr="00761D1B">
        <w:rPr>
          <w:rStyle w:val="xs2"/>
          <w:rFonts w:ascii="Segoe Print" w:hAnsi="Segoe Print" w:cs="Poppins Light"/>
          <w:color w:val="201F1E"/>
        </w:rPr>
        <w:t xml:space="preserve"> </w:t>
      </w:r>
      <w:r>
        <w:rPr>
          <w:rStyle w:val="xs2"/>
          <w:rFonts w:ascii="Segoe Print" w:hAnsi="Segoe Print" w:cs="Poppins Light"/>
          <w:color w:val="201F1E"/>
        </w:rPr>
        <w:t xml:space="preserve">session </w:t>
      </w:r>
      <w:r w:rsidR="00F14F75" w:rsidRPr="00761D1B">
        <w:rPr>
          <w:rStyle w:val="xs2"/>
          <w:rFonts w:ascii="Segoe Print" w:hAnsi="Segoe Print" w:cs="Poppins Light"/>
          <w:color w:val="201F1E"/>
        </w:rPr>
        <w:t>of Joe Wicks</w:t>
      </w:r>
      <w:r w:rsidR="0087601F" w:rsidRPr="00761D1B">
        <w:rPr>
          <w:rStyle w:val="xs2"/>
          <w:rFonts w:ascii="Segoe Print" w:hAnsi="Segoe Print" w:cs="Poppins Light"/>
          <w:color w:val="201F1E"/>
        </w:rPr>
        <w:t>.</w:t>
      </w:r>
    </w:p>
    <w:p w:rsidR="0056330F" w:rsidRPr="00761D1B" w:rsidRDefault="0056330F" w:rsidP="00A046CE">
      <w:pPr>
        <w:pStyle w:val="xp3"/>
        <w:spacing w:before="0" w:beforeAutospacing="0" w:after="0" w:afterAutospacing="0"/>
        <w:rPr>
          <w:rStyle w:val="xs2"/>
          <w:rFonts w:ascii="Segoe Print" w:hAnsi="Segoe Print" w:cs="Poppins Light"/>
          <w:color w:val="201F1E"/>
        </w:rPr>
      </w:pPr>
    </w:p>
    <w:p w:rsidR="0056330F" w:rsidRPr="00761D1B" w:rsidRDefault="0056330F" w:rsidP="00A046CE">
      <w:pPr>
        <w:pStyle w:val="xp3"/>
        <w:spacing w:before="0" w:beforeAutospacing="0" w:after="0" w:afterAutospacing="0"/>
        <w:rPr>
          <w:rStyle w:val="xs2"/>
          <w:rFonts w:ascii="Segoe Print" w:hAnsi="Segoe Print" w:cs="Poppins Light"/>
          <w:b/>
          <w:color w:val="201F1E"/>
          <w:u w:val="single"/>
        </w:rPr>
      </w:pPr>
      <w:r w:rsidRPr="00761D1B">
        <w:rPr>
          <w:rStyle w:val="xs2"/>
          <w:rFonts w:ascii="Segoe Print" w:hAnsi="Segoe Print" w:cs="Poppins Light"/>
          <w:b/>
          <w:color w:val="201F1E"/>
          <w:u w:val="single"/>
        </w:rPr>
        <w:t>French</w:t>
      </w:r>
    </w:p>
    <w:p w:rsidR="004C4790" w:rsidRPr="00761D1B" w:rsidRDefault="00101804" w:rsidP="00A046CE">
      <w:pPr>
        <w:pStyle w:val="xp3"/>
        <w:spacing w:before="0" w:beforeAutospacing="0" w:after="0" w:afterAutospacing="0"/>
        <w:rPr>
          <w:rStyle w:val="xs2"/>
          <w:rFonts w:ascii="Segoe Print" w:hAnsi="Segoe Print" w:cs="Segoe UI"/>
          <w:color w:val="201F1E"/>
        </w:rPr>
      </w:pPr>
      <w:r>
        <w:rPr>
          <w:rStyle w:val="xs2"/>
          <w:rFonts w:ascii="Segoe Print" w:hAnsi="Segoe Print" w:cs="Poppins Light"/>
          <w:color w:val="201F1E"/>
        </w:rPr>
        <w:t xml:space="preserve">Use </w:t>
      </w:r>
      <w:proofErr w:type="spellStart"/>
      <w:r>
        <w:rPr>
          <w:rStyle w:val="xs2"/>
          <w:rFonts w:ascii="Segoe Print" w:hAnsi="Segoe Print" w:cs="Poppins Light"/>
          <w:color w:val="201F1E"/>
        </w:rPr>
        <w:t>Linguascope</w:t>
      </w:r>
      <w:proofErr w:type="spellEnd"/>
      <w:r>
        <w:rPr>
          <w:rStyle w:val="xs2"/>
          <w:rFonts w:ascii="Segoe Print" w:hAnsi="Segoe Print" w:cs="Poppins Light"/>
          <w:color w:val="201F1E"/>
        </w:rPr>
        <w:t xml:space="preserve"> to learn the names for different family members in French.</w:t>
      </w:r>
    </w:p>
    <w:sectPr w:rsidR="004C4790" w:rsidRPr="00761D1B" w:rsidSect="00C16E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Poppins Light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6055"/>
    <w:multiLevelType w:val="hybridMultilevel"/>
    <w:tmpl w:val="E80CC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73798"/>
    <w:multiLevelType w:val="hybridMultilevel"/>
    <w:tmpl w:val="ECCE575C"/>
    <w:lvl w:ilvl="0" w:tplc="0AB40DC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color w:val="auto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13EE3"/>
    <w:multiLevelType w:val="multilevel"/>
    <w:tmpl w:val="96E2D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693D33"/>
    <w:multiLevelType w:val="hybridMultilevel"/>
    <w:tmpl w:val="D890B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91ECF"/>
    <w:multiLevelType w:val="hybridMultilevel"/>
    <w:tmpl w:val="60FE50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0D560E"/>
    <w:multiLevelType w:val="hybridMultilevel"/>
    <w:tmpl w:val="6448A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6D0276"/>
    <w:multiLevelType w:val="hybridMultilevel"/>
    <w:tmpl w:val="F1B442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0EC"/>
    <w:rsid w:val="00012046"/>
    <w:rsid w:val="0002415C"/>
    <w:rsid w:val="00027239"/>
    <w:rsid w:val="00033087"/>
    <w:rsid w:val="000408EB"/>
    <w:rsid w:val="000510EC"/>
    <w:rsid w:val="00060AE6"/>
    <w:rsid w:val="000669C1"/>
    <w:rsid w:val="000A7EB9"/>
    <w:rsid w:val="000B17E4"/>
    <w:rsid w:val="000B3C5C"/>
    <w:rsid w:val="000D3230"/>
    <w:rsid w:val="000D335D"/>
    <w:rsid w:val="000E0243"/>
    <w:rsid w:val="000E7971"/>
    <w:rsid w:val="00101804"/>
    <w:rsid w:val="00110662"/>
    <w:rsid w:val="001325E3"/>
    <w:rsid w:val="00153049"/>
    <w:rsid w:val="00172DE2"/>
    <w:rsid w:val="001C0175"/>
    <w:rsid w:val="001E00D5"/>
    <w:rsid w:val="001E06B1"/>
    <w:rsid w:val="001E7E80"/>
    <w:rsid w:val="00207E4E"/>
    <w:rsid w:val="002278CA"/>
    <w:rsid w:val="00233AAC"/>
    <w:rsid w:val="002504B7"/>
    <w:rsid w:val="00253AAA"/>
    <w:rsid w:val="00271CC7"/>
    <w:rsid w:val="00274DBB"/>
    <w:rsid w:val="00276AA7"/>
    <w:rsid w:val="002773FD"/>
    <w:rsid w:val="002A1E6E"/>
    <w:rsid w:val="002A2A9F"/>
    <w:rsid w:val="002E5ADF"/>
    <w:rsid w:val="00315815"/>
    <w:rsid w:val="00340269"/>
    <w:rsid w:val="00353201"/>
    <w:rsid w:val="00374C6F"/>
    <w:rsid w:val="003750FE"/>
    <w:rsid w:val="00390FF7"/>
    <w:rsid w:val="003975BB"/>
    <w:rsid w:val="003B1AAF"/>
    <w:rsid w:val="003C5B7C"/>
    <w:rsid w:val="003C5D1C"/>
    <w:rsid w:val="003F599B"/>
    <w:rsid w:val="0040591C"/>
    <w:rsid w:val="00444F14"/>
    <w:rsid w:val="004A6D59"/>
    <w:rsid w:val="004A70A4"/>
    <w:rsid w:val="004C4790"/>
    <w:rsid w:val="004C6847"/>
    <w:rsid w:val="004D5430"/>
    <w:rsid w:val="00513818"/>
    <w:rsid w:val="0052682F"/>
    <w:rsid w:val="00552318"/>
    <w:rsid w:val="0055369C"/>
    <w:rsid w:val="0056330F"/>
    <w:rsid w:val="005654EC"/>
    <w:rsid w:val="00567393"/>
    <w:rsid w:val="00574294"/>
    <w:rsid w:val="00576761"/>
    <w:rsid w:val="005773B4"/>
    <w:rsid w:val="005A2F61"/>
    <w:rsid w:val="005A77DD"/>
    <w:rsid w:val="005D23CD"/>
    <w:rsid w:val="005E304F"/>
    <w:rsid w:val="00600A6A"/>
    <w:rsid w:val="00612236"/>
    <w:rsid w:val="00621ACF"/>
    <w:rsid w:val="00624BA4"/>
    <w:rsid w:val="006574B4"/>
    <w:rsid w:val="006656BC"/>
    <w:rsid w:val="00682E7C"/>
    <w:rsid w:val="00696535"/>
    <w:rsid w:val="006E1BFF"/>
    <w:rsid w:val="006E5676"/>
    <w:rsid w:val="006E6A8E"/>
    <w:rsid w:val="006F1C27"/>
    <w:rsid w:val="00740745"/>
    <w:rsid w:val="00757369"/>
    <w:rsid w:val="00760363"/>
    <w:rsid w:val="00761D1B"/>
    <w:rsid w:val="00772B7E"/>
    <w:rsid w:val="00790A4B"/>
    <w:rsid w:val="007B5548"/>
    <w:rsid w:val="007D387E"/>
    <w:rsid w:val="007D759E"/>
    <w:rsid w:val="007F4555"/>
    <w:rsid w:val="00810D9D"/>
    <w:rsid w:val="008121DD"/>
    <w:rsid w:val="0082155A"/>
    <w:rsid w:val="0083282D"/>
    <w:rsid w:val="00866317"/>
    <w:rsid w:val="008700EA"/>
    <w:rsid w:val="0087601F"/>
    <w:rsid w:val="008B03F9"/>
    <w:rsid w:val="008B1702"/>
    <w:rsid w:val="008B7CE3"/>
    <w:rsid w:val="008D2BB7"/>
    <w:rsid w:val="008D43D9"/>
    <w:rsid w:val="008D4AF7"/>
    <w:rsid w:val="008E3512"/>
    <w:rsid w:val="008F76CE"/>
    <w:rsid w:val="00924474"/>
    <w:rsid w:val="00935FEA"/>
    <w:rsid w:val="0094297B"/>
    <w:rsid w:val="0094473B"/>
    <w:rsid w:val="0096617A"/>
    <w:rsid w:val="00985C01"/>
    <w:rsid w:val="0098686E"/>
    <w:rsid w:val="009A7AE8"/>
    <w:rsid w:val="009D5510"/>
    <w:rsid w:val="009F062E"/>
    <w:rsid w:val="00A046CE"/>
    <w:rsid w:val="00A21412"/>
    <w:rsid w:val="00A2407A"/>
    <w:rsid w:val="00A30F97"/>
    <w:rsid w:val="00A36BC7"/>
    <w:rsid w:val="00A52545"/>
    <w:rsid w:val="00A67DF6"/>
    <w:rsid w:val="00A733BB"/>
    <w:rsid w:val="00A77B5C"/>
    <w:rsid w:val="00AD5842"/>
    <w:rsid w:val="00AD6EA4"/>
    <w:rsid w:val="00AF6A90"/>
    <w:rsid w:val="00B125B8"/>
    <w:rsid w:val="00B372A4"/>
    <w:rsid w:val="00B45144"/>
    <w:rsid w:val="00B5163B"/>
    <w:rsid w:val="00B528CE"/>
    <w:rsid w:val="00B559FB"/>
    <w:rsid w:val="00B71152"/>
    <w:rsid w:val="00B8211A"/>
    <w:rsid w:val="00B93AD1"/>
    <w:rsid w:val="00BB4321"/>
    <w:rsid w:val="00BB77C9"/>
    <w:rsid w:val="00BC526E"/>
    <w:rsid w:val="00BE1E76"/>
    <w:rsid w:val="00C04124"/>
    <w:rsid w:val="00C111F4"/>
    <w:rsid w:val="00C16E3E"/>
    <w:rsid w:val="00C17B65"/>
    <w:rsid w:val="00C43EAF"/>
    <w:rsid w:val="00C44402"/>
    <w:rsid w:val="00C50D34"/>
    <w:rsid w:val="00C81C3C"/>
    <w:rsid w:val="00CA1910"/>
    <w:rsid w:val="00CB22DD"/>
    <w:rsid w:val="00D07605"/>
    <w:rsid w:val="00D109E9"/>
    <w:rsid w:val="00D14945"/>
    <w:rsid w:val="00D41298"/>
    <w:rsid w:val="00D85EF5"/>
    <w:rsid w:val="00D9279C"/>
    <w:rsid w:val="00D96C08"/>
    <w:rsid w:val="00DA140C"/>
    <w:rsid w:val="00DB4A72"/>
    <w:rsid w:val="00DC3F92"/>
    <w:rsid w:val="00DD3DF2"/>
    <w:rsid w:val="00DE5EC4"/>
    <w:rsid w:val="00E060E3"/>
    <w:rsid w:val="00E110ED"/>
    <w:rsid w:val="00E113BF"/>
    <w:rsid w:val="00E33CC7"/>
    <w:rsid w:val="00E43C0B"/>
    <w:rsid w:val="00E448BA"/>
    <w:rsid w:val="00E45B2F"/>
    <w:rsid w:val="00E66440"/>
    <w:rsid w:val="00E66E6F"/>
    <w:rsid w:val="00E8487B"/>
    <w:rsid w:val="00E94E48"/>
    <w:rsid w:val="00EB5FDB"/>
    <w:rsid w:val="00ED39CA"/>
    <w:rsid w:val="00EF2703"/>
    <w:rsid w:val="00F14F75"/>
    <w:rsid w:val="00F61E84"/>
    <w:rsid w:val="00F85CF6"/>
    <w:rsid w:val="00FA2043"/>
    <w:rsid w:val="00FC455D"/>
    <w:rsid w:val="00FD1CE8"/>
    <w:rsid w:val="00FE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97305"/>
  <w15:chartTrackingRefBased/>
  <w15:docId w15:val="{74B8BB5B-D5D3-4644-8227-41B12F37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510EC"/>
    <w:rPr>
      <w:i/>
      <w:iCs/>
    </w:rPr>
  </w:style>
  <w:style w:type="character" w:styleId="Hyperlink">
    <w:name w:val="Hyperlink"/>
    <w:basedOn w:val="DefaultParagraphFont"/>
    <w:uiPriority w:val="99"/>
    <w:unhideWhenUsed/>
    <w:rsid w:val="000510EC"/>
    <w:rPr>
      <w:strike w:val="0"/>
      <w:dstrike w:val="0"/>
      <w:color w:val="CF1C6D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A36BC7"/>
    <w:pPr>
      <w:ind w:left="720"/>
      <w:contextualSpacing/>
    </w:pPr>
  </w:style>
  <w:style w:type="paragraph" w:customStyle="1" w:styleId="xp1">
    <w:name w:val="x_p1"/>
    <w:basedOn w:val="Normal"/>
    <w:rsid w:val="00A0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1">
    <w:name w:val="x_s1"/>
    <w:basedOn w:val="DefaultParagraphFont"/>
    <w:rsid w:val="00A046CE"/>
  </w:style>
  <w:style w:type="paragraph" w:customStyle="1" w:styleId="xp2">
    <w:name w:val="x_p2"/>
    <w:basedOn w:val="Normal"/>
    <w:rsid w:val="00A0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A046CE"/>
  </w:style>
  <w:style w:type="paragraph" w:customStyle="1" w:styleId="xp3">
    <w:name w:val="x_p3"/>
    <w:basedOn w:val="Normal"/>
    <w:rsid w:val="00A0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D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D759E"/>
    <w:rPr>
      <w:b/>
      <w:bCs/>
    </w:rPr>
  </w:style>
  <w:style w:type="character" w:customStyle="1" w:styleId="scayt-misspell-word1">
    <w:name w:val="scayt-misspell-word1"/>
    <w:basedOn w:val="DefaultParagraphFont"/>
    <w:rsid w:val="007D759E"/>
    <w:rPr>
      <w:vanish w:val="0"/>
      <w:webHidden w:val="0"/>
      <w:shd w:val="clear" w:color="auto" w:fill="auto"/>
      <w:specVanish w:val="0"/>
    </w:rPr>
  </w:style>
  <w:style w:type="paragraph" w:customStyle="1" w:styleId="ocular-col">
    <w:name w:val="ocular-col"/>
    <w:basedOn w:val="Normal"/>
    <w:rsid w:val="00033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E5E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96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14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00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972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38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214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058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976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302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689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969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695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9670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96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1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33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06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81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419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514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041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139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819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44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0731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333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4758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2020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0343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7173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0268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79862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8330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3681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6074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951328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5175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4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1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2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37436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79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990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5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832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09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3957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152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8697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59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3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o-understand-the-two-functions-of-apostrophes-68vk6t" TargetMode="External"/><Relationship Id="rId13" Type="http://schemas.openxmlformats.org/officeDocument/2006/relationships/hyperlink" Target="https://classroom.thenational.academy/lessons/solving-practical-coordinate-problems-part-2-6hh34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lassroom.thenational.academy/lessons/translating-simple-shapes-6hjpat" TargetMode="External"/><Relationship Id="rId12" Type="http://schemas.openxmlformats.org/officeDocument/2006/relationships/hyperlink" Target="https://classroom.thenational.academy/lessons/to-revise-apostrophes-for-contraction-and-singular-possession-c9j64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ttrockstars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assroom.thenational.academy/lessons/to-revise-our-understanding-of-simple-compound-and-complex-sentences-74t64d" TargetMode="External"/><Relationship Id="rId11" Type="http://schemas.openxmlformats.org/officeDocument/2006/relationships/hyperlink" Target="https://classroom.thenational.academy/lessons/solving-practical-coordinate-problems-part-1-c9h3ec" TargetMode="External"/><Relationship Id="rId5" Type="http://schemas.openxmlformats.org/officeDocument/2006/relationships/hyperlink" Target="https://classroom.thenational.academy/lessons/describing-coordinate-positions-on-a-grid-6hgpat" TargetMode="External"/><Relationship Id="rId15" Type="http://schemas.openxmlformats.org/officeDocument/2006/relationships/image" Target="media/image1.png"/><Relationship Id="rId10" Type="http://schemas.openxmlformats.org/officeDocument/2006/relationships/hyperlink" Target="https://classroom.thenational.academy/lessons/to-introduce-apostrophes-for-singular-possession-6wr66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lessons/reflecting-simple-shapes-6mu3ec" TargetMode="External"/><Relationship Id="rId14" Type="http://schemas.openxmlformats.org/officeDocument/2006/relationships/hyperlink" Target="https://classroom.thenational.academy/lessons/to-explore-using-apostrophes-for-plural-possession-cgvk2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Wilkerson</dc:creator>
  <cp:keywords/>
  <dc:description/>
  <cp:lastModifiedBy>Kate Purser</cp:lastModifiedBy>
  <cp:revision>4</cp:revision>
  <dcterms:created xsi:type="dcterms:W3CDTF">2021-12-02T09:56:00Z</dcterms:created>
  <dcterms:modified xsi:type="dcterms:W3CDTF">2021-12-02T10:15:00Z</dcterms:modified>
</cp:coreProperties>
</file>